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rsidR="003A0DCA" w:rsidRDefault="003A0DCA">
      <w:pPr>
        <w:ind w:left="426"/>
      </w:pPr>
    </w:p>
    <w:p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5678F6" w:rsidP="0021026F">
            <w:pPr>
              <w:jc w:val="both"/>
            </w:pPr>
            <w:r>
              <w:t>CV19</w:t>
            </w:r>
            <w:r w:rsidR="00CE2A0F">
              <w:t xml:space="preserve"> – </w:t>
            </w:r>
            <w:r w:rsidR="0021026F">
              <w:t>11/12/2020</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341985">
        <w:trPr>
          <w:trHeight w:val="873"/>
        </w:trPr>
        <w:tc>
          <w:tcPr>
            <w:tcW w:w="4677" w:type="dxa"/>
          </w:tcPr>
          <w:p w:rsidR="00022A58" w:rsidRDefault="00022A58" w:rsidP="00EC6699">
            <w:pPr>
              <w:jc w:val="both"/>
            </w:pPr>
            <w:r>
              <w:t xml:space="preserve">Site or Location:  </w:t>
            </w:r>
            <w:r w:rsidRPr="00D87604">
              <w:rPr>
                <w:b/>
                <w:bCs/>
              </w:rPr>
              <w:t>St Giles School</w:t>
            </w:r>
          </w:p>
        </w:tc>
        <w:tc>
          <w:tcPr>
            <w:tcW w:w="5245" w:type="dxa"/>
          </w:tcPr>
          <w:p w:rsidR="00022A58" w:rsidRDefault="00022A58" w:rsidP="00AD6A04">
            <w:pPr>
              <w:jc w:val="both"/>
            </w:pPr>
            <w:r>
              <w:t xml:space="preserve">Work activity: </w:t>
            </w:r>
            <w:r w:rsidR="00AD6A04">
              <w:rPr>
                <w:b/>
              </w:rPr>
              <w:t>Educational / Administrative</w:t>
            </w:r>
            <w:r w:rsidRPr="00B250E9">
              <w:rPr>
                <w:b/>
              </w:rPr>
              <w:t xml:space="preserve">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r w:rsidR="0021026F">
              <w:t xml:space="preserve"> and Lisa Negus</w:t>
            </w:r>
          </w:p>
        </w:tc>
        <w:tc>
          <w:tcPr>
            <w:tcW w:w="5245" w:type="dxa"/>
          </w:tcPr>
          <w:p w:rsidR="00022A58" w:rsidRDefault="00CE2A0F" w:rsidP="0021026F">
            <w:pPr>
              <w:jc w:val="both"/>
            </w:pPr>
            <w:r>
              <w:t xml:space="preserve">Date: </w:t>
            </w:r>
            <w:r w:rsidR="00835C2B">
              <w:t>28/02</w:t>
            </w:r>
            <w:r w:rsidR="0021026F">
              <w:t>/2020</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721F64">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721F64" w:rsidTr="00721F64">
        <w:trPr>
          <w:trHeight w:val="560"/>
        </w:trPr>
        <w:tc>
          <w:tcPr>
            <w:tcW w:w="4677" w:type="dxa"/>
          </w:tcPr>
          <w:p w:rsidR="00721F64" w:rsidRDefault="00721F64" w:rsidP="00721F64">
            <w:pPr>
              <w:jc w:val="both"/>
            </w:pPr>
            <w:r>
              <w:t>Number of staff:</w:t>
            </w:r>
          </w:p>
          <w:p w:rsidR="00721F64" w:rsidRDefault="00721F64" w:rsidP="00721F64">
            <w:pPr>
              <w:jc w:val="both"/>
            </w:pPr>
            <w:r>
              <w:t>137</w:t>
            </w:r>
          </w:p>
        </w:tc>
        <w:tc>
          <w:tcPr>
            <w:tcW w:w="5245" w:type="dxa"/>
          </w:tcPr>
          <w:p w:rsidR="00721F64" w:rsidRDefault="00721F64" w:rsidP="00721F64">
            <w:pPr>
              <w:pStyle w:val="BodyText2"/>
            </w:pPr>
            <w:r>
              <w:t>Number of pupils:</w:t>
            </w:r>
          </w:p>
          <w:p w:rsidR="00721F64" w:rsidRDefault="00721F64" w:rsidP="00721F64">
            <w:pPr>
              <w:pStyle w:val="BodyText2"/>
            </w:pPr>
            <w:r>
              <w:t>1</w:t>
            </w:r>
            <w:r w:rsidR="00AD6A04">
              <w:t>03</w:t>
            </w:r>
          </w:p>
        </w:tc>
      </w:tr>
      <w:tr w:rsidR="00022A58" w:rsidTr="00721F64">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022A58" w:rsidRPr="00011151" w:rsidRDefault="00022A58" w:rsidP="00EC6699">
            <w:pPr>
              <w:jc w:val="both"/>
              <w:rPr>
                <w:b/>
              </w:rPr>
            </w:pPr>
          </w:p>
        </w:tc>
      </w:tr>
    </w:tbl>
    <w:p w:rsidR="00022A58" w:rsidRDefault="00022A58" w:rsidP="00022A58">
      <w:pPr>
        <w:jc w:val="both"/>
      </w:pPr>
    </w:p>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2D6FB9">
        <w:trPr>
          <w:trHeight w:val="576"/>
        </w:trPr>
        <w:tc>
          <w:tcPr>
            <w:tcW w:w="9922" w:type="dxa"/>
          </w:tcPr>
          <w:p w:rsidR="00022A58" w:rsidRDefault="00022A58" w:rsidP="00EC6699">
            <w:pPr>
              <w:jc w:val="both"/>
            </w:pPr>
            <w:r>
              <w:t>Other documents to be read in conjunction with this assessment:</w:t>
            </w:r>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 xml:space="preserve"> “How to work safely in care homes” </w:t>
            </w:r>
            <w:hyperlink r:id="rId8" w:history="1">
              <w:r w:rsidRPr="00486F3E">
                <w:rPr>
                  <w:rStyle w:val="Hyperlink"/>
                  <w:rFonts w:asciiTheme="minorHAnsi" w:hAnsiTheme="minorHAnsi" w:cstheme="minorHAnsi"/>
                  <w:sz w:val="16"/>
                  <w:szCs w:val="16"/>
                </w:rPr>
                <w:t>https://www.gov.uk/government/publications/covid-19-how-to-work-safely-in-care-homes</w:t>
              </w:r>
            </w:hyperlink>
            <w:r w:rsidRPr="00486F3E">
              <w:rPr>
                <w:rFonts w:asciiTheme="minorHAnsi" w:hAnsiTheme="minorHAnsi" w:cstheme="minorHAnsi"/>
                <w:sz w:val="16"/>
                <w:szCs w:val="16"/>
              </w:rPr>
              <w:t xml:space="preserve"> .</w:t>
            </w:r>
          </w:p>
          <w:p w:rsidR="00721F64" w:rsidRPr="00486F3E" w:rsidRDefault="00721F64" w:rsidP="00721F64">
            <w:pPr>
              <w:numPr>
                <w:ilvl w:val="0"/>
                <w:numId w:val="2"/>
              </w:numPr>
              <w:rPr>
                <w:rFonts w:asciiTheme="minorHAnsi" w:hAnsiTheme="minorHAnsi" w:cstheme="minorHAnsi"/>
                <w:sz w:val="16"/>
                <w:szCs w:val="16"/>
                <w:lang w:val="en"/>
              </w:rPr>
            </w:pPr>
            <w:r w:rsidRPr="00486F3E">
              <w:rPr>
                <w:rFonts w:asciiTheme="minorHAnsi" w:hAnsiTheme="minorHAnsi" w:cstheme="minorHAnsi"/>
                <w:sz w:val="16"/>
                <w:szCs w:val="16"/>
              </w:rPr>
              <w:t xml:space="preserve">the </w:t>
            </w:r>
            <w:r w:rsidRPr="00486F3E">
              <w:rPr>
                <w:rStyle w:val="govuk-caption-xl"/>
                <w:rFonts w:asciiTheme="minorHAnsi" w:hAnsiTheme="minorHAnsi" w:cstheme="minorHAnsi"/>
                <w:sz w:val="16"/>
                <w:szCs w:val="16"/>
                <w:lang w:val="en"/>
              </w:rPr>
              <w:t xml:space="preserve">guidance in </w:t>
            </w:r>
            <w:r w:rsidRPr="00486F3E">
              <w:rPr>
                <w:rFonts w:asciiTheme="minorHAnsi" w:hAnsiTheme="minorHAnsi" w:cstheme="minorHAnsi"/>
                <w:sz w:val="16"/>
                <w:szCs w:val="16"/>
                <w:lang w:val="en"/>
              </w:rPr>
              <w:t xml:space="preserve">COVID-19: cleaning of non-healthcare settings </w:t>
            </w:r>
          </w:p>
          <w:p w:rsidR="00721F64" w:rsidRPr="00486F3E" w:rsidRDefault="00D63F66" w:rsidP="00721F64">
            <w:pPr>
              <w:jc w:val="both"/>
              <w:rPr>
                <w:rFonts w:asciiTheme="minorHAnsi" w:hAnsiTheme="minorHAnsi" w:cstheme="minorHAnsi"/>
                <w:sz w:val="16"/>
                <w:szCs w:val="16"/>
              </w:rPr>
            </w:pPr>
            <w:hyperlink r:id="rId9" w:history="1">
              <w:r w:rsidR="00721F64" w:rsidRPr="00486F3E">
                <w:rPr>
                  <w:rStyle w:val="Hyperlink"/>
                  <w:rFonts w:asciiTheme="minorHAnsi" w:hAnsiTheme="minorHAnsi" w:cstheme="minorHAnsi"/>
                  <w:sz w:val="16"/>
                  <w:szCs w:val="16"/>
                </w:rPr>
                <w:t>https://www.gov.uk/government/publications/covid-19-decontamination-in-non-healthcare-settings</w:t>
              </w:r>
            </w:hyperlink>
          </w:p>
          <w:p w:rsidR="00721F64" w:rsidRPr="00486F3E" w:rsidRDefault="00721F64" w:rsidP="00721F64">
            <w:pPr>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Guidance for booking a test for C19</w:t>
            </w:r>
          </w:p>
          <w:p w:rsidR="00721F64" w:rsidRPr="00486F3E" w:rsidRDefault="00D63F66" w:rsidP="00721F64">
            <w:pPr>
              <w:rPr>
                <w:rFonts w:asciiTheme="minorHAnsi" w:hAnsiTheme="minorHAnsi" w:cstheme="minorHAnsi"/>
                <w:sz w:val="16"/>
                <w:szCs w:val="16"/>
              </w:rPr>
            </w:pPr>
            <w:hyperlink r:id="rId10" w:history="1">
              <w:r w:rsidR="00721F64" w:rsidRPr="00486F3E">
                <w:rPr>
                  <w:rStyle w:val="Hyperlink"/>
                  <w:rFonts w:asciiTheme="minorHAnsi" w:hAnsiTheme="minorHAnsi" w:cstheme="minorHAnsi"/>
                  <w:sz w:val="16"/>
                  <w:szCs w:val="16"/>
                </w:rPr>
                <w:t>https://www.acs.org.uk/sites/default/files/employer_referral_portal_user_guide_essential_worker_0.pdf</w:t>
              </w:r>
            </w:hyperlink>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Individual Pupil Information – levels of vulnerability, behaviour, education, access needs</w:t>
            </w:r>
          </w:p>
          <w:p w:rsidR="00721F64" w:rsidRPr="00486F3E" w:rsidRDefault="00D63F66" w:rsidP="00721F64">
            <w:pPr>
              <w:pStyle w:val="3Bulletedcopyblue"/>
              <w:numPr>
                <w:ilvl w:val="0"/>
                <w:numId w:val="2"/>
              </w:numPr>
              <w:rPr>
                <w:rFonts w:asciiTheme="minorHAnsi" w:hAnsiTheme="minorHAnsi" w:cstheme="minorHAnsi"/>
                <w:sz w:val="16"/>
                <w:szCs w:val="16"/>
              </w:rPr>
            </w:pPr>
            <w:hyperlink r:id="rId11" w:tgtFrame="_blank" w:tooltip="Special schools" w:history="1">
              <w:r w:rsidR="00721F64" w:rsidRPr="00486F3E">
                <w:rPr>
                  <w:rStyle w:val="Hyperlink"/>
                  <w:rFonts w:asciiTheme="minorHAnsi" w:hAnsiTheme="minorHAnsi" w:cstheme="minorHAnsi"/>
                  <w:sz w:val="16"/>
                  <w:szCs w:val="16"/>
                </w:rPr>
                <w:t>Guidance for full opening: special schools</w:t>
              </w:r>
            </w:hyperlink>
            <w:r w:rsidR="00721F64" w:rsidRPr="00486F3E">
              <w:rPr>
                <w:rFonts w:asciiTheme="minorHAnsi" w:hAnsiTheme="minorHAnsi" w:cstheme="minorHAnsi"/>
                <w:sz w:val="16"/>
                <w:szCs w:val="16"/>
              </w:rPr>
              <w:t> (this includes guidance on pupils with EHC plans that should be useful for mainstream schools as well)</w:t>
            </w:r>
          </w:p>
          <w:p w:rsidR="00721F64" w:rsidRPr="00486F3E" w:rsidRDefault="00D63F66" w:rsidP="00721F64">
            <w:pPr>
              <w:pStyle w:val="3Bulletedcopyblue"/>
              <w:numPr>
                <w:ilvl w:val="0"/>
                <w:numId w:val="2"/>
              </w:numPr>
              <w:rPr>
                <w:rFonts w:asciiTheme="minorHAnsi" w:hAnsiTheme="minorHAnsi" w:cstheme="minorHAnsi"/>
                <w:sz w:val="16"/>
                <w:szCs w:val="16"/>
              </w:rPr>
            </w:pPr>
            <w:hyperlink r:id="rId12" w:tgtFrame="_blank" w:tooltip="Early years settings" w:history="1">
              <w:r w:rsidR="00721F64" w:rsidRPr="00486F3E">
                <w:rPr>
                  <w:rStyle w:val="Hyperlink"/>
                  <w:rFonts w:asciiTheme="minorHAnsi" w:hAnsiTheme="minorHAnsi" w:cstheme="minorHAnsi"/>
                  <w:sz w:val="16"/>
                  <w:szCs w:val="16"/>
                </w:rPr>
                <w:t>Actions for early years and childcare providers during the coronavirus outbreak</w:t>
              </w:r>
            </w:hyperlink>
          </w:p>
          <w:p w:rsidR="00721F64" w:rsidRPr="00486F3E" w:rsidRDefault="00D63F66" w:rsidP="00721F64">
            <w:pPr>
              <w:pStyle w:val="3Bulletedcopyblue"/>
              <w:numPr>
                <w:ilvl w:val="0"/>
                <w:numId w:val="2"/>
              </w:numPr>
              <w:rPr>
                <w:rFonts w:asciiTheme="minorHAnsi" w:eastAsia="Times New Roman" w:hAnsiTheme="minorHAnsi" w:cstheme="minorHAnsi"/>
                <w:sz w:val="16"/>
                <w:szCs w:val="16"/>
                <w:lang w:eastAsia="en-GB"/>
              </w:rPr>
            </w:pPr>
            <w:hyperlink r:id="rId13" w:tgtFrame="_blank" w:tooltip="Actions for education settings to prepare for wider opening&#10;" w:history="1">
              <w:r w:rsidR="00721F64" w:rsidRPr="00486F3E">
                <w:rPr>
                  <w:rStyle w:val="Hyperlink"/>
                  <w:rFonts w:asciiTheme="minorHAnsi" w:hAnsiTheme="minorHAnsi" w:cstheme="minorHAnsi"/>
                  <w:sz w:val="16"/>
                  <w:szCs w:val="16"/>
                </w:rPr>
                <w:t>Actions for education settings to prepare for wider opening</w:t>
              </w:r>
            </w:hyperlink>
          </w:p>
          <w:p w:rsidR="00721F64" w:rsidRPr="00486F3E" w:rsidRDefault="00D63F66" w:rsidP="00721F64">
            <w:pPr>
              <w:pStyle w:val="3Bulletedcopyblue"/>
              <w:numPr>
                <w:ilvl w:val="0"/>
                <w:numId w:val="2"/>
              </w:numPr>
              <w:rPr>
                <w:rFonts w:asciiTheme="minorHAnsi" w:hAnsiTheme="minorHAnsi" w:cstheme="minorHAnsi"/>
                <w:sz w:val="16"/>
                <w:szCs w:val="16"/>
              </w:rPr>
            </w:pPr>
            <w:hyperlink r:id="rId14" w:tgtFrame="_blank" w:tooltip="Implementing preventative measures in education settings" w:history="1">
              <w:r w:rsidR="00721F64" w:rsidRPr="00486F3E">
                <w:rPr>
                  <w:rStyle w:val="Hyperlink"/>
                  <w:rFonts w:asciiTheme="minorHAnsi" w:hAnsiTheme="minorHAnsi" w:cstheme="minorHAnsi"/>
                  <w:sz w:val="16"/>
                  <w:szCs w:val="16"/>
                </w:rPr>
                <w:t>Implementing preventative measures in education settings</w:t>
              </w:r>
            </w:hyperlink>
          </w:p>
          <w:p w:rsidR="00022A58" w:rsidRPr="00486F3E" w:rsidRDefault="00D63F66" w:rsidP="00FA16BD">
            <w:pPr>
              <w:pStyle w:val="ListParagraph"/>
              <w:numPr>
                <w:ilvl w:val="0"/>
                <w:numId w:val="2"/>
              </w:numPr>
              <w:jc w:val="both"/>
              <w:rPr>
                <w:rStyle w:val="Hyperlink"/>
                <w:rFonts w:asciiTheme="minorHAnsi" w:hAnsiTheme="minorHAnsi" w:cstheme="minorHAnsi"/>
                <w:color w:val="auto"/>
                <w:sz w:val="16"/>
                <w:szCs w:val="16"/>
                <w:u w:val="none"/>
              </w:rPr>
            </w:pPr>
            <w:hyperlink r:id="rId15" w:history="1">
              <w:r w:rsidR="00721F64" w:rsidRPr="00486F3E">
                <w:rPr>
                  <w:rStyle w:val="Hyperlink"/>
                  <w:rFonts w:asciiTheme="minorHAnsi" w:hAnsiTheme="minorHAnsi" w:cstheme="minorHAnsi"/>
                  <w:sz w:val="16"/>
                  <w:szCs w:val="16"/>
                </w:rPr>
                <w:t>Planning guide for early years and childcare settings</w:t>
              </w:r>
            </w:hyperlink>
          </w:p>
          <w:p w:rsidR="00FA16BD" w:rsidRPr="00486F3E" w:rsidRDefault="00D63F66" w:rsidP="00FA16BD">
            <w:pPr>
              <w:pStyle w:val="ListParagraph"/>
              <w:numPr>
                <w:ilvl w:val="0"/>
                <w:numId w:val="2"/>
              </w:numPr>
              <w:jc w:val="both"/>
              <w:rPr>
                <w:rStyle w:val="Hyperlink"/>
                <w:rFonts w:asciiTheme="minorHAnsi" w:hAnsiTheme="minorHAnsi" w:cstheme="minorHAnsi"/>
                <w:color w:val="auto"/>
                <w:sz w:val="16"/>
                <w:szCs w:val="16"/>
                <w:u w:val="none"/>
              </w:rPr>
            </w:pPr>
            <w:hyperlink r:id="rId16" w:history="1">
              <w:r w:rsidR="00FA16BD" w:rsidRPr="00486F3E">
                <w:rPr>
                  <w:rStyle w:val="Hyperlink"/>
                  <w:rFonts w:asciiTheme="minorHAnsi" w:hAnsiTheme="minorHAnsi" w:cstheme="minorHAnsi"/>
                  <w:sz w:val="16"/>
                  <w:szCs w:val="16"/>
                </w:rPr>
                <w:t>https://www.gov.uk/government/publications/safe-working-in-education-childcare-and-childrens-social-care/safe-working-in-education-childcare-and-childrens-social-care-settings-including-the-use-of-personal-protective-equipment-ppe</w:t>
              </w:r>
            </w:hyperlink>
          </w:p>
          <w:p w:rsidR="00486F3E" w:rsidRPr="00486F3E" w:rsidRDefault="00D63F66" w:rsidP="00FA16BD">
            <w:pPr>
              <w:pStyle w:val="ListParagraph"/>
              <w:numPr>
                <w:ilvl w:val="0"/>
                <w:numId w:val="2"/>
              </w:numPr>
              <w:jc w:val="both"/>
              <w:rPr>
                <w:rStyle w:val="Hyperlink"/>
                <w:rFonts w:asciiTheme="minorHAnsi" w:hAnsiTheme="minorHAnsi" w:cstheme="minorHAnsi"/>
                <w:color w:val="auto"/>
                <w:sz w:val="16"/>
                <w:szCs w:val="16"/>
                <w:u w:val="none"/>
              </w:rPr>
            </w:pPr>
            <w:hyperlink r:id="rId17" w:history="1">
              <w:r w:rsidR="00486F3E" w:rsidRPr="00486F3E">
                <w:rPr>
                  <w:rStyle w:val="Hyperlink"/>
                  <w:rFonts w:asciiTheme="minorHAnsi" w:hAnsiTheme="minorHAnsi" w:cstheme="minorHAnsi"/>
                  <w:sz w:val="16"/>
                  <w:szCs w:val="16"/>
                </w:rPr>
                <w:t>https://assets.publishing.service.gov.uk/government/uploads/system/uploads/attachment_data/file/947799/schools_and_colleges_testing_handbook.pdf</w:t>
              </w:r>
            </w:hyperlink>
          </w:p>
          <w:p w:rsidR="00176E95" w:rsidRPr="00176E95" w:rsidRDefault="00176E95" w:rsidP="00176E95">
            <w:pPr>
              <w:jc w:val="both"/>
              <w:rPr>
                <w:sz w:val="20"/>
              </w:rPr>
            </w:pPr>
            <w:r>
              <w:rPr>
                <w:rStyle w:val="Hyperlink"/>
                <w:color w:val="auto"/>
                <w:u w:val="none"/>
              </w:rPr>
              <w:t>Individual risk assessments f</w:t>
            </w:r>
            <w:r w:rsidRPr="009B69F7">
              <w:rPr>
                <w:rStyle w:val="Hyperlink"/>
                <w:rFonts w:cs="Arial"/>
                <w:color w:val="auto"/>
                <w:u w:val="none"/>
              </w:rPr>
              <w:t xml:space="preserve">or </w:t>
            </w:r>
            <w:r>
              <w:t>v</w:t>
            </w:r>
            <w:r w:rsidRPr="009B69F7">
              <w:rPr>
                <w:rFonts w:cs="Arial"/>
              </w:rPr>
              <w:t xml:space="preserve">ulnerable persons: Those </w:t>
            </w:r>
            <w:r w:rsidRPr="009B69F7">
              <w:rPr>
                <w:rFonts w:cs="Arial"/>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rFonts w:cs="Arial"/>
                <w:color w:val="000000"/>
                <w:shd w:val="clear" w:color="auto" w:fill="FFFFFF"/>
              </w:rPr>
              <w:t>Individual risk assessments will be created so that we can</w:t>
            </w:r>
            <w:r w:rsidRPr="009B69F7">
              <w:rPr>
                <w:rFonts w:cs="Arial"/>
              </w:rPr>
              <w:t xml:space="preserve"> implement more stringent </w:t>
            </w:r>
            <w:r w:rsidRPr="009B69F7">
              <w:rPr>
                <w:rFonts w:cs="Arial"/>
              </w:rPr>
              <w:lastRenderedPageBreak/>
              <w:t>measures for these members of staff. These will be shared with individual staff members before the return to school.</w:t>
            </w: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w:t>
      </w:r>
      <w:proofErr w:type="spellStart"/>
      <w:r>
        <w:rPr>
          <w:rFonts w:ascii="Arial" w:hAnsi="Arial" w:cs="Arial"/>
          <w:sz w:val="24"/>
          <w:szCs w:val="24"/>
        </w:rPr>
        <w:t>K.</w:t>
      </w:r>
      <w:proofErr w:type="gramStart"/>
      <w:r>
        <w:rPr>
          <w:rFonts w:ascii="Arial" w:hAnsi="Arial" w:cs="Arial"/>
          <w:sz w:val="24"/>
          <w:szCs w:val="24"/>
        </w:rPr>
        <w:t>L.Lewis</w:t>
      </w:r>
      <w:proofErr w:type="spellEnd"/>
      <w:proofErr w:type="gramEnd"/>
      <w:r>
        <w:rPr>
          <w:rFonts w:ascii="Arial" w:hAnsi="Arial" w:cs="Arial"/>
          <w:sz w:val="24"/>
          <w:szCs w:val="24"/>
        </w:rPr>
        <w:t xml:space="preserve">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835C2B">
        <w:rPr>
          <w:rFonts w:ascii="Arial" w:hAnsi="Arial" w:cs="Arial"/>
          <w:sz w:val="24"/>
          <w:szCs w:val="24"/>
        </w:rPr>
        <w:t>28.02</w:t>
      </w:r>
      <w:r w:rsidR="00BA6F67">
        <w:rPr>
          <w:rFonts w:ascii="Arial" w:hAnsi="Arial" w:cs="Arial"/>
          <w:sz w:val="24"/>
          <w:szCs w:val="24"/>
        </w:rPr>
        <w:t>.2021</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default" r:id="rId18"/>
          <w:footerReference w:type="default" r:id="rId19"/>
          <w:pgSz w:w="11907" w:h="16840" w:code="9"/>
          <w:pgMar w:top="1440" w:right="992" w:bottom="1440" w:left="567" w:header="720" w:footer="720" w:gutter="0"/>
          <w:cols w:space="720"/>
        </w:sectPr>
      </w:pPr>
    </w:p>
    <w:bookmarkEnd w:id="0"/>
    <w:p w:rsidR="00EC6699" w:rsidRDefault="00EC6699" w:rsidP="00EC6699">
      <w:pPr>
        <w:pStyle w:val="Form"/>
        <w:rPr>
          <w:b/>
        </w:rPr>
      </w:pPr>
      <w:r>
        <w:rPr>
          <w:b/>
        </w:rPr>
        <w:lastRenderedPageBreak/>
        <w:t>RISK ASSESSMENT FORM – PART 2</w:t>
      </w:r>
    </w:p>
    <w:p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567"/>
        <w:gridCol w:w="709"/>
        <w:gridCol w:w="567"/>
        <w:gridCol w:w="567"/>
        <w:gridCol w:w="6520"/>
        <w:gridCol w:w="709"/>
        <w:gridCol w:w="567"/>
        <w:gridCol w:w="709"/>
        <w:gridCol w:w="709"/>
        <w:gridCol w:w="686"/>
        <w:gridCol w:w="864"/>
        <w:gridCol w:w="1134"/>
      </w:tblGrid>
      <w:tr w:rsidR="00B83681" w:rsidTr="00735A41">
        <w:trPr>
          <w:cantSplit/>
          <w:trHeight w:val="540"/>
          <w:tblHeader/>
        </w:trPr>
        <w:tc>
          <w:tcPr>
            <w:tcW w:w="1702" w:type="dxa"/>
            <w:vAlign w:val="center"/>
          </w:tcPr>
          <w:p w:rsidR="00B83681" w:rsidRDefault="00B83681" w:rsidP="00B83681">
            <w:pPr>
              <w:rPr>
                <w:b/>
                <w:sz w:val="22"/>
              </w:rPr>
            </w:pPr>
            <w:r>
              <w:rPr>
                <w:b/>
                <w:sz w:val="22"/>
              </w:rPr>
              <w:t>HAZARDS</w:t>
            </w:r>
          </w:p>
        </w:tc>
        <w:tc>
          <w:tcPr>
            <w:tcW w:w="2410" w:type="dxa"/>
            <w:gridSpan w:val="4"/>
            <w:vAlign w:val="center"/>
          </w:tcPr>
          <w:p w:rsidR="00B83681" w:rsidRDefault="00B83681" w:rsidP="00B83681">
            <w:pPr>
              <w:pStyle w:val="Heading5"/>
              <w:jc w:val="left"/>
              <w:rPr>
                <w:sz w:val="22"/>
              </w:rPr>
            </w:pPr>
            <w:r>
              <w:rPr>
                <w:sz w:val="22"/>
              </w:rPr>
              <w:t>PERSONS AT RISK</w:t>
            </w:r>
          </w:p>
        </w:tc>
        <w:tc>
          <w:tcPr>
            <w:tcW w:w="6520" w:type="dxa"/>
          </w:tcPr>
          <w:p w:rsidR="00B83681" w:rsidRDefault="00B83681" w:rsidP="00B83681">
            <w:pPr>
              <w:pStyle w:val="Heading2"/>
              <w:rPr>
                <w:rFonts w:ascii="Arial" w:hAnsi="Arial"/>
              </w:rPr>
            </w:pPr>
            <w:r>
              <w:rPr>
                <w:rFonts w:ascii="Arial" w:hAnsi="Arial"/>
              </w:rPr>
              <w:t>CONTROLS PRESENT</w:t>
            </w:r>
          </w:p>
        </w:tc>
        <w:tc>
          <w:tcPr>
            <w:tcW w:w="1985" w:type="dxa"/>
            <w:gridSpan w:val="3"/>
          </w:tcPr>
          <w:p w:rsidR="00B83681" w:rsidRDefault="00B83681" w:rsidP="00B83681">
            <w:pPr>
              <w:jc w:val="center"/>
              <w:rPr>
                <w:b/>
                <w:sz w:val="22"/>
              </w:rPr>
            </w:pPr>
            <w:r>
              <w:rPr>
                <w:b/>
                <w:sz w:val="22"/>
              </w:rPr>
              <w:t>SEVERITY OF HARM</w:t>
            </w:r>
          </w:p>
        </w:tc>
        <w:tc>
          <w:tcPr>
            <w:tcW w:w="2259" w:type="dxa"/>
            <w:gridSpan w:val="3"/>
          </w:tcPr>
          <w:p w:rsidR="00B83681" w:rsidRDefault="00B83681" w:rsidP="00B83681">
            <w:pPr>
              <w:jc w:val="center"/>
              <w:rPr>
                <w:b/>
                <w:sz w:val="22"/>
              </w:rPr>
            </w:pPr>
            <w:r>
              <w:rPr>
                <w:b/>
                <w:sz w:val="22"/>
              </w:rPr>
              <w:t>LIKELIHOOD OF HARM</w:t>
            </w:r>
          </w:p>
        </w:tc>
        <w:tc>
          <w:tcPr>
            <w:tcW w:w="1134" w:type="dxa"/>
          </w:tcPr>
          <w:p w:rsidR="00B83681" w:rsidRDefault="00B83681" w:rsidP="00B83681">
            <w:pPr>
              <w:jc w:val="center"/>
              <w:rPr>
                <w:sz w:val="22"/>
              </w:rPr>
            </w:pPr>
            <w:r>
              <w:rPr>
                <w:b/>
                <w:sz w:val="22"/>
              </w:rPr>
              <w:t>RISK RATING</w:t>
            </w:r>
          </w:p>
        </w:tc>
      </w:tr>
      <w:tr w:rsidR="00B83681" w:rsidTr="00735A41">
        <w:trPr>
          <w:cantSplit/>
          <w:trHeight w:val="540"/>
          <w:tblHeader/>
        </w:trPr>
        <w:tc>
          <w:tcPr>
            <w:tcW w:w="1702" w:type="dxa"/>
            <w:tcBorders>
              <w:bottom w:val="single" w:sz="6" w:space="0" w:color="auto"/>
            </w:tcBorders>
            <w:vAlign w:val="center"/>
          </w:tcPr>
          <w:p w:rsidR="00B83681" w:rsidRDefault="00B83681" w:rsidP="00B83681">
            <w:pPr>
              <w:rPr>
                <w:sz w:val="22"/>
              </w:rPr>
            </w:pP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709"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6520" w:type="dxa"/>
            <w:tcBorders>
              <w:bottom w:val="single" w:sz="6" w:space="0" w:color="auto"/>
            </w:tcBorders>
          </w:tcPr>
          <w:p w:rsidR="00B83681" w:rsidRDefault="00B83681" w:rsidP="00B83681">
            <w:pPr>
              <w:jc w:val="center"/>
              <w:rPr>
                <w:sz w:val="22"/>
              </w:rPr>
            </w:pPr>
          </w:p>
        </w:tc>
        <w:tc>
          <w:tcPr>
            <w:tcW w:w="709" w:type="dxa"/>
            <w:tcBorders>
              <w:bottom w:val="single" w:sz="6" w:space="0" w:color="auto"/>
            </w:tcBorders>
          </w:tcPr>
          <w:p w:rsidR="00B83681" w:rsidRDefault="00B83681" w:rsidP="00B83681">
            <w:pPr>
              <w:jc w:val="center"/>
              <w:rPr>
                <w:sz w:val="22"/>
              </w:rPr>
            </w:pPr>
            <w:r>
              <w:rPr>
                <w:sz w:val="22"/>
              </w:rPr>
              <w:t>S H</w:t>
            </w:r>
          </w:p>
        </w:tc>
        <w:tc>
          <w:tcPr>
            <w:tcW w:w="567" w:type="dxa"/>
            <w:tcBorders>
              <w:bottom w:val="single" w:sz="6" w:space="0" w:color="auto"/>
            </w:tcBorders>
          </w:tcPr>
          <w:p w:rsidR="00B83681" w:rsidRDefault="00B83681" w:rsidP="00B83681">
            <w:pPr>
              <w:jc w:val="center"/>
              <w:rPr>
                <w:sz w:val="22"/>
              </w:rPr>
            </w:pPr>
            <w:r>
              <w:rPr>
                <w:sz w:val="22"/>
              </w:rPr>
              <w:t>H</w:t>
            </w:r>
          </w:p>
        </w:tc>
        <w:tc>
          <w:tcPr>
            <w:tcW w:w="709" w:type="dxa"/>
            <w:tcBorders>
              <w:bottom w:val="single" w:sz="6" w:space="0" w:color="auto"/>
            </w:tcBorders>
          </w:tcPr>
          <w:p w:rsidR="00B83681" w:rsidRDefault="00B83681" w:rsidP="00B83681">
            <w:pPr>
              <w:jc w:val="center"/>
              <w:rPr>
                <w:sz w:val="22"/>
              </w:rPr>
            </w:pPr>
            <w:r>
              <w:rPr>
                <w:sz w:val="22"/>
              </w:rPr>
              <w:t>E H</w:t>
            </w:r>
          </w:p>
        </w:tc>
        <w:tc>
          <w:tcPr>
            <w:tcW w:w="709" w:type="dxa"/>
            <w:tcBorders>
              <w:bottom w:val="single" w:sz="6" w:space="0" w:color="auto"/>
            </w:tcBorders>
          </w:tcPr>
          <w:p w:rsidR="00B83681" w:rsidRDefault="00B83681" w:rsidP="00B83681">
            <w:pPr>
              <w:jc w:val="center"/>
              <w:rPr>
                <w:sz w:val="22"/>
              </w:rPr>
            </w:pPr>
            <w:r>
              <w:rPr>
                <w:sz w:val="22"/>
              </w:rPr>
              <w:t>L</w:t>
            </w:r>
          </w:p>
        </w:tc>
        <w:tc>
          <w:tcPr>
            <w:tcW w:w="686" w:type="dxa"/>
            <w:tcBorders>
              <w:bottom w:val="single" w:sz="6" w:space="0" w:color="auto"/>
            </w:tcBorders>
          </w:tcPr>
          <w:p w:rsidR="00B83681" w:rsidRDefault="00B83681" w:rsidP="00B83681">
            <w:pPr>
              <w:jc w:val="center"/>
              <w:rPr>
                <w:sz w:val="22"/>
              </w:rPr>
            </w:pPr>
            <w:r>
              <w:rPr>
                <w:sz w:val="22"/>
              </w:rPr>
              <w:t>U</w:t>
            </w:r>
          </w:p>
        </w:tc>
        <w:tc>
          <w:tcPr>
            <w:tcW w:w="864" w:type="dxa"/>
            <w:tcBorders>
              <w:bottom w:val="single" w:sz="6" w:space="0" w:color="auto"/>
            </w:tcBorders>
          </w:tcPr>
          <w:p w:rsidR="00B83681" w:rsidRDefault="00B83681" w:rsidP="00B83681">
            <w:pPr>
              <w:jc w:val="center"/>
              <w:rPr>
                <w:sz w:val="22"/>
              </w:rPr>
            </w:pPr>
            <w:r>
              <w:rPr>
                <w:sz w:val="22"/>
              </w:rPr>
              <w:t>H U</w:t>
            </w:r>
          </w:p>
        </w:tc>
        <w:tc>
          <w:tcPr>
            <w:tcW w:w="1134" w:type="dxa"/>
            <w:tcBorders>
              <w:bottom w:val="single" w:sz="6" w:space="0" w:color="auto"/>
            </w:tcBorders>
          </w:tcPr>
          <w:p w:rsidR="00B83681" w:rsidRDefault="00B83681" w:rsidP="00B83681">
            <w:pPr>
              <w:rPr>
                <w:sz w:val="22"/>
              </w:rPr>
            </w:pPr>
          </w:p>
        </w:tc>
      </w:tr>
      <w:tr w:rsidR="00B83681" w:rsidRPr="009E795D" w:rsidTr="00735A41">
        <w:trPr>
          <w:cantSplit/>
          <w:trHeight w:val="540"/>
        </w:trPr>
        <w:tc>
          <w:tcPr>
            <w:tcW w:w="1702" w:type="dxa"/>
            <w:tcBorders>
              <w:bottom w:val="single" w:sz="6" w:space="0" w:color="auto"/>
            </w:tcBorders>
            <w:vAlign w:val="center"/>
          </w:tcPr>
          <w:p w:rsidR="00B83681" w:rsidRPr="00A77577" w:rsidRDefault="00F74055"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B83681" w:rsidRPr="00A77577">
              <w:rPr>
                <w:rFonts w:asciiTheme="minorHAnsi" w:hAnsiTheme="minorHAnsi" w:cstheme="minorHAnsi"/>
                <w:sz w:val="20"/>
              </w:rPr>
              <w:t>arrival at school</w:t>
            </w:r>
            <w:r w:rsidR="00020580">
              <w:rPr>
                <w:rFonts w:asciiTheme="minorHAnsi" w:hAnsiTheme="minorHAnsi" w:cstheme="minorHAnsi"/>
                <w:sz w:val="20"/>
              </w:rPr>
              <w:t xml:space="preserve"> -  lack of safe social distancing and pupils / staff who may be infected entering</w:t>
            </w: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rsidR="0025751D" w:rsidRPr="00835C2B" w:rsidRDefault="001412FD" w:rsidP="008145AA">
            <w:pPr>
              <w:pStyle w:val="NormalWeb"/>
              <w:shd w:val="clear" w:color="auto" w:fill="FFFFFF"/>
              <w:spacing w:before="0" w:beforeAutospacing="0" w:after="0" w:afterAutospacing="0"/>
              <w:rPr>
                <w:rFonts w:asciiTheme="minorHAnsi" w:hAnsiTheme="minorHAnsi" w:cstheme="minorHAnsi"/>
                <w:sz w:val="20"/>
              </w:rPr>
            </w:pPr>
            <w:r w:rsidRPr="00835C2B">
              <w:rPr>
                <w:rFonts w:asciiTheme="minorHAnsi" w:hAnsiTheme="minorHAnsi" w:cstheme="minorHAnsi"/>
                <w:b/>
                <w:sz w:val="20"/>
              </w:rPr>
              <w:t>All staff, pupils</w:t>
            </w:r>
            <w:r w:rsidR="008145AA" w:rsidRPr="00835C2B">
              <w:rPr>
                <w:rFonts w:asciiTheme="minorHAnsi" w:hAnsiTheme="minorHAnsi" w:cstheme="minorHAnsi"/>
                <w:b/>
                <w:sz w:val="20"/>
              </w:rPr>
              <w:t>, parents</w:t>
            </w:r>
            <w:r w:rsidRPr="00835C2B">
              <w:rPr>
                <w:rFonts w:asciiTheme="minorHAnsi" w:hAnsiTheme="minorHAnsi" w:cstheme="minorHAnsi"/>
                <w:b/>
                <w:sz w:val="20"/>
              </w:rPr>
              <w:t xml:space="preserve"> and visitors</w:t>
            </w:r>
            <w:r w:rsidRPr="00835C2B">
              <w:rPr>
                <w:rFonts w:asciiTheme="minorHAnsi" w:hAnsiTheme="minorHAnsi" w:cstheme="minorHAnsi"/>
                <w:sz w:val="20"/>
              </w:rPr>
              <w:t xml:space="preserve"> will be </w:t>
            </w:r>
            <w:r w:rsidR="00834919" w:rsidRPr="00835C2B">
              <w:rPr>
                <w:rFonts w:asciiTheme="minorHAnsi" w:hAnsiTheme="minorHAnsi" w:cstheme="minorHAnsi"/>
                <w:sz w:val="20"/>
              </w:rPr>
              <w:t>informed that they must not enter the sc</w:t>
            </w:r>
            <w:r w:rsidR="00A81689" w:rsidRPr="00835C2B">
              <w:rPr>
                <w:rFonts w:asciiTheme="minorHAnsi" w:hAnsiTheme="minorHAnsi" w:cstheme="minorHAnsi"/>
                <w:sz w:val="20"/>
              </w:rPr>
              <w:t xml:space="preserve">hool </w:t>
            </w:r>
            <w:r w:rsidR="00A81689" w:rsidRPr="00835C2B">
              <w:rPr>
                <w:rFonts w:asciiTheme="minorHAnsi" w:hAnsiTheme="minorHAnsi" w:cstheme="minorHAnsi"/>
                <w:b/>
                <w:sz w:val="20"/>
              </w:rPr>
              <w:t>if they feel unwell</w:t>
            </w:r>
            <w:r w:rsidR="00A81689" w:rsidRPr="00835C2B">
              <w:rPr>
                <w:rFonts w:asciiTheme="minorHAnsi" w:hAnsiTheme="minorHAnsi" w:cstheme="minorHAnsi"/>
                <w:sz w:val="20"/>
              </w:rPr>
              <w:t xml:space="preserve">. </w:t>
            </w:r>
          </w:p>
          <w:p w:rsidR="00A81689" w:rsidRPr="00835C2B" w:rsidRDefault="00A81689" w:rsidP="00A81689">
            <w:pPr>
              <w:pStyle w:val="NormalWeb"/>
              <w:shd w:val="clear" w:color="auto" w:fill="FFFFFF"/>
              <w:spacing w:before="0" w:beforeAutospacing="0" w:after="0" w:afterAutospacing="0"/>
              <w:rPr>
                <w:rFonts w:asciiTheme="minorHAnsi" w:hAnsiTheme="minorHAnsi" w:cs="Arial"/>
                <w:color w:val="222526"/>
                <w:sz w:val="20"/>
                <w:szCs w:val="20"/>
              </w:rPr>
            </w:pPr>
            <w:r w:rsidRPr="00835C2B">
              <w:rPr>
                <w:rFonts w:asciiTheme="minorHAnsi" w:hAnsiTheme="minorHAnsi" w:cstheme="minorHAnsi"/>
                <w:sz w:val="20"/>
              </w:rPr>
              <w:t xml:space="preserve">This includes </w:t>
            </w:r>
            <w:r w:rsidRPr="00835C2B">
              <w:rPr>
                <w:rFonts w:asciiTheme="minorHAnsi" w:hAnsiTheme="minorHAnsi" w:cstheme="minorHAnsi"/>
                <w:sz w:val="20"/>
                <w:szCs w:val="20"/>
              </w:rPr>
              <w:t xml:space="preserve">having </w:t>
            </w:r>
            <w:r w:rsidRPr="00835C2B">
              <w:rPr>
                <w:rFonts w:asciiTheme="minorHAnsi" w:hAnsiTheme="minorHAnsi" w:cs="Arial"/>
                <w:color w:val="222526"/>
                <w:sz w:val="20"/>
                <w:szCs w:val="20"/>
              </w:rPr>
              <w:t>the three main coronavirus symptoms:</w:t>
            </w:r>
          </w:p>
          <w:p w:rsidR="00A81689" w:rsidRPr="00835C2B" w:rsidRDefault="00A81689" w:rsidP="008538E2">
            <w:pPr>
              <w:pStyle w:val="ListParagraph"/>
              <w:numPr>
                <w:ilvl w:val="0"/>
                <w:numId w:val="38"/>
              </w:numPr>
              <w:shd w:val="clear" w:color="auto" w:fill="FFFFFF"/>
              <w:rPr>
                <w:rFonts w:asciiTheme="minorHAnsi" w:hAnsiTheme="minorHAnsi" w:cs="Arial"/>
                <w:color w:val="222526"/>
                <w:sz w:val="20"/>
              </w:rPr>
            </w:pPr>
            <w:r w:rsidRPr="00835C2B">
              <w:rPr>
                <w:rFonts w:asciiTheme="minorHAnsi" w:hAnsiTheme="minorHAnsi" w:cs="Arial"/>
                <w:b/>
                <w:bCs/>
                <w:color w:val="222526"/>
                <w:sz w:val="20"/>
              </w:rPr>
              <w:t>A new, continuous cough</w:t>
            </w:r>
            <w:r w:rsidRPr="00835C2B">
              <w:rPr>
                <w:rFonts w:asciiTheme="minorHAnsi" w:hAnsiTheme="minorHAnsi" w:cs="Arial"/>
                <w:color w:val="222526"/>
                <w:sz w:val="20"/>
              </w:rPr>
              <w:t> - where you cough a lot for more than an hour, or have three or more coughing episodes in 24 hours</w:t>
            </w:r>
          </w:p>
          <w:p w:rsidR="00A81689" w:rsidRPr="00835C2B" w:rsidRDefault="00A81689" w:rsidP="008538E2">
            <w:pPr>
              <w:pStyle w:val="ListParagraph"/>
              <w:numPr>
                <w:ilvl w:val="0"/>
                <w:numId w:val="38"/>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b/>
                <w:bCs/>
                <w:color w:val="222526"/>
                <w:sz w:val="20"/>
              </w:rPr>
              <w:t>Fever </w:t>
            </w:r>
            <w:r w:rsidRPr="00835C2B">
              <w:rPr>
                <w:rFonts w:asciiTheme="minorHAnsi" w:hAnsiTheme="minorHAnsi" w:cs="Arial"/>
                <w:color w:val="222526"/>
                <w:sz w:val="20"/>
              </w:rPr>
              <w:t>- where your temperature is above 37.8C</w:t>
            </w:r>
          </w:p>
          <w:p w:rsidR="00A81689" w:rsidRPr="00835C2B" w:rsidRDefault="00A81689" w:rsidP="008538E2">
            <w:pPr>
              <w:pStyle w:val="ListParagraph"/>
              <w:numPr>
                <w:ilvl w:val="0"/>
                <w:numId w:val="38"/>
              </w:numPr>
              <w:shd w:val="clear" w:color="auto" w:fill="FFFFFF"/>
              <w:rPr>
                <w:rFonts w:asciiTheme="minorHAnsi" w:hAnsiTheme="minorHAnsi" w:cs="Arial"/>
                <w:color w:val="222526"/>
                <w:sz w:val="20"/>
              </w:rPr>
            </w:pPr>
            <w:r w:rsidRPr="00835C2B">
              <w:rPr>
                <w:rFonts w:asciiTheme="minorHAnsi" w:hAnsiTheme="minorHAnsi" w:cs="Arial"/>
                <w:b/>
                <w:bCs/>
                <w:color w:val="222526"/>
                <w:sz w:val="20"/>
              </w:rPr>
              <w:t>Loss of smell or taste</w:t>
            </w:r>
            <w:r w:rsidRPr="00835C2B">
              <w:rPr>
                <w:rFonts w:asciiTheme="minorHAnsi" w:hAnsiTheme="minorHAnsi" w:cs="Arial"/>
                <w:color w:val="222526"/>
                <w:sz w:val="20"/>
              </w:rPr>
              <w:t> </w:t>
            </w:r>
          </w:p>
          <w:p w:rsidR="00A81689" w:rsidRPr="00835C2B" w:rsidRDefault="00B318D9" w:rsidP="0025751D">
            <w:pPr>
              <w:shd w:val="clear" w:color="auto" w:fill="FFFFFF"/>
              <w:rPr>
                <w:rFonts w:asciiTheme="minorHAnsi" w:hAnsiTheme="minorHAnsi" w:cs="Arial"/>
                <w:color w:val="222526"/>
                <w:sz w:val="20"/>
              </w:rPr>
            </w:pPr>
            <w:r w:rsidRPr="00835C2B">
              <w:rPr>
                <w:rFonts w:asciiTheme="minorHAnsi" w:hAnsiTheme="minorHAnsi" w:cstheme="minorHAnsi"/>
                <w:sz w:val="20"/>
              </w:rPr>
              <w:t xml:space="preserve"> They</w:t>
            </w:r>
            <w:r w:rsidR="00A81689" w:rsidRPr="00835C2B">
              <w:rPr>
                <w:rFonts w:asciiTheme="minorHAnsi" w:hAnsiTheme="minorHAnsi" w:cstheme="minorHAnsi"/>
                <w:sz w:val="20"/>
              </w:rPr>
              <w:t xml:space="preserve"> might also include</w:t>
            </w:r>
            <w:r w:rsidR="00A81689" w:rsidRPr="00835C2B">
              <w:rPr>
                <w:rFonts w:asciiTheme="minorHAnsi" w:hAnsiTheme="minorHAnsi" w:cs="Arial"/>
                <w:color w:val="222526"/>
                <w:sz w:val="20"/>
              </w:rPr>
              <w:t>:</w:t>
            </w:r>
          </w:p>
          <w:p w:rsidR="00A81689" w:rsidRPr="00835C2B" w:rsidRDefault="00A81689" w:rsidP="008538E2">
            <w:pPr>
              <w:pStyle w:val="ListParagraph"/>
              <w:numPr>
                <w:ilvl w:val="0"/>
                <w:numId w:val="39"/>
              </w:numPr>
              <w:shd w:val="clear" w:color="auto" w:fill="FFFFFF"/>
              <w:rPr>
                <w:rFonts w:asciiTheme="minorHAnsi" w:hAnsiTheme="minorHAnsi" w:cs="Arial"/>
                <w:color w:val="222526"/>
                <w:sz w:val="20"/>
              </w:rPr>
            </w:pPr>
            <w:r w:rsidRPr="00835C2B">
              <w:rPr>
                <w:rFonts w:asciiTheme="minorHAnsi" w:hAnsiTheme="minorHAnsi" w:cs="Arial"/>
                <w:color w:val="222526"/>
                <w:sz w:val="20"/>
              </w:rPr>
              <w:t>Unusual tiredness</w:t>
            </w:r>
          </w:p>
          <w:p w:rsidR="00A81689" w:rsidRPr="00835C2B" w:rsidRDefault="00EA07F1" w:rsidP="008538E2">
            <w:pPr>
              <w:pStyle w:val="ListParagraph"/>
              <w:numPr>
                <w:ilvl w:val="0"/>
                <w:numId w:val="39"/>
              </w:numPr>
              <w:shd w:val="clear" w:color="auto" w:fill="FFFFFF"/>
              <w:spacing w:after="100" w:afterAutospacing="1"/>
              <w:rPr>
                <w:rFonts w:asciiTheme="minorHAnsi" w:hAnsiTheme="minorHAnsi" w:cs="Arial"/>
                <w:color w:val="222526"/>
                <w:sz w:val="20"/>
              </w:rPr>
            </w:pPr>
            <w:r w:rsidRPr="00835C2B">
              <w:rPr>
                <w:rFonts w:asciiTheme="minorHAnsi" w:hAnsiTheme="minorHAnsi" w:cs="Arial"/>
                <w:color w:val="222526"/>
                <w:sz w:val="20"/>
              </w:rPr>
              <w:t>Unusual a</w:t>
            </w:r>
            <w:r w:rsidR="00A81689" w:rsidRPr="00835C2B">
              <w:rPr>
                <w:rFonts w:asciiTheme="minorHAnsi" w:hAnsiTheme="minorHAnsi" w:cs="Arial"/>
                <w:color w:val="222526"/>
                <w:sz w:val="20"/>
              </w:rPr>
              <w:t>ches and pains</w:t>
            </w:r>
          </w:p>
          <w:p w:rsidR="00A81689" w:rsidRPr="00835C2B" w:rsidRDefault="00A81689" w:rsidP="008538E2">
            <w:pPr>
              <w:pStyle w:val="ListParagraph"/>
              <w:numPr>
                <w:ilvl w:val="0"/>
                <w:numId w:val="39"/>
              </w:numPr>
              <w:shd w:val="clear" w:color="auto" w:fill="FFFFFF"/>
              <w:spacing w:after="100" w:afterAutospacing="1"/>
              <w:rPr>
                <w:rFonts w:asciiTheme="minorHAnsi" w:hAnsiTheme="minorHAnsi" w:cs="Arial"/>
                <w:color w:val="222526"/>
                <w:sz w:val="20"/>
              </w:rPr>
            </w:pPr>
            <w:r w:rsidRPr="00835C2B">
              <w:rPr>
                <w:rFonts w:asciiTheme="minorHAnsi" w:hAnsiTheme="minorHAnsi" w:cs="Arial"/>
                <w:color w:val="222526"/>
                <w:sz w:val="20"/>
              </w:rPr>
              <w:t>Sore throat</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Diarrhoea</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Conjunctivitis</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Headache</w:t>
            </w:r>
          </w:p>
          <w:p w:rsidR="00A81689" w:rsidRPr="00835C2B" w:rsidRDefault="00A81689" w:rsidP="008538E2">
            <w:pPr>
              <w:pStyle w:val="ListParagraph"/>
              <w:numPr>
                <w:ilvl w:val="0"/>
                <w:numId w:val="39"/>
              </w:numPr>
              <w:shd w:val="clear" w:color="auto" w:fill="FFFFFF"/>
              <w:rPr>
                <w:rFonts w:asciiTheme="minorHAnsi" w:hAnsiTheme="minorHAnsi" w:cs="Arial"/>
                <w:color w:val="222526"/>
                <w:sz w:val="20"/>
              </w:rPr>
            </w:pPr>
            <w:r w:rsidRPr="00835C2B">
              <w:rPr>
                <w:rFonts w:asciiTheme="minorHAnsi" w:hAnsiTheme="minorHAnsi" w:cs="Arial"/>
                <w:color w:val="222526"/>
                <w:sz w:val="20"/>
              </w:rPr>
              <w:t>A rash on skin, or discolouration of fingers or toes</w:t>
            </w:r>
          </w:p>
          <w:p w:rsidR="00072C32" w:rsidRDefault="008145AA" w:rsidP="001412FD">
            <w:pPr>
              <w:rPr>
                <w:rFonts w:asciiTheme="minorHAnsi" w:hAnsiTheme="minorHAnsi" w:cstheme="minorHAnsi"/>
                <w:sz w:val="20"/>
              </w:rPr>
            </w:pPr>
            <w:r w:rsidRPr="00835C2B">
              <w:rPr>
                <w:rFonts w:asciiTheme="minorHAnsi" w:hAnsiTheme="minorHAnsi" w:cstheme="minorHAnsi"/>
                <w:b/>
                <w:sz w:val="20"/>
              </w:rPr>
              <w:t xml:space="preserve">All staff, pupils, parents and visitors </w:t>
            </w:r>
            <w:r w:rsidRPr="00835C2B">
              <w:rPr>
                <w:rFonts w:asciiTheme="minorHAnsi" w:hAnsiTheme="minorHAnsi" w:cstheme="minorHAnsi"/>
                <w:sz w:val="20"/>
              </w:rPr>
              <w:t>will be informed that they should not enter the school if they have contravened the Tier 5 rules e.g. Household mixing, car sharing.</w:t>
            </w:r>
          </w:p>
          <w:p w:rsidR="008145AA" w:rsidRPr="008145AA" w:rsidRDefault="008145AA" w:rsidP="001412FD">
            <w:pPr>
              <w:rPr>
                <w:rFonts w:asciiTheme="minorHAnsi" w:hAnsiTheme="minorHAnsi" w:cstheme="minorHAnsi"/>
                <w:sz w:val="20"/>
              </w:rPr>
            </w:pPr>
          </w:p>
          <w:p w:rsidR="001412FD" w:rsidRPr="009E795D" w:rsidRDefault="001412FD" w:rsidP="001412FD">
            <w:pPr>
              <w:rPr>
                <w:rFonts w:asciiTheme="minorHAnsi" w:hAnsiTheme="minorHAnsi" w:cstheme="minorHAnsi"/>
                <w:b/>
                <w:sz w:val="20"/>
              </w:rPr>
            </w:pPr>
            <w:r w:rsidRPr="009E795D">
              <w:rPr>
                <w:rFonts w:asciiTheme="minorHAnsi" w:hAnsiTheme="minorHAnsi" w:cstheme="minorHAnsi"/>
                <w:b/>
                <w:sz w:val="20"/>
              </w:rPr>
              <w:t>Staff</w:t>
            </w:r>
          </w:p>
          <w:p w:rsidR="00B83681" w:rsidRPr="009E795D" w:rsidRDefault="00F74055" w:rsidP="00A81689">
            <w:pPr>
              <w:numPr>
                <w:ilvl w:val="0"/>
                <w:numId w:val="2"/>
              </w:numPr>
              <w:rPr>
                <w:rFonts w:asciiTheme="minorHAnsi" w:hAnsiTheme="minorHAnsi" w:cstheme="minorHAnsi"/>
                <w:sz w:val="20"/>
              </w:rPr>
            </w:pPr>
            <w:r>
              <w:rPr>
                <w:rFonts w:asciiTheme="minorHAnsi" w:hAnsiTheme="minorHAnsi" w:cstheme="minorHAnsi"/>
                <w:sz w:val="20"/>
              </w:rPr>
              <w:t>Staff should enter</w:t>
            </w:r>
            <w:r w:rsidR="00B83681" w:rsidRPr="009E795D">
              <w:rPr>
                <w:rFonts w:asciiTheme="minorHAnsi" w:hAnsiTheme="minorHAnsi" w:cstheme="minorHAnsi"/>
                <w:sz w:val="20"/>
              </w:rPr>
              <w:t xml:space="preserve"> via the car park entrance unless they are based in the Sensory Corridor or Admin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enter via the Reception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sanitise the hands with alcohol sanitiser when they enter the building</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staff should return home without entering building and telephone the school,</w:t>
            </w:r>
          </w:p>
          <w:p w:rsidR="00B83681"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sign in where they enter the premises</w:t>
            </w:r>
          </w:p>
          <w:p w:rsidR="00C85B63" w:rsidRDefault="00C85B63" w:rsidP="00834919">
            <w:pPr>
              <w:rPr>
                <w:rFonts w:asciiTheme="minorHAnsi" w:hAnsiTheme="minorHAnsi" w:cstheme="minorHAnsi"/>
                <w:b/>
                <w:sz w:val="20"/>
              </w:rPr>
            </w:pPr>
          </w:p>
          <w:p w:rsidR="00B83681" w:rsidRPr="00834919" w:rsidRDefault="00B83681" w:rsidP="00834919">
            <w:pPr>
              <w:rPr>
                <w:rFonts w:asciiTheme="minorHAnsi" w:hAnsiTheme="minorHAnsi" w:cstheme="minorHAnsi"/>
                <w:b/>
                <w:sz w:val="20"/>
              </w:rPr>
            </w:pPr>
            <w:r w:rsidRPr="009E795D">
              <w:rPr>
                <w:rFonts w:asciiTheme="minorHAnsi" w:hAnsiTheme="minorHAnsi" w:cstheme="minorHAnsi"/>
                <w:b/>
                <w:sz w:val="20"/>
              </w:rPr>
              <w:t>Non Employees Working On Site</w:t>
            </w:r>
            <w:r w:rsidR="00F74055">
              <w:rPr>
                <w:rFonts w:asciiTheme="minorHAnsi" w:hAnsiTheme="minorHAnsi" w:cstheme="minorHAnsi"/>
                <w:b/>
                <w:sz w:val="20"/>
              </w:rPr>
              <w:t xml:space="preserve"> e.g. school nurses, therapists, kitchen staff</w:t>
            </w:r>
            <w:r w:rsidR="00E210BD">
              <w:rPr>
                <w:rFonts w:asciiTheme="minorHAnsi" w:hAnsiTheme="minorHAnsi" w:cstheme="minorHAnsi"/>
                <w:b/>
                <w:sz w:val="20"/>
              </w:rPr>
              <w:t>, HCAs, Agency 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Non Employees</w:t>
            </w:r>
            <w:r w:rsidRPr="00834919">
              <w:rPr>
                <w:rFonts w:asciiTheme="minorHAnsi" w:hAnsiTheme="minorHAnsi" w:cstheme="minorHAnsi"/>
                <w:sz w:val="20"/>
              </w:rPr>
              <w:t xml:space="preserve"> informed that they must not enter the school if they are displaying any symptoms;</w:t>
            </w:r>
          </w:p>
          <w:p w:rsidR="00B83681" w:rsidRPr="00834919" w:rsidRDefault="00B83681" w:rsidP="00834919">
            <w:pPr>
              <w:pStyle w:val="ListParagraph"/>
              <w:numPr>
                <w:ilvl w:val="0"/>
                <w:numId w:val="2"/>
              </w:numPr>
              <w:rPr>
                <w:rFonts w:asciiTheme="minorHAnsi" w:hAnsiTheme="minorHAnsi" w:cstheme="minorHAnsi"/>
                <w:sz w:val="20"/>
              </w:rPr>
            </w:pPr>
            <w:r w:rsidRPr="00834919">
              <w:rPr>
                <w:rFonts w:asciiTheme="minorHAnsi" w:hAnsiTheme="minorHAnsi" w:cstheme="minorHAnsi"/>
                <w:sz w:val="20"/>
              </w:rPr>
              <w:t>Enter via agreed entrance</w:t>
            </w:r>
          </w:p>
          <w:p w:rsidR="00B83681" w:rsidRPr="00834919" w:rsidRDefault="00B83681" w:rsidP="00834919">
            <w:pPr>
              <w:pStyle w:val="ListParagraph"/>
              <w:numPr>
                <w:ilvl w:val="0"/>
                <w:numId w:val="2"/>
              </w:numPr>
              <w:rPr>
                <w:rFonts w:asciiTheme="minorHAnsi" w:hAnsiTheme="minorHAnsi" w:cstheme="minorHAnsi"/>
                <w:b/>
                <w:sz w:val="20"/>
              </w:rPr>
            </w:pPr>
            <w:r w:rsidRPr="00834919">
              <w:rPr>
                <w:rFonts w:asciiTheme="minorHAnsi" w:hAnsiTheme="minorHAnsi" w:cstheme="minorHAnsi"/>
                <w:sz w:val="20"/>
              </w:rPr>
              <w:t>They will sanitise the hands with alcohol sanitiser when they enter the building</w:t>
            </w:r>
          </w:p>
          <w:p w:rsidR="00B83681" w:rsidRPr="00F74055" w:rsidRDefault="00B83681"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they should return home without entering building and telephone the school,</w:t>
            </w:r>
          </w:p>
          <w:p w:rsidR="00C85B63" w:rsidRDefault="00C85B63" w:rsidP="00B83681">
            <w:pPr>
              <w:rPr>
                <w:rFonts w:asciiTheme="minorHAnsi" w:hAnsiTheme="minorHAnsi" w:cstheme="minorHAnsi"/>
                <w:b/>
                <w:sz w:val="20"/>
              </w:rPr>
            </w:pPr>
          </w:p>
          <w:p w:rsidR="00B83681" w:rsidRPr="009E795D" w:rsidRDefault="009E795D" w:rsidP="00B83681">
            <w:pPr>
              <w:rPr>
                <w:rFonts w:asciiTheme="minorHAnsi" w:hAnsiTheme="minorHAnsi" w:cstheme="minorHAnsi"/>
                <w:b/>
                <w:sz w:val="20"/>
              </w:rPr>
            </w:pPr>
            <w:r>
              <w:rPr>
                <w:rFonts w:asciiTheme="minorHAnsi" w:hAnsiTheme="minorHAnsi" w:cstheme="minorHAnsi"/>
                <w:b/>
                <w:sz w:val="20"/>
              </w:rPr>
              <w:t xml:space="preserve">Visitors </w:t>
            </w:r>
            <w:r w:rsidR="00F74055">
              <w:rPr>
                <w:rFonts w:asciiTheme="minorHAnsi" w:hAnsiTheme="minorHAnsi" w:cstheme="minorHAnsi"/>
                <w:b/>
                <w:sz w:val="20"/>
              </w:rPr>
              <w:t xml:space="preserve">/ Parents </w:t>
            </w:r>
            <w:r>
              <w:rPr>
                <w:rFonts w:asciiTheme="minorHAnsi" w:hAnsiTheme="minorHAnsi" w:cstheme="minorHAnsi"/>
                <w:b/>
                <w:sz w:val="20"/>
              </w:rPr>
              <w:t>o</w:t>
            </w:r>
            <w:r w:rsidR="00B83681" w:rsidRPr="009E795D">
              <w:rPr>
                <w:rFonts w:asciiTheme="minorHAnsi" w:hAnsiTheme="minorHAnsi" w:cstheme="minorHAnsi"/>
                <w:b/>
                <w:sz w:val="20"/>
              </w:rPr>
              <w:t>n Site</w:t>
            </w:r>
          </w:p>
          <w:p w:rsidR="00834919" w:rsidRPr="00834919" w:rsidRDefault="00834919" w:rsidP="00834919">
            <w:pPr>
              <w:pStyle w:val="ListParagraph"/>
              <w:numPr>
                <w:ilvl w:val="0"/>
                <w:numId w:val="2"/>
              </w:numPr>
              <w:contextualSpacing w:val="0"/>
              <w:rPr>
                <w:rFonts w:asciiTheme="minorHAnsi" w:hAnsiTheme="minorHAnsi" w:cstheme="minorHAnsi"/>
                <w:sz w:val="20"/>
              </w:rPr>
            </w:pPr>
            <w:r w:rsidRPr="00834919">
              <w:rPr>
                <w:rFonts w:asciiTheme="minorHAnsi" w:hAnsiTheme="minorHAnsi" w:cstheme="minorHAnsi"/>
                <w:sz w:val="20"/>
              </w:rPr>
              <w:t>Visitors informed that they must not enter the school if they are displaying any symptoms;</w:t>
            </w:r>
          </w:p>
          <w:p w:rsidR="00B83681" w:rsidRPr="009E795D" w:rsidRDefault="00B83681" w:rsidP="00834919">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Enter via Reception Area</w:t>
            </w:r>
          </w:p>
          <w:p w:rsidR="00B83681" w:rsidRPr="009E795D" w:rsidRDefault="00B83681" w:rsidP="00834919">
            <w:pPr>
              <w:pStyle w:val="ListParagraph"/>
              <w:numPr>
                <w:ilvl w:val="0"/>
                <w:numId w:val="2"/>
              </w:numPr>
              <w:rPr>
                <w:rFonts w:asciiTheme="minorHAnsi" w:hAnsiTheme="minorHAnsi" w:cstheme="minorHAnsi"/>
                <w:b/>
                <w:sz w:val="20"/>
              </w:rPr>
            </w:pPr>
            <w:r w:rsidRPr="009E795D">
              <w:rPr>
                <w:rFonts w:asciiTheme="minorHAnsi" w:hAnsiTheme="minorHAnsi" w:cstheme="minorHAnsi"/>
                <w:sz w:val="20"/>
              </w:rPr>
              <w:t>They will sanitise the hands with alcohol sanitiser when they enter the building</w:t>
            </w:r>
          </w:p>
          <w:p w:rsidR="00F74055" w:rsidRDefault="00F74055"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Pr>
                <w:rFonts w:asciiTheme="minorHAnsi" w:hAnsiTheme="minorHAnsi" w:cstheme="minorHAnsi"/>
                <w:sz w:val="20"/>
              </w:rPr>
              <w:t>.  If the temperature is at or above 37.8, they should return home without entering building and telephone the school,</w:t>
            </w:r>
          </w:p>
          <w:p w:rsidR="004F4E76" w:rsidRPr="00F74055" w:rsidRDefault="004F4E76" w:rsidP="00F74055">
            <w:pPr>
              <w:numPr>
                <w:ilvl w:val="0"/>
                <w:numId w:val="2"/>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C85B63" w:rsidRDefault="00C85B63" w:rsidP="00AD6A04">
            <w:pPr>
              <w:rPr>
                <w:rFonts w:asciiTheme="minorHAnsi" w:hAnsiTheme="minorHAnsi" w:cstheme="minorHAnsi"/>
                <w:b/>
                <w:sz w:val="20"/>
              </w:rPr>
            </w:pPr>
          </w:p>
          <w:p w:rsidR="00B83681" w:rsidRPr="009E795D" w:rsidRDefault="00AD6A04" w:rsidP="00AD6A04">
            <w:pPr>
              <w:rPr>
                <w:rFonts w:asciiTheme="minorHAnsi" w:hAnsiTheme="minorHAnsi" w:cstheme="minorHAnsi"/>
                <w:b/>
                <w:sz w:val="20"/>
              </w:rPr>
            </w:pPr>
            <w:r w:rsidRPr="009E795D">
              <w:rPr>
                <w:rFonts w:asciiTheme="minorHAnsi" w:hAnsiTheme="minorHAnsi" w:cstheme="minorHAnsi"/>
                <w:b/>
                <w:sz w:val="20"/>
              </w:rPr>
              <w:t>Pupils</w:t>
            </w:r>
            <w:r w:rsidR="00774886" w:rsidRPr="009E795D">
              <w:rPr>
                <w:rFonts w:asciiTheme="minorHAnsi" w:hAnsiTheme="minorHAnsi" w:cstheme="minorHAnsi"/>
                <w:b/>
                <w:sz w:val="20"/>
              </w:rPr>
              <w:t xml:space="preserve"> – on school transport</w:t>
            </w:r>
          </w:p>
          <w:p w:rsidR="00F74055" w:rsidRDefault="00F74055"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Clear shared information between transport and school about procedures for managing arrangements during pandemic.</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w:t>
            </w:r>
            <w:r w:rsidR="00F74055">
              <w:rPr>
                <w:rFonts w:asciiTheme="minorHAnsi" w:hAnsiTheme="minorHAnsi" w:cstheme="minorHAnsi"/>
                <w:sz w:val="20"/>
              </w:rPr>
              <w:t xml:space="preserve">go to school </w:t>
            </w:r>
            <w:r w:rsidRPr="00834919">
              <w:rPr>
                <w:rFonts w:asciiTheme="minorHAnsi" w:hAnsiTheme="minorHAnsi" w:cstheme="minorHAnsi"/>
                <w:sz w:val="20"/>
              </w:rPr>
              <w:t>if they are displaying any symptoms;</w:t>
            </w:r>
          </w:p>
          <w:p w:rsidR="00EE7969" w:rsidRDefault="00AD6A04" w:rsidP="00834919">
            <w:pPr>
              <w:numPr>
                <w:ilvl w:val="0"/>
                <w:numId w:val="2"/>
              </w:numPr>
              <w:rPr>
                <w:rFonts w:asciiTheme="minorHAnsi" w:hAnsiTheme="minorHAnsi" w:cstheme="minorHAnsi"/>
                <w:sz w:val="20"/>
              </w:rPr>
            </w:pPr>
            <w:r w:rsidRPr="009E795D">
              <w:rPr>
                <w:rFonts w:asciiTheme="minorHAnsi" w:hAnsiTheme="minorHAnsi" w:cstheme="minorHAnsi"/>
                <w:sz w:val="20"/>
              </w:rPr>
              <w:t>School buses</w:t>
            </w:r>
            <w:r w:rsidR="00EE7969" w:rsidRPr="009E795D">
              <w:rPr>
                <w:rFonts w:asciiTheme="minorHAnsi" w:hAnsiTheme="minorHAnsi" w:cstheme="minorHAnsi"/>
                <w:sz w:val="20"/>
              </w:rPr>
              <w:t xml:space="preserve"> will come on site to be me</w:t>
            </w:r>
            <w:r w:rsidR="00F74055">
              <w:rPr>
                <w:rFonts w:asciiTheme="minorHAnsi" w:hAnsiTheme="minorHAnsi" w:cstheme="minorHAnsi"/>
                <w:sz w:val="20"/>
              </w:rPr>
              <w:t>t by staff team. Children will stay on bus until staff team arrive. Buses will be decanted from 9.00 onwards;</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 xml:space="preserve">Taxis will park at agreed times and in designated spaces </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will remain outside the school building. They can only come inside by invitation or prior appointment.</w:t>
            </w:r>
          </w:p>
          <w:p w:rsidR="00F74055"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can only use external toilet.</w:t>
            </w:r>
          </w:p>
          <w:p w:rsidR="00EE7969" w:rsidRPr="009E795D"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Pupil transport will wait in car park with pupils on board until school staff are available to receive pupils</w:t>
            </w:r>
          </w:p>
          <w:p w:rsidR="00EE7969"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Drivers and guides to unload pupils safely when class teams arrive in car park. Class teams and pupils to use varied</w:t>
            </w:r>
            <w:r w:rsidR="00B83681" w:rsidRPr="009E795D">
              <w:rPr>
                <w:rFonts w:asciiTheme="minorHAnsi" w:hAnsiTheme="minorHAnsi" w:cstheme="minorHAnsi"/>
                <w:sz w:val="20"/>
              </w:rPr>
              <w:t xml:space="preserve"> entrances into school.</w:t>
            </w:r>
          </w:p>
          <w:p w:rsidR="00F74055" w:rsidRPr="00F74055" w:rsidRDefault="00F74055" w:rsidP="00F74055">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Pr>
                <w:rFonts w:asciiTheme="minorHAnsi" w:hAnsiTheme="minorHAnsi" w:cstheme="minorHAnsi"/>
                <w:szCs w:val="20"/>
              </w:rPr>
              <w:t>s will) and will dispose of/store the covering as agreed.</w:t>
            </w:r>
          </w:p>
          <w:p w:rsidR="00BB6143"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 xml:space="preserve">Staff will </w:t>
            </w:r>
            <w:r w:rsidR="00F74055">
              <w:rPr>
                <w:rFonts w:asciiTheme="minorHAnsi" w:hAnsiTheme="minorHAnsi" w:cstheme="minorHAnsi"/>
                <w:sz w:val="20"/>
              </w:rPr>
              <w:t xml:space="preserve">sanitise hands and </w:t>
            </w:r>
            <w:r w:rsidRPr="00E177E1">
              <w:rPr>
                <w:rFonts w:asciiTheme="minorHAnsi" w:hAnsiTheme="minorHAnsi" w:cstheme="minorHAnsi"/>
                <w:sz w:val="20"/>
              </w:rPr>
              <w:t xml:space="preserve">wear face masks when collecting the children from their transport. </w:t>
            </w:r>
          </w:p>
          <w:p w:rsidR="00B83681" w:rsidRPr="009E795D" w:rsidRDefault="00EE7969" w:rsidP="00BB6143">
            <w:pPr>
              <w:ind w:left="360"/>
              <w:rPr>
                <w:rFonts w:asciiTheme="minorHAnsi" w:hAnsiTheme="minorHAnsi" w:cstheme="minorHAnsi"/>
                <w:sz w:val="20"/>
              </w:rPr>
            </w:pPr>
            <w:r w:rsidRPr="009E795D">
              <w:rPr>
                <w:rFonts w:asciiTheme="minorHAnsi" w:hAnsiTheme="minorHAnsi" w:cstheme="minorHAnsi"/>
                <w:sz w:val="20"/>
              </w:rPr>
              <w:t xml:space="preserve"> </w:t>
            </w:r>
          </w:p>
          <w:p w:rsidR="00774886" w:rsidRDefault="00774886" w:rsidP="00774886">
            <w:pPr>
              <w:rPr>
                <w:rFonts w:asciiTheme="minorHAnsi" w:hAnsiTheme="minorHAnsi" w:cstheme="minorHAnsi"/>
                <w:b/>
                <w:sz w:val="20"/>
              </w:rPr>
            </w:pPr>
            <w:r w:rsidRPr="009E795D">
              <w:rPr>
                <w:rFonts w:asciiTheme="minorHAnsi" w:hAnsiTheme="minorHAnsi" w:cstheme="minorHAnsi"/>
                <w:b/>
                <w:sz w:val="20"/>
              </w:rPr>
              <w:t>Pupils – with parents</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enter the school if they are displaying any symptoms;</w:t>
            </w:r>
          </w:p>
          <w:p w:rsidR="008D452B" w:rsidRPr="009E795D" w:rsidRDefault="00B83681" w:rsidP="00834919">
            <w:pPr>
              <w:pStyle w:val="7Tablebodycopy"/>
              <w:numPr>
                <w:ilvl w:val="0"/>
                <w:numId w:val="2"/>
              </w:numPr>
              <w:spacing w:after="0"/>
              <w:rPr>
                <w:rFonts w:asciiTheme="minorHAnsi" w:hAnsiTheme="minorHAnsi" w:cstheme="minorHAnsi"/>
                <w:sz w:val="22"/>
                <w:szCs w:val="22"/>
              </w:rPr>
            </w:pPr>
            <w:r w:rsidRPr="009E795D">
              <w:rPr>
                <w:rFonts w:asciiTheme="minorHAnsi" w:hAnsiTheme="minorHAnsi" w:cstheme="minorHAnsi"/>
              </w:rPr>
              <w:t>Parent</w:t>
            </w:r>
            <w:r w:rsidR="00EE7969" w:rsidRPr="009E795D">
              <w:rPr>
                <w:rFonts w:asciiTheme="minorHAnsi" w:hAnsiTheme="minorHAnsi" w:cstheme="minorHAnsi"/>
              </w:rPr>
              <w:t xml:space="preserve">s to </w:t>
            </w:r>
            <w:r w:rsidR="00EE7969" w:rsidRPr="00BB6143">
              <w:rPr>
                <w:rFonts w:asciiTheme="minorHAnsi" w:hAnsiTheme="minorHAnsi" w:cstheme="minorHAnsi"/>
                <w:szCs w:val="20"/>
              </w:rPr>
              <w:t>arrive at arranged arrival</w:t>
            </w:r>
            <w:r w:rsidRPr="00BB6143">
              <w:rPr>
                <w:rFonts w:asciiTheme="minorHAnsi" w:hAnsiTheme="minorHAnsi" w:cstheme="minorHAnsi"/>
                <w:szCs w:val="20"/>
              </w:rPr>
              <w:t xml:space="preserve"> time</w:t>
            </w:r>
            <w:r w:rsidR="00EE7969" w:rsidRPr="00BB6143">
              <w:rPr>
                <w:rFonts w:asciiTheme="minorHAnsi" w:hAnsiTheme="minorHAnsi" w:cstheme="minorHAnsi"/>
                <w:szCs w:val="20"/>
              </w:rPr>
              <w:t xml:space="preserve">s </w:t>
            </w:r>
            <w:r w:rsidR="00BB6143">
              <w:rPr>
                <w:rFonts w:asciiTheme="minorHAnsi" w:hAnsiTheme="minorHAnsi" w:cstheme="minorHAnsi"/>
                <w:szCs w:val="20"/>
              </w:rPr>
              <w:t xml:space="preserve">and locations at the front of the school and in the car park. </w:t>
            </w:r>
            <w:r w:rsidR="008D452B" w:rsidRPr="00BB6143">
              <w:rPr>
                <w:rFonts w:asciiTheme="minorHAnsi" w:hAnsiTheme="minorHAnsi" w:cstheme="minorHAnsi"/>
                <w:szCs w:val="20"/>
              </w:rPr>
              <w:t>Adult to adult co</w:t>
            </w:r>
            <w:r w:rsidR="00F74055">
              <w:rPr>
                <w:rFonts w:asciiTheme="minorHAnsi" w:hAnsiTheme="minorHAnsi" w:cstheme="minorHAnsi"/>
                <w:szCs w:val="20"/>
              </w:rPr>
              <w:t>ntact will be minimised by staff</w:t>
            </w:r>
            <w:r w:rsidR="008D452B" w:rsidRPr="00BB6143">
              <w:rPr>
                <w:rFonts w:asciiTheme="minorHAnsi" w:hAnsiTheme="minorHAnsi" w:cstheme="minorHAnsi"/>
                <w:szCs w:val="20"/>
              </w:rPr>
              <w:t xml:space="preserve"> teams /meet and greet team coming out to meet the parents</w:t>
            </w:r>
            <w:r w:rsidR="00F74055">
              <w:rPr>
                <w:rFonts w:asciiTheme="minorHAnsi" w:hAnsiTheme="minorHAnsi" w:cstheme="minorHAnsi"/>
                <w:szCs w:val="20"/>
              </w:rPr>
              <w:t xml:space="preserve"> who should stay in or beside their car</w:t>
            </w:r>
            <w:r w:rsidR="008D452B" w:rsidRPr="00BB6143">
              <w:rPr>
                <w:rFonts w:asciiTheme="minorHAnsi" w:hAnsiTheme="minorHAnsi" w:cstheme="minorHAnsi"/>
                <w:szCs w:val="20"/>
              </w:rPr>
              <w:t>.</w:t>
            </w:r>
          </w:p>
          <w:p w:rsidR="00B83681" w:rsidRPr="00BB6143" w:rsidRDefault="008D452B" w:rsidP="00834919">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sidR="00F74055">
              <w:rPr>
                <w:rFonts w:asciiTheme="minorHAnsi" w:hAnsiTheme="minorHAnsi" w:cstheme="minorHAnsi"/>
              </w:rPr>
              <w:t xml:space="preserve"> or are invited in</w:t>
            </w:r>
            <w:r w:rsidR="00C85B63">
              <w:rPr>
                <w:rFonts w:asciiTheme="minorHAnsi" w:hAnsiTheme="minorHAnsi" w:cstheme="minorHAnsi"/>
              </w:rPr>
              <w:t>. If they have arranged to bring their child to the front door, they should wait outside for a member of staff to collect their child.</w:t>
            </w:r>
          </w:p>
          <w:p w:rsidR="00774886" w:rsidRPr="009E795D" w:rsidRDefault="00774886" w:rsidP="00834919">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sidR="00F74055">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sidR="00F74055">
              <w:rPr>
                <w:rFonts w:asciiTheme="minorHAnsi" w:hAnsiTheme="minorHAnsi" w:cstheme="minorHAnsi"/>
                <w:szCs w:val="20"/>
              </w:rPr>
              <w:t>s will) and will dispose of/store the covering as agreed.</w:t>
            </w:r>
          </w:p>
          <w:p w:rsidR="00B83681"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Staff will wear face masks when collecting the children from their transport.</w:t>
            </w:r>
          </w:p>
          <w:p w:rsidR="00020580" w:rsidRDefault="00020580" w:rsidP="00020580">
            <w:pPr>
              <w:rPr>
                <w:rFonts w:asciiTheme="minorHAnsi" w:hAnsiTheme="minorHAnsi" w:cstheme="minorHAnsi"/>
                <w:sz w:val="20"/>
              </w:rPr>
            </w:pPr>
          </w:p>
          <w:p w:rsidR="00020580" w:rsidRDefault="00020580" w:rsidP="00AA2F4A">
            <w:pPr>
              <w:spacing w:line="360" w:lineRule="auto"/>
              <w:rPr>
                <w:rFonts w:asciiTheme="minorHAnsi" w:hAnsiTheme="minorHAnsi" w:cstheme="minorHAnsi"/>
                <w:b/>
                <w:sz w:val="20"/>
                <w:highlight w:val="yellow"/>
              </w:rPr>
            </w:pPr>
            <w:r w:rsidRPr="00020580">
              <w:rPr>
                <w:rFonts w:asciiTheme="minorHAnsi" w:hAnsiTheme="minorHAnsi" w:cstheme="minorHAnsi"/>
                <w:b/>
                <w:sz w:val="20"/>
                <w:highlight w:val="yellow"/>
              </w:rPr>
              <w:t>Testing</w:t>
            </w:r>
            <w:r w:rsidR="00AA2F4A">
              <w:rPr>
                <w:rFonts w:asciiTheme="minorHAnsi" w:hAnsiTheme="minorHAnsi" w:cstheme="minorHAnsi"/>
                <w:b/>
                <w:sz w:val="20"/>
                <w:highlight w:val="yellow"/>
              </w:rPr>
              <w:t xml:space="preserve"> of Asymptomatic Staff and Secondary Pupils</w:t>
            </w:r>
          </w:p>
          <w:p w:rsidR="00020580" w:rsidRPr="0059600F" w:rsidRDefault="00020580" w:rsidP="00AA2F4A">
            <w:pPr>
              <w:pStyle w:val="ListParagraph"/>
              <w:numPr>
                <w:ilvl w:val="0"/>
                <w:numId w:val="40"/>
              </w:numPr>
              <w:rPr>
                <w:rFonts w:asciiTheme="minorHAnsi" w:hAnsiTheme="minorHAnsi" w:cstheme="minorHAnsi"/>
                <w:sz w:val="20"/>
                <w:highlight w:val="yellow"/>
              </w:rPr>
            </w:pPr>
            <w:r w:rsidRPr="00AA2F4A">
              <w:rPr>
                <w:rFonts w:asciiTheme="minorHAnsi" w:hAnsiTheme="minorHAnsi" w:cstheme="minorHAnsi"/>
                <w:sz w:val="20"/>
                <w:highlight w:val="yellow"/>
              </w:rPr>
              <w:t xml:space="preserve">Staff </w:t>
            </w:r>
            <w:r w:rsidRPr="0059600F">
              <w:rPr>
                <w:rFonts w:asciiTheme="minorHAnsi" w:hAnsiTheme="minorHAnsi" w:cstheme="minorHAnsi"/>
                <w:sz w:val="20"/>
                <w:highlight w:val="yellow"/>
              </w:rPr>
              <w:t>members will be asked</w:t>
            </w:r>
            <w:r w:rsidR="00835C2B" w:rsidRPr="0059600F">
              <w:rPr>
                <w:rFonts w:asciiTheme="minorHAnsi" w:hAnsiTheme="minorHAnsi" w:cstheme="minorHAnsi"/>
                <w:sz w:val="20"/>
                <w:highlight w:val="yellow"/>
              </w:rPr>
              <w:t xml:space="preserve"> to take a lateral flow test twic</w:t>
            </w:r>
            <w:r w:rsidRPr="0059600F">
              <w:rPr>
                <w:rFonts w:asciiTheme="minorHAnsi" w:hAnsiTheme="minorHAnsi" w:cstheme="minorHAnsi"/>
                <w:sz w:val="20"/>
                <w:highlight w:val="yellow"/>
              </w:rPr>
              <w:t>e a week</w:t>
            </w:r>
            <w:r w:rsidR="00835C2B" w:rsidRPr="0059600F">
              <w:rPr>
                <w:rFonts w:asciiTheme="minorHAnsi" w:hAnsiTheme="minorHAnsi" w:cstheme="minorHAnsi"/>
                <w:sz w:val="20"/>
                <w:highlight w:val="yellow"/>
              </w:rPr>
              <w:t xml:space="preserve"> at home</w:t>
            </w:r>
            <w:r w:rsidRPr="0059600F">
              <w:rPr>
                <w:rFonts w:asciiTheme="minorHAnsi" w:hAnsiTheme="minorHAnsi" w:cstheme="minorHAnsi"/>
                <w:sz w:val="20"/>
                <w:highlight w:val="yellow"/>
              </w:rPr>
              <w:t xml:space="preserve">. If they test positive, they will </w:t>
            </w:r>
            <w:r w:rsidR="00835C2B" w:rsidRPr="0059600F">
              <w:rPr>
                <w:rFonts w:asciiTheme="minorHAnsi" w:hAnsiTheme="minorHAnsi" w:cstheme="minorHAnsi"/>
                <w:sz w:val="20"/>
                <w:highlight w:val="yellow"/>
              </w:rPr>
              <w:t>immediately call the school and will be given</w:t>
            </w:r>
            <w:r w:rsidRPr="0059600F">
              <w:rPr>
                <w:rFonts w:asciiTheme="minorHAnsi" w:hAnsiTheme="minorHAnsi" w:cstheme="minorHAnsi"/>
                <w:sz w:val="20"/>
                <w:highlight w:val="yellow"/>
              </w:rPr>
              <w:t xml:space="preserve"> a PCR test</w:t>
            </w:r>
            <w:r w:rsidR="00835C2B" w:rsidRPr="0059600F">
              <w:rPr>
                <w:rFonts w:asciiTheme="minorHAnsi" w:hAnsiTheme="minorHAnsi" w:cstheme="minorHAnsi"/>
                <w:sz w:val="20"/>
                <w:highlight w:val="yellow"/>
              </w:rPr>
              <w:t xml:space="preserve"> to take</w:t>
            </w:r>
            <w:r w:rsidRPr="0059600F">
              <w:rPr>
                <w:rFonts w:asciiTheme="minorHAnsi" w:hAnsiTheme="minorHAnsi" w:cstheme="minorHAnsi"/>
                <w:sz w:val="20"/>
                <w:highlight w:val="yellow"/>
              </w:rPr>
              <w:t xml:space="preserve">. They will not return </w:t>
            </w:r>
            <w:r w:rsidR="00835C2B" w:rsidRPr="0059600F">
              <w:rPr>
                <w:rFonts w:asciiTheme="minorHAnsi" w:hAnsiTheme="minorHAnsi" w:cstheme="minorHAnsi"/>
                <w:sz w:val="20"/>
                <w:highlight w:val="yellow"/>
              </w:rPr>
              <w:t xml:space="preserve">to school </w:t>
            </w:r>
            <w:r w:rsidRPr="0059600F">
              <w:rPr>
                <w:rFonts w:asciiTheme="minorHAnsi" w:hAnsiTheme="minorHAnsi" w:cstheme="minorHAnsi"/>
                <w:sz w:val="20"/>
                <w:highlight w:val="yellow"/>
              </w:rPr>
              <w:t>until they have completed the necessary period of self-isolation.</w:t>
            </w:r>
            <w:r w:rsidR="00613D2C" w:rsidRPr="0059600F">
              <w:rPr>
                <w:rFonts w:asciiTheme="minorHAnsi" w:hAnsiTheme="minorHAnsi" w:cstheme="minorHAnsi"/>
                <w:sz w:val="20"/>
                <w:highlight w:val="yellow"/>
              </w:rPr>
              <w:t xml:space="preserve"> </w:t>
            </w:r>
          </w:p>
          <w:p w:rsidR="00106020" w:rsidRPr="0059600F" w:rsidRDefault="00106020"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rPr>
              <w:t>Full time staff will test before school on Monday and Thursday. If their test is negative they will attend school and note that they have taken the test on the signing in sheet.</w:t>
            </w:r>
          </w:p>
          <w:p w:rsidR="00106020" w:rsidRPr="0059600F" w:rsidRDefault="00106020"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rPr>
              <w:t>Part time staff will take the test on the first morning they are due to attend school and then three days later, they will record on the signing in sheet if they take the test on a day they are in school.</w:t>
            </w:r>
          </w:p>
          <w:p w:rsidR="00C964B9" w:rsidRPr="0059600F" w:rsidRDefault="00AA2F4A"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rPr>
              <w:t>Secondary pupils will be invited to co</w:t>
            </w:r>
            <w:r w:rsidR="004F1A07" w:rsidRPr="0059600F">
              <w:rPr>
                <w:rFonts w:asciiTheme="minorHAnsi" w:hAnsiTheme="minorHAnsi" w:cstheme="minorHAnsi"/>
                <w:sz w:val="20"/>
                <w:highlight w:val="yellow"/>
              </w:rPr>
              <w:t>mplete a lateral flow test on return</w:t>
            </w:r>
            <w:r w:rsidR="0096329E" w:rsidRPr="0059600F">
              <w:rPr>
                <w:rFonts w:asciiTheme="minorHAnsi" w:hAnsiTheme="minorHAnsi" w:cstheme="minorHAnsi"/>
                <w:sz w:val="20"/>
                <w:highlight w:val="yellow"/>
              </w:rPr>
              <w:t>. This will be</w:t>
            </w:r>
            <w:r w:rsidR="00A33E84" w:rsidRPr="0059600F">
              <w:rPr>
                <w:rFonts w:asciiTheme="minorHAnsi" w:hAnsiTheme="minorHAnsi" w:cstheme="minorHAnsi"/>
                <w:sz w:val="20"/>
                <w:highlight w:val="yellow"/>
              </w:rPr>
              <w:t xml:space="preserve"> repeated 3 times </w:t>
            </w:r>
            <w:r w:rsidR="00C964B9" w:rsidRPr="0059600F">
              <w:rPr>
                <w:rFonts w:asciiTheme="minorHAnsi" w:hAnsiTheme="minorHAnsi" w:cstheme="minorHAnsi"/>
                <w:sz w:val="20"/>
                <w:highlight w:val="yellow"/>
              </w:rPr>
              <w:t xml:space="preserve">with a gap of 3 to 5 days in between each </w:t>
            </w:r>
            <w:r w:rsidR="0012341F" w:rsidRPr="0059600F">
              <w:rPr>
                <w:rFonts w:asciiTheme="minorHAnsi" w:hAnsiTheme="minorHAnsi" w:cstheme="minorHAnsi"/>
                <w:sz w:val="20"/>
                <w:highlight w:val="yellow"/>
              </w:rPr>
              <w:t>test.</w:t>
            </w:r>
            <w:r w:rsidR="00C964B9" w:rsidRPr="0059600F">
              <w:rPr>
                <w:rFonts w:asciiTheme="minorHAnsi" w:hAnsiTheme="minorHAnsi" w:cstheme="minorHAnsi"/>
                <w:sz w:val="20"/>
                <w:highlight w:val="yellow"/>
              </w:rPr>
              <w:t xml:space="preserve"> </w:t>
            </w:r>
            <w:r w:rsidR="0096329E" w:rsidRPr="0059600F">
              <w:rPr>
                <w:rFonts w:asciiTheme="minorHAnsi" w:hAnsiTheme="minorHAnsi" w:cstheme="minorHAnsi"/>
                <w:color w:val="0B0C0C"/>
                <w:sz w:val="20"/>
                <w:highlight w:val="yellow"/>
                <w:shd w:val="clear" w:color="auto" w:fill="FFFFFF"/>
              </w:rPr>
              <w:t xml:space="preserve">Pupils who are likely to require additional support or reasonable adjustments will be tested with support from the </w:t>
            </w:r>
            <w:r w:rsidR="005F441B" w:rsidRPr="0059600F">
              <w:rPr>
                <w:rFonts w:asciiTheme="minorHAnsi" w:hAnsiTheme="minorHAnsi" w:cstheme="minorHAnsi"/>
                <w:color w:val="0B0C0C"/>
                <w:sz w:val="20"/>
                <w:highlight w:val="yellow"/>
                <w:shd w:val="clear" w:color="auto" w:fill="FFFFFF"/>
              </w:rPr>
              <w:t xml:space="preserve">test team or </w:t>
            </w:r>
            <w:r w:rsidR="0096329E" w:rsidRPr="0059600F">
              <w:rPr>
                <w:rFonts w:asciiTheme="minorHAnsi" w:hAnsiTheme="minorHAnsi" w:cstheme="minorHAnsi"/>
                <w:color w:val="0B0C0C"/>
                <w:sz w:val="20"/>
                <w:highlight w:val="yellow"/>
                <w:shd w:val="clear" w:color="auto" w:fill="FFFFFF"/>
              </w:rPr>
              <w:t xml:space="preserve">school nursing team. </w:t>
            </w:r>
            <w:r w:rsidR="00B1620C" w:rsidRPr="0059600F">
              <w:rPr>
                <w:rFonts w:asciiTheme="minorHAnsi" w:hAnsiTheme="minorHAnsi" w:cstheme="minorHAnsi"/>
                <w:color w:val="0B0C0C"/>
                <w:sz w:val="20"/>
                <w:highlight w:val="yellow"/>
                <w:shd w:val="clear" w:color="auto" w:fill="FFFFFF"/>
              </w:rPr>
              <w:t xml:space="preserve">Pupils will not be tested unless informed consent has been given by the appropriate person and the young person is willing to be tested. </w:t>
            </w:r>
            <w:r w:rsidRPr="0059600F">
              <w:rPr>
                <w:rFonts w:asciiTheme="minorHAnsi" w:hAnsiTheme="minorHAnsi" w:cstheme="minorHAnsi"/>
                <w:sz w:val="20"/>
                <w:highlight w:val="yellow"/>
              </w:rPr>
              <w:t xml:space="preserve">If they test positive, </w:t>
            </w:r>
            <w:r w:rsidR="00331A6F" w:rsidRPr="0059600F">
              <w:rPr>
                <w:rFonts w:asciiTheme="minorHAnsi" w:hAnsiTheme="minorHAnsi" w:cstheme="minorHAnsi"/>
                <w:sz w:val="20"/>
                <w:highlight w:val="yellow"/>
              </w:rPr>
              <w:t xml:space="preserve">they will go to an isolation </w:t>
            </w:r>
            <w:proofErr w:type="gramStart"/>
            <w:r w:rsidR="001008AF" w:rsidRPr="0059600F">
              <w:rPr>
                <w:rFonts w:asciiTheme="minorHAnsi" w:hAnsiTheme="minorHAnsi" w:cstheme="minorHAnsi"/>
                <w:sz w:val="20"/>
                <w:highlight w:val="yellow"/>
              </w:rPr>
              <w:t>room ,</w:t>
            </w:r>
            <w:r w:rsidRPr="0059600F">
              <w:rPr>
                <w:rFonts w:asciiTheme="minorHAnsi" w:hAnsiTheme="minorHAnsi" w:cstheme="minorHAnsi"/>
                <w:sz w:val="20"/>
                <w:highlight w:val="yellow"/>
              </w:rPr>
              <w:t>their</w:t>
            </w:r>
            <w:proofErr w:type="gramEnd"/>
            <w:r w:rsidRPr="0059600F">
              <w:rPr>
                <w:rFonts w:asciiTheme="minorHAnsi" w:hAnsiTheme="minorHAnsi" w:cstheme="minorHAnsi"/>
                <w:sz w:val="20"/>
                <w:highlight w:val="yellow"/>
              </w:rPr>
              <w:t xml:space="preserve"> parents will be contacted so that they can immediately leave the site and take a PCR test. They will not return until they have completed the necessary period of self-isolation.</w:t>
            </w:r>
          </w:p>
          <w:p w:rsidR="00C964B9" w:rsidRPr="0059600F" w:rsidRDefault="00C964B9" w:rsidP="0059600F">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rPr>
              <w:t>Where a pupil</w:t>
            </w:r>
            <w:r w:rsidR="00331A6F" w:rsidRPr="0059600F">
              <w:rPr>
                <w:rFonts w:asciiTheme="minorHAnsi" w:hAnsiTheme="minorHAnsi" w:cstheme="minorHAnsi"/>
                <w:sz w:val="20"/>
                <w:highlight w:val="yellow"/>
              </w:rPr>
              <w:t xml:space="preserve"> cannot tolerate a </w:t>
            </w:r>
            <w:r w:rsidR="001008AF" w:rsidRPr="0059600F">
              <w:rPr>
                <w:rFonts w:asciiTheme="minorHAnsi" w:hAnsiTheme="minorHAnsi" w:cstheme="minorHAnsi"/>
                <w:sz w:val="20"/>
                <w:highlight w:val="yellow"/>
              </w:rPr>
              <w:t>LFT</w:t>
            </w:r>
            <w:r w:rsidRPr="0059600F">
              <w:rPr>
                <w:rFonts w:asciiTheme="minorHAnsi" w:hAnsiTheme="minorHAnsi" w:cstheme="minorHAnsi"/>
                <w:sz w:val="20"/>
                <w:highlight w:val="yellow"/>
              </w:rPr>
              <w:t xml:space="preserve"> test</w:t>
            </w:r>
            <w:r w:rsidR="00331A6F" w:rsidRPr="0059600F">
              <w:rPr>
                <w:rFonts w:asciiTheme="minorHAnsi" w:hAnsiTheme="minorHAnsi" w:cstheme="minorHAnsi"/>
                <w:sz w:val="20"/>
                <w:highlight w:val="yellow"/>
              </w:rPr>
              <w:t xml:space="preserve"> at school,</w:t>
            </w:r>
            <w:r w:rsidR="001008AF" w:rsidRPr="0059600F">
              <w:rPr>
                <w:rFonts w:asciiTheme="minorHAnsi" w:hAnsiTheme="minorHAnsi" w:cstheme="minorHAnsi"/>
                <w:sz w:val="20"/>
                <w:highlight w:val="yellow"/>
              </w:rPr>
              <w:t xml:space="preserve"> but can</w:t>
            </w:r>
            <w:r w:rsidRPr="0059600F">
              <w:rPr>
                <w:rFonts w:asciiTheme="minorHAnsi" w:hAnsiTheme="minorHAnsi" w:cstheme="minorHAnsi"/>
                <w:sz w:val="20"/>
                <w:highlight w:val="yellow"/>
              </w:rPr>
              <w:t xml:space="preserve"> be tested at</w:t>
            </w:r>
            <w:r w:rsidRPr="0059600F">
              <w:rPr>
                <w:rFonts w:asciiTheme="minorHAnsi" w:hAnsiTheme="minorHAnsi" w:cstheme="minorHAnsi"/>
                <w:sz w:val="20"/>
              </w:rPr>
              <w:t xml:space="preserve"> </w:t>
            </w:r>
            <w:r w:rsidRPr="0059600F">
              <w:rPr>
                <w:rFonts w:asciiTheme="minorHAnsi" w:hAnsiTheme="minorHAnsi" w:cstheme="minorHAnsi"/>
                <w:sz w:val="20"/>
                <w:highlight w:val="yellow"/>
              </w:rPr>
              <w:t xml:space="preserve">home by a suitably competent adult, </w:t>
            </w:r>
            <w:r w:rsidRPr="0059600F">
              <w:rPr>
                <w:rFonts w:asciiTheme="minorHAnsi" w:hAnsiTheme="minorHAnsi" w:cstheme="minorHAnsi"/>
                <w:bCs/>
                <w:sz w:val="20"/>
                <w:highlight w:val="yellow"/>
              </w:rPr>
              <w:t xml:space="preserve">home testing </w:t>
            </w:r>
            <w:r w:rsidR="001008AF" w:rsidRPr="0059600F">
              <w:rPr>
                <w:rFonts w:asciiTheme="minorHAnsi" w:hAnsiTheme="minorHAnsi" w:cstheme="minorHAnsi"/>
                <w:bCs/>
                <w:sz w:val="20"/>
                <w:highlight w:val="yellow"/>
              </w:rPr>
              <w:t>kits will be provided to families</w:t>
            </w:r>
            <w:r w:rsidRPr="0059600F">
              <w:rPr>
                <w:rFonts w:asciiTheme="minorHAnsi" w:hAnsiTheme="minorHAnsi" w:cstheme="minorHAnsi"/>
                <w:bCs/>
                <w:sz w:val="20"/>
                <w:highlight w:val="yellow"/>
              </w:rPr>
              <w:t xml:space="preserve"> from the outset- without the pupil being tested at school on return.</w:t>
            </w:r>
            <w:r w:rsidR="0012341F">
              <w:rPr>
                <w:rFonts w:asciiTheme="minorHAnsi" w:hAnsiTheme="minorHAnsi" w:cstheme="minorHAnsi"/>
                <w:bCs/>
                <w:sz w:val="20"/>
                <w:highlight w:val="yellow"/>
              </w:rPr>
              <w:t xml:space="preserve"> If necessary, the school nursing team will demonstrate the use of the lateral flow tests at home.</w:t>
            </w:r>
          </w:p>
          <w:p w:rsidR="00D63F66" w:rsidRPr="00D63F66" w:rsidRDefault="00A33E84"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shd w:val="clear" w:color="auto" w:fill="FFFFFF"/>
              </w:rPr>
              <w:t xml:space="preserve">After the first three tests in school, secondary aged pupils’ families will be asked to use home testing kits to test their children at home twice-weekly. </w:t>
            </w:r>
          </w:p>
          <w:p w:rsidR="00671800" w:rsidRPr="0059600F" w:rsidRDefault="00671800"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shd w:val="clear" w:color="auto" w:fill="FFFFFF"/>
              </w:rPr>
              <w:t xml:space="preserve">Rapid home testing kits </w:t>
            </w:r>
            <w:r w:rsidR="00D63F66">
              <w:rPr>
                <w:rFonts w:asciiTheme="minorHAnsi" w:hAnsiTheme="minorHAnsi" w:cstheme="minorHAnsi"/>
                <w:sz w:val="20"/>
                <w:highlight w:val="yellow"/>
                <w:shd w:val="clear" w:color="auto" w:fill="FFFFFF"/>
              </w:rPr>
              <w:t>are also available for</w:t>
            </w:r>
            <w:r w:rsidRPr="0059600F">
              <w:rPr>
                <w:rFonts w:asciiTheme="minorHAnsi" w:hAnsiTheme="minorHAnsi" w:cstheme="minorHAnsi"/>
                <w:sz w:val="20"/>
                <w:highlight w:val="yellow"/>
                <w:shd w:val="clear" w:color="auto" w:fill="FFFFFF"/>
              </w:rPr>
              <w:t xml:space="preserve"> families </w:t>
            </w:r>
            <w:r w:rsidR="00D63F66">
              <w:rPr>
                <w:rFonts w:asciiTheme="minorHAnsi" w:hAnsiTheme="minorHAnsi" w:cstheme="minorHAnsi"/>
                <w:sz w:val="20"/>
                <w:highlight w:val="yellow"/>
                <w:shd w:val="clear" w:color="auto" w:fill="FFFFFF"/>
              </w:rPr>
              <w:t>of staff and pupils</w:t>
            </w:r>
            <w:r w:rsidRPr="0059600F">
              <w:rPr>
                <w:rFonts w:asciiTheme="minorHAnsi" w:hAnsiTheme="minorHAnsi" w:cstheme="minorHAnsi"/>
                <w:sz w:val="20"/>
                <w:highlight w:val="yellow"/>
                <w:shd w:val="clear" w:color="auto" w:fill="FFFFFF"/>
              </w:rPr>
              <w:t xml:space="preserve"> throughout the school.  Each family memb</w:t>
            </w:r>
            <w:r w:rsidR="00D63F66">
              <w:rPr>
                <w:rFonts w:asciiTheme="minorHAnsi" w:hAnsiTheme="minorHAnsi" w:cstheme="minorHAnsi"/>
                <w:sz w:val="20"/>
                <w:highlight w:val="yellow"/>
                <w:shd w:val="clear" w:color="auto" w:fill="FFFFFF"/>
              </w:rPr>
              <w:t>er and child will be able to access</w:t>
            </w:r>
            <w:bookmarkStart w:id="1" w:name="_GoBack"/>
            <w:bookmarkEnd w:id="1"/>
            <w:r w:rsidRPr="0059600F">
              <w:rPr>
                <w:rFonts w:asciiTheme="minorHAnsi" w:hAnsiTheme="minorHAnsi" w:cstheme="minorHAnsi"/>
                <w:sz w:val="20"/>
                <w:highlight w:val="yellow"/>
                <w:shd w:val="clear" w:color="auto" w:fill="FFFFFF"/>
              </w:rPr>
              <w:t xml:space="preserve"> two asymp</w:t>
            </w:r>
            <w:r w:rsidR="00A33E84" w:rsidRPr="0059600F">
              <w:rPr>
                <w:rFonts w:asciiTheme="minorHAnsi" w:hAnsiTheme="minorHAnsi" w:cstheme="minorHAnsi"/>
                <w:sz w:val="20"/>
                <w:highlight w:val="yellow"/>
                <w:shd w:val="clear" w:color="auto" w:fill="FFFFFF"/>
              </w:rPr>
              <w:t xml:space="preserve">tomatic lateral flow tests </w:t>
            </w:r>
            <w:r w:rsidRPr="0059600F">
              <w:rPr>
                <w:rFonts w:asciiTheme="minorHAnsi" w:hAnsiTheme="minorHAnsi" w:cstheme="minorHAnsi"/>
                <w:sz w:val="20"/>
                <w:highlight w:val="yellow"/>
                <w:shd w:val="clear" w:color="auto" w:fill="FFFFFF"/>
              </w:rPr>
              <w:t>every week.</w:t>
            </w:r>
          </w:p>
          <w:p w:rsidR="00106020" w:rsidRPr="0059600F" w:rsidRDefault="00106020" w:rsidP="00AA2F4A">
            <w:pPr>
              <w:pStyle w:val="ListParagraph"/>
              <w:numPr>
                <w:ilvl w:val="0"/>
                <w:numId w:val="40"/>
              </w:numPr>
              <w:rPr>
                <w:rFonts w:asciiTheme="minorHAnsi" w:hAnsiTheme="minorHAnsi" w:cstheme="minorHAnsi"/>
                <w:sz w:val="20"/>
                <w:highlight w:val="yellow"/>
              </w:rPr>
            </w:pPr>
            <w:r w:rsidRPr="0059600F">
              <w:rPr>
                <w:rFonts w:asciiTheme="minorHAnsi" w:hAnsiTheme="minorHAnsi" w:cstheme="minorHAnsi"/>
                <w:sz w:val="20"/>
                <w:highlight w:val="yellow"/>
                <w:shd w:val="clear" w:color="auto" w:fill="FFFFFF"/>
              </w:rPr>
              <w:t>A small testing team with nursing support will be available at school to test pupils where home testing is not possible</w:t>
            </w:r>
          </w:p>
          <w:p w:rsidR="00613D2C" w:rsidRPr="00671800" w:rsidRDefault="00613D2C" w:rsidP="00613D2C">
            <w:pPr>
              <w:pStyle w:val="ListParagraph"/>
              <w:ind w:left="360"/>
              <w:rPr>
                <w:rFonts w:asciiTheme="minorHAnsi" w:hAnsiTheme="minorHAnsi" w:cstheme="minorHAnsi"/>
                <w:sz w:val="20"/>
                <w:highlight w:val="yellow"/>
              </w:rPr>
            </w:pPr>
            <w:r w:rsidRPr="00671800">
              <w:rPr>
                <w:rFonts w:asciiTheme="minorHAnsi" w:hAnsiTheme="minorHAnsi" w:cstheme="minorHAnsi"/>
                <w:sz w:val="20"/>
                <w:highlight w:val="yellow"/>
              </w:rPr>
              <w:t>Taking a test is not compulsory for staff or children.</w:t>
            </w:r>
          </w:p>
          <w:p w:rsidR="00061135" w:rsidRPr="00020580" w:rsidRDefault="00061135" w:rsidP="00020580">
            <w:pPr>
              <w:rPr>
                <w:rFonts w:asciiTheme="minorHAnsi" w:hAnsiTheme="minorHAnsi" w:cstheme="minorHAnsi"/>
                <w:sz w:val="20"/>
              </w:rPr>
            </w:pPr>
            <w:r w:rsidRPr="00671800">
              <w:rPr>
                <w:rFonts w:asciiTheme="minorHAnsi" w:hAnsiTheme="minorHAnsi" w:cstheme="minorHAnsi"/>
                <w:sz w:val="20"/>
                <w:highlight w:val="yellow"/>
              </w:rPr>
              <w:t>When undertaking the tests, t</w:t>
            </w:r>
            <w:r w:rsidR="00E43A8A" w:rsidRPr="00671800">
              <w:rPr>
                <w:rFonts w:asciiTheme="minorHAnsi" w:hAnsiTheme="minorHAnsi" w:cstheme="minorHAnsi"/>
                <w:sz w:val="20"/>
                <w:highlight w:val="yellow"/>
              </w:rPr>
              <w:t xml:space="preserve">he school will follow </w:t>
            </w:r>
            <w:r w:rsidR="00E43A8A" w:rsidRPr="00307B60">
              <w:rPr>
                <w:rFonts w:asciiTheme="minorHAnsi" w:hAnsiTheme="minorHAnsi" w:cstheme="minorHAnsi"/>
                <w:sz w:val="20"/>
                <w:highlight w:val="yellow"/>
              </w:rPr>
              <w:t>the guidance in</w:t>
            </w:r>
            <w:r w:rsidRPr="00307B60">
              <w:rPr>
                <w:rFonts w:asciiTheme="minorHAnsi" w:hAnsiTheme="minorHAnsi" w:cstheme="minorHAnsi"/>
                <w:sz w:val="20"/>
                <w:highlight w:val="yellow"/>
              </w:rPr>
              <w:t>:</w:t>
            </w:r>
            <w:r w:rsidR="00E43A8A" w:rsidRPr="00307B60">
              <w:rPr>
                <w:rFonts w:asciiTheme="minorHAnsi" w:hAnsiTheme="minorHAnsi" w:cstheme="minorHAnsi"/>
                <w:sz w:val="20"/>
                <w:highlight w:val="yellow"/>
              </w:rPr>
              <w:t xml:space="preserve"> </w:t>
            </w:r>
            <w:hyperlink r:id="rId20" w:history="1">
              <w:r w:rsidRPr="00307B60">
                <w:rPr>
                  <w:rStyle w:val="Hyperlink"/>
                  <w:rFonts w:asciiTheme="minorHAnsi" w:hAnsiTheme="minorHAnsi" w:cstheme="minorHAnsi"/>
                  <w:sz w:val="18"/>
                  <w:szCs w:val="18"/>
                  <w:highlight w:val="yellow"/>
                </w:rPr>
                <w:t>https://assets.publishing.service.gov.uk/government/uploads/system/uploads/attachment_data/file/947799/schools_and_colleges_testing_handbook.pdf</w:t>
              </w:r>
            </w:hyperlink>
          </w:p>
          <w:p w:rsidR="00465A49" w:rsidRPr="009E795D" w:rsidRDefault="00465A49" w:rsidP="00465A49">
            <w:pPr>
              <w:ind w:left="360"/>
              <w:rPr>
                <w:rFonts w:asciiTheme="minorHAnsi" w:hAnsiTheme="minorHAnsi" w:cstheme="minorHAnsi"/>
                <w:sz w:val="20"/>
              </w:rPr>
            </w:pPr>
          </w:p>
        </w:tc>
        <w:tc>
          <w:tcPr>
            <w:tcW w:w="709" w:type="dxa"/>
            <w:tcBorders>
              <w:bottom w:val="single" w:sz="6" w:space="0" w:color="auto"/>
            </w:tcBorders>
          </w:tcPr>
          <w:p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rsidR="00B83681" w:rsidRPr="00E13172"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rsidR="00B83681" w:rsidRPr="00E13172" w:rsidRDefault="00B83681"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735A41">
        <w:trPr>
          <w:cantSplit/>
          <w:trHeight w:val="540"/>
        </w:trPr>
        <w:tc>
          <w:tcPr>
            <w:tcW w:w="1702" w:type="dxa"/>
            <w:tcBorders>
              <w:top w:val="single" w:sz="6" w:space="0" w:color="auto"/>
              <w:bottom w:val="single" w:sz="6"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w:t>
            </w:r>
            <w:r w:rsidRPr="00A77577">
              <w:rPr>
                <w:rFonts w:asciiTheme="minorHAnsi" w:hAnsiTheme="minorHAnsi" w:cstheme="minorHAnsi"/>
                <w:sz w:val="20"/>
              </w:rPr>
              <w:t>ack of appropriate measures for safe social distancing on departure from school.</w:t>
            </w: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09"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rsidR="00E13172" w:rsidRPr="009E795D" w:rsidRDefault="00E13172" w:rsidP="00E13172">
            <w:pPr>
              <w:rPr>
                <w:rFonts w:asciiTheme="minorHAnsi" w:hAnsiTheme="minorHAnsi" w:cstheme="minorHAnsi"/>
                <w:b/>
                <w:sz w:val="20"/>
              </w:rPr>
            </w:pPr>
            <w:r>
              <w:rPr>
                <w:rFonts w:asciiTheme="minorHAnsi" w:hAnsiTheme="minorHAnsi" w:cstheme="minorHAnsi"/>
                <w:b/>
                <w:sz w:val="20"/>
              </w:rPr>
              <w:t>Staff</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should leave via the car park entrance unless they are based in the Sensory Corridor or Admin Area</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leave via the Reception Area</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All staff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Non Employees Working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agreed entrance</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Visitors/Parents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Reception Area</w:t>
            </w:r>
            <w:r>
              <w:rPr>
                <w:rFonts w:asciiTheme="minorHAnsi" w:hAnsiTheme="minorHAnsi" w:cstheme="minorHAnsi"/>
                <w:sz w:val="20"/>
              </w:rPr>
              <w:t xml:space="preserve"> </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Pr>
                <w:rFonts w:asciiTheme="minorHAnsi" w:hAnsiTheme="minorHAnsi" w:cstheme="minorHAnsi"/>
                <w:b/>
                <w:sz w:val="20"/>
              </w:rPr>
              <w:t>Pupils</w:t>
            </w:r>
            <w:r w:rsidRPr="009E795D">
              <w:rPr>
                <w:rFonts w:asciiTheme="minorHAnsi" w:hAnsiTheme="minorHAnsi" w:cstheme="minorHAnsi"/>
                <w:b/>
                <w:sz w:val="20"/>
              </w:rPr>
              <w:t xml:space="preserve"> – leaving by school transport</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Pupils will be taken out to the car park from 3.30 pm in a set order. </w:t>
            </w:r>
          </w:p>
          <w:p w:rsidR="00E13172" w:rsidRPr="00F74055" w:rsidRDefault="00E13172" w:rsidP="00E13172">
            <w:pPr>
              <w:numPr>
                <w:ilvl w:val="0"/>
                <w:numId w:val="2"/>
              </w:numPr>
              <w:rPr>
                <w:rFonts w:asciiTheme="minorHAnsi" w:hAnsiTheme="minorHAnsi" w:cstheme="minorHAnsi"/>
                <w:sz w:val="20"/>
              </w:rPr>
            </w:pPr>
            <w:r>
              <w:rPr>
                <w:rFonts w:asciiTheme="minorHAnsi" w:hAnsiTheme="minorHAnsi" w:cstheme="minorHAnsi"/>
                <w:sz w:val="20"/>
              </w:rPr>
              <w:t>Drivers and guides</w:t>
            </w:r>
            <w:r w:rsidRPr="00F74055">
              <w:rPr>
                <w:rFonts w:asciiTheme="minorHAnsi" w:hAnsiTheme="minorHAnsi" w:cstheme="minorHAnsi"/>
                <w:sz w:val="20"/>
              </w:rPr>
              <w:t xml:space="preserve"> will wait in </w:t>
            </w:r>
            <w:r>
              <w:rPr>
                <w:rFonts w:asciiTheme="minorHAnsi" w:hAnsiTheme="minorHAnsi" w:cstheme="minorHAnsi"/>
                <w:sz w:val="20"/>
              </w:rPr>
              <w:t xml:space="preserve">the </w:t>
            </w:r>
            <w:r w:rsidRPr="00F74055">
              <w:rPr>
                <w:rFonts w:asciiTheme="minorHAnsi" w:hAnsiTheme="minorHAnsi" w:cstheme="minorHAnsi"/>
                <w:sz w:val="20"/>
              </w:rPr>
              <w:t>car park until school staff bring pupils to their bus</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Nominated staff members will take the pupils at the allocated time and take pupils straight to the designated buses/taxis. </w:t>
            </w:r>
          </w:p>
          <w:p w:rsidR="00E13172" w:rsidRPr="00F74055"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E13172" w:rsidRPr="00F74055"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Some pupils may depart from their classrooms via external doors – these classrooms include Hawking, Kahlo, Orange, Yellow and Purple who have doors that open on to the </w:t>
            </w:r>
            <w:r w:rsidRPr="00F74055">
              <w:rPr>
                <w:rFonts w:asciiTheme="minorHAnsi" w:hAnsiTheme="minorHAnsi" w:cstheme="minorHAnsi"/>
                <w:sz w:val="20"/>
              </w:rPr>
              <w:t>playground and via the rear carpark.</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F74055" w:rsidRDefault="00E13172" w:rsidP="00E13172">
            <w:pPr>
              <w:ind w:left="360"/>
              <w:rPr>
                <w:rFonts w:asciiTheme="minorHAnsi" w:hAnsiTheme="minorHAnsi" w:cstheme="minorHAnsi"/>
                <w:sz w:val="20"/>
              </w:rPr>
            </w:pPr>
          </w:p>
          <w:p w:rsidR="00E13172" w:rsidRPr="00F74055" w:rsidRDefault="00E13172" w:rsidP="00E13172">
            <w:pPr>
              <w:rPr>
                <w:rFonts w:asciiTheme="minorHAnsi" w:hAnsiTheme="minorHAnsi" w:cstheme="minorHAnsi"/>
                <w:b/>
                <w:sz w:val="20"/>
              </w:rPr>
            </w:pPr>
            <w:r w:rsidRPr="00F74055">
              <w:rPr>
                <w:rFonts w:asciiTheme="minorHAnsi" w:hAnsiTheme="minorHAnsi" w:cstheme="minorHAnsi"/>
                <w:b/>
                <w:sz w:val="20"/>
              </w:rPr>
              <w:t>PUPILS – leaving with parents</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Parents will have a designated pick up time and will phone reception to alert us when they are here, </w:t>
            </w:r>
            <w:r>
              <w:rPr>
                <w:rFonts w:asciiTheme="minorHAnsi" w:hAnsiTheme="minorHAnsi" w:cstheme="minorHAnsi"/>
                <w:sz w:val="20"/>
              </w:rPr>
              <w:t xml:space="preserve">a member of </w:t>
            </w:r>
            <w:r w:rsidRPr="00F74055">
              <w:rPr>
                <w:rFonts w:asciiTheme="minorHAnsi" w:hAnsiTheme="minorHAnsi" w:cstheme="minorHAnsi"/>
                <w:sz w:val="20"/>
              </w:rPr>
              <w:t>staff will take the pupil out to the parent</w:t>
            </w:r>
          </w:p>
          <w:p w:rsidR="00E13172"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C85B63" w:rsidRPr="00C85B63" w:rsidRDefault="00C85B63" w:rsidP="00C85B63">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Pr>
                <w:rFonts w:asciiTheme="minorHAnsi" w:hAnsiTheme="minorHAnsi" w:cstheme="minorHAnsi"/>
              </w:rPr>
              <w:t xml:space="preserve"> or are invited in. If they have arranged to collect their child at the front door, they should wait outside for a member of staff to bring their child to them.</w:t>
            </w:r>
          </w:p>
          <w:p w:rsidR="00E13172" w:rsidRPr="002F3ABE" w:rsidRDefault="00E13172" w:rsidP="002F3ABE">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tc>
        <w:tc>
          <w:tcPr>
            <w:tcW w:w="709"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ind w:right="-924"/>
        <w:jc w:val="right"/>
        <w:rPr>
          <w:rFonts w:asciiTheme="minorHAnsi" w:hAnsiTheme="minorHAnsi" w:cstheme="minorHAnsi"/>
          <w:i/>
        </w:rPr>
      </w:pPr>
    </w:p>
    <w:p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rsidTr="009E6679">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Default="00E13172" w:rsidP="00E13172">
            <w:pPr>
              <w:ind w:left="360"/>
              <w:rPr>
                <w:rFonts w:asciiTheme="minorHAnsi" w:hAnsiTheme="minorHAnsi" w:cstheme="minorHAnsi"/>
                <w:b/>
                <w:sz w:val="20"/>
              </w:rPr>
            </w:pPr>
            <w:r>
              <w:rPr>
                <w:rFonts w:asciiTheme="minorHAnsi" w:hAnsiTheme="minorHAnsi" w:cstheme="minorHAnsi"/>
                <w:b/>
                <w:sz w:val="20"/>
              </w:rPr>
              <w:t>PPE</w:t>
            </w:r>
          </w:p>
          <w:p w:rsidR="00E13172" w:rsidRDefault="00E13172" w:rsidP="007D4F4E">
            <w:pPr>
              <w:pStyle w:val="ListParagraph"/>
              <w:numPr>
                <w:ilvl w:val="0"/>
                <w:numId w:val="22"/>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E13172" w:rsidRPr="009C026D"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w:t>
            </w:r>
            <w:r w:rsidR="008F31D5">
              <w:rPr>
                <w:rFonts w:asciiTheme="minorHAnsi" w:hAnsiTheme="minorHAnsi" w:cstheme="minorHAnsi"/>
                <w:sz w:val="20"/>
              </w:rPr>
              <w:t xml:space="preserve"> and </w:t>
            </w:r>
            <w:r w:rsidR="008F31D5" w:rsidRPr="009C026D">
              <w:rPr>
                <w:rFonts w:asciiTheme="minorHAnsi" w:hAnsiTheme="minorHAnsi" w:cstheme="minorHAnsi"/>
                <w:sz w:val="20"/>
              </w:rPr>
              <w:t>eye covering</w:t>
            </w:r>
            <w:r w:rsidRPr="009C026D">
              <w:rPr>
                <w:rFonts w:asciiTheme="minorHAnsi" w:hAnsiTheme="minorHAnsi" w:cstheme="minorHAnsi"/>
                <w:sz w:val="20"/>
              </w:rPr>
              <w:t xml:space="preserve"> for;</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Personal care</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Any medical procedures</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 xml:space="preserve">Feeding </w:t>
            </w:r>
          </w:p>
          <w:p w:rsidR="00E13172" w:rsidRPr="009C026D" w:rsidRDefault="00E13172" w:rsidP="008F31D5">
            <w:pPr>
              <w:numPr>
                <w:ilvl w:val="0"/>
                <w:numId w:val="22"/>
              </w:numPr>
              <w:rPr>
                <w:rFonts w:ascii="Calibri" w:hAnsi="Calibri" w:cs="Calibri"/>
                <w:sz w:val="20"/>
              </w:rPr>
            </w:pPr>
            <w:r w:rsidRPr="009C026D">
              <w:rPr>
                <w:rFonts w:ascii="Calibri" w:hAnsi="Calibri" w:cs="Calibri"/>
                <w:sz w:val="20"/>
              </w:rPr>
              <w:t xml:space="preserve">Staff will wear face masks </w:t>
            </w:r>
            <w:r w:rsidR="009635A1" w:rsidRPr="009C026D">
              <w:rPr>
                <w:rFonts w:ascii="Calibri" w:hAnsi="Calibri" w:cs="Calibri"/>
                <w:sz w:val="20"/>
              </w:rPr>
              <w:t xml:space="preserve">provided by the school </w:t>
            </w:r>
            <w:r w:rsidR="008F31D5" w:rsidRPr="009C026D">
              <w:rPr>
                <w:rFonts w:ascii="Calibri" w:hAnsi="Calibri" w:cs="Calibri"/>
                <w:sz w:val="20"/>
              </w:rPr>
              <w:t>at all times on site</w:t>
            </w:r>
            <w:r w:rsidRPr="009C026D">
              <w:rPr>
                <w:rFonts w:ascii="Calibri" w:hAnsi="Calibri" w:cs="Calibri"/>
                <w:sz w:val="20"/>
              </w:rPr>
              <w:t>.  Aprons or agreed clothing / covering will be worn for 1:1 work with extremely clinically vulnerable children</w:t>
            </w:r>
            <w:r w:rsidR="008F31D5" w:rsidRPr="009C026D">
              <w:rPr>
                <w:rFonts w:ascii="Calibri" w:hAnsi="Calibri" w:cs="Calibri"/>
                <w:sz w:val="20"/>
              </w:rPr>
              <w:t xml:space="preserve"> and children with secretions</w:t>
            </w:r>
            <w:r w:rsidRPr="009C026D">
              <w:rPr>
                <w:rFonts w:ascii="Calibri" w:hAnsi="Calibri" w:cs="Calibri"/>
                <w:sz w:val="20"/>
              </w:rPr>
              <w:t xml:space="preserve">. </w:t>
            </w:r>
            <w:r w:rsidR="008F31D5" w:rsidRPr="009C026D">
              <w:rPr>
                <w:rFonts w:ascii="Calibri" w:hAnsi="Calibri" w:cs="Calibri"/>
                <w:sz w:val="20"/>
              </w:rPr>
              <w:t>Visors will be worn with pupils if pupils have secretions or spit.</w:t>
            </w:r>
            <w:r w:rsidRPr="009C026D">
              <w:rPr>
                <w:rFonts w:ascii="Calibri" w:hAnsi="Calibri" w:cs="Calibri"/>
                <w:sz w:val="20"/>
              </w:rPr>
              <w:t xml:space="preserve"> </w:t>
            </w:r>
          </w:p>
          <w:p w:rsidR="009635A1" w:rsidRPr="009C026D" w:rsidRDefault="009635A1" w:rsidP="008F31D5">
            <w:pPr>
              <w:numPr>
                <w:ilvl w:val="0"/>
                <w:numId w:val="22"/>
              </w:numPr>
              <w:rPr>
                <w:rFonts w:ascii="Calibri" w:hAnsi="Calibri" w:cs="Calibri"/>
                <w:sz w:val="20"/>
              </w:rPr>
            </w:pPr>
            <w:r w:rsidRPr="009C026D">
              <w:rPr>
                <w:rFonts w:ascii="Calibri" w:hAnsi="Calibri" w:cs="Calibri"/>
                <w:sz w:val="20"/>
              </w:rPr>
              <w:t>With agreement from the Headteacher, staff who have a medical reason for wearing an alternative mask, may do so.</w:t>
            </w:r>
          </w:p>
          <w:p w:rsidR="009635A1" w:rsidRPr="009C026D" w:rsidRDefault="009635A1" w:rsidP="009635A1">
            <w:pPr>
              <w:pStyle w:val="ListParagraph"/>
              <w:numPr>
                <w:ilvl w:val="0"/>
                <w:numId w:val="22"/>
              </w:numPr>
              <w:rPr>
                <w:rFonts w:ascii="Calibri" w:hAnsi="Calibri" w:cs="Calibri"/>
                <w:sz w:val="20"/>
              </w:rPr>
            </w:pPr>
            <w:r w:rsidRPr="009C026D">
              <w:rPr>
                <w:rFonts w:ascii="Calibri" w:hAnsi="Calibri" w:cs="Calibri"/>
                <w:sz w:val="20"/>
              </w:rPr>
              <w:t>Face masks must be replaced every three hours.</w:t>
            </w:r>
          </w:p>
          <w:p w:rsidR="00E13172" w:rsidRPr="00515519" w:rsidRDefault="00E13172" w:rsidP="007D4F4E">
            <w:pPr>
              <w:numPr>
                <w:ilvl w:val="0"/>
                <w:numId w:val="22"/>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outside the class </w:t>
            </w:r>
            <w:r w:rsidRPr="00414EC7">
              <w:rPr>
                <w:rFonts w:ascii="Calibri" w:hAnsi="Calibri" w:cs="Calibri"/>
                <w:sz w:val="20"/>
              </w:rPr>
              <w:t>for the safe removal / putting on of face masks</w:t>
            </w:r>
            <w:r>
              <w:rPr>
                <w:rFonts w:ascii="Calibri" w:hAnsi="Calibri" w:cs="Calibri"/>
                <w:sz w:val="20"/>
              </w:rPr>
              <w:t>.</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E13172"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E13172" w:rsidRDefault="00E13172" w:rsidP="007D4F4E">
            <w:pPr>
              <w:numPr>
                <w:ilvl w:val="0"/>
                <w:numId w:val="22"/>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E13172" w:rsidRPr="009C026D" w:rsidRDefault="00E13172" w:rsidP="007D4F4E">
            <w:pPr>
              <w:numPr>
                <w:ilvl w:val="0"/>
                <w:numId w:val="22"/>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w:t>
            </w:r>
            <w:r w:rsidRPr="009C026D">
              <w:rPr>
                <w:rFonts w:asciiTheme="minorHAnsi" w:hAnsiTheme="minorHAnsi" w:cstheme="minorHAnsi"/>
                <w:sz w:val="20"/>
              </w:rPr>
              <w:t xml:space="preserve">colleagues. </w:t>
            </w:r>
          </w:p>
          <w:p w:rsidR="00E13172" w:rsidRPr="009C026D" w:rsidRDefault="00E13172" w:rsidP="007D4F4E">
            <w:pPr>
              <w:numPr>
                <w:ilvl w:val="0"/>
                <w:numId w:val="22"/>
              </w:numPr>
              <w:rPr>
                <w:rFonts w:asciiTheme="minorHAnsi" w:hAnsiTheme="minorHAnsi" w:cstheme="minorHAnsi"/>
                <w:sz w:val="20"/>
              </w:rPr>
            </w:pPr>
            <w:r w:rsidRPr="009C026D">
              <w:rPr>
                <w:rFonts w:asciiTheme="minorHAnsi" w:hAnsiTheme="minorHAnsi" w:cstheme="minorHAnsi"/>
                <w:sz w:val="20"/>
              </w:rPr>
              <w:t>When staf</w:t>
            </w:r>
            <w:r w:rsidR="008F31D5" w:rsidRPr="009C026D">
              <w:rPr>
                <w:rFonts w:asciiTheme="minorHAnsi" w:hAnsiTheme="minorHAnsi" w:cstheme="minorHAnsi"/>
                <w:sz w:val="20"/>
              </w:rPr>
              <w:t>f are working in offices and hubs</w:t>
            </w:r>
            <w:r w:rsidR="00066698" w:rsidRPr="009C026D">
              <w:rPr>
                <w:rFonts w:asciiTheme="minorHAnsi" w:hAnsiTheme="minorHAnsi" w:cstheme="minorHAnsi"/>
                <w:sz w:val="20"/>
              </w:rPr>
              <w:t>,</w:t>
            </w:r>
            <w:r w:rsidRPr="009C026D">
              <w:rPr>
                <w:rFonts w:asciiTheme="minorHAnsi" w:hAnsiTheme="minorHAnsi" w:cstheme="minorHAnsi"/>
                <w:sz w:val="20"/>
              </w:rPr>
              <w:t xml:space="preserve"> </w:t>
            </w:r>
            <w:r w:rsidR="00BA14B7" w:rsidRPr="009C026D">
              <w:rPr>
                <w:rFonts w:asciiTheme="minorHAnsi" w:hAnsiTheme="minorHAnsi" w:cstheme="minorHAnsi"/>
                <w:sz w:val="20"/>
              </w:rPr>
              <w:t xml:space="preserve">if they </w:t>
            </w:r>
            <w:r w:rsidR="008F31D5" w:rsidRPr="009C026D">
              <w:rPr>
                <w:rFonts w:asciiTheme="minorHAnsi" w:hAnsiTheme="minorHAnsi" w:cstheme="minorHAnsi"/>
                <w:sz w:val="20"/>
              </w:rPr>
              <w:t>are alone</w:t>
            </w:r>
            <w:r w:rsidR="00066698" w:rsidRPr="009C026D">
              <w:rPr>
                <w:rFonts w:asciiTheme="minorHAnsi" w:hAnsiTheme="minorHAnsi" w:cstheme="minorHAnsi"/>
                <w:sz w:val="20"/>
              </w:rPr>
              <w:t>,</w:t>
            </w:r>
            <w:r w:rsidRPr="009C026D">
              <w:rPr>
                <w:rFonts w:asciiTheme="minorHAnsi" w:hAnsiTheme="minorHAnsi" w:cstheme="minorHAnsi"/>
                <w:sz w:val="20"/>
              </w:rPr>
              <w:t xml:space="preserve"> masks are optional. </w:t>
            </w:r>
          </w:p>
          <w:p w:rsidR="00E13172" w:rsidRDefault="00E13172" w:rsidP="007D4F4E">
            <w:pPr>
              <w:numPr>
                <w:ilvl w:val="0"/>
                <w:numId w:val="22"/>
              </w:numPr>
              <w:rPr>
                <w:rFonts w:asciiTheme="minorHAnsi" w:hAnsiTheme="minorHAnsi" w:cstheme="minorHAnsi"/>
                <w:sz w:val="20"/>
              </w:rPr>
            </w:pPr>
            <w:r w:rsidRPr="009C026D">
              <w:rPr>
                <w:rFonts w:asciiTheme="minorHAnsi" w:hAnsiTheme="minorHAnsi" w:cstheme="minorHAnsi"/>
                <w:sz w:val="20"/>
              </w:rPr>
              <w:t>All staff and visitors must wear masks in the medical corridor.</w:t>
            </w:r>
          </w:p>
          <w:p w:rsidR="004756B6" w:rsidRDefault="004756B6" w:rsidP="004756B6">
            <w:pPr>
              <w:rPr>
                <w:rFonts w:asciiTheme="minorHAnsi" w:hAnsiTheme="minorHAnsi" w:cstheme="minorHAnsi"/>
                <w:sz w:val="20"/>
              </w:rPr>
            </w:pPr>
          </w:p>
          <w:p w:rsidR="002636EB" w:rsidRPr="00D57D05" w:rsidRDefault="004756B6" w:rsidP="00D57D05">
            <w:pPr>
              <w:pStyle w:val="7Tablebodycopy"/>
              <w:numPr>
                <w:ilvl w:val="0"/>
                <w:numId w:val="36"/>
              </w:numPr>
              <w:spacing w:after="240"/>
              <w:rPr>
                <w:rFonts w:asciiTheme="minorHAnsi" w:hAnsiTheme="minorHAnsi" w:cstheme="minorHAnsi"/>
              </w:rPr>
            </w:pPr>
            <w:r w:rsidRPr="004756B6">
              <w:rPr>
                <w:rFonts w:asciiTheme="minorHAnsi" w:hAnsiTheme="minorHAnsi" w:cstheme="minorHAnsi"/>
                <w:szCs w:val="20"/>
              </w:rPr>
              <w:t>Teachers and TAs will continue to be able to access booked space in school for PPA. If possible, they can take their PPA at home.</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Pr="00104546" w:rsidRDefault="00E13172" w:rsidP="00E13172">
            <w:pPr>
              <w:ind w:left="360"/>
              <w:rPr>
                <w:rFonts w:asciiTheme="minorHAnsi" w:hAnsiTheme="minorHAnsi" w:cstheme="minorHAnsi"/>
                <w:b/>
                <w:sz w:val="20"/>
              </w:rPr>
            </w:pPr>
            <w:r>
              <w:rPr>
                <w:rFonts w:asciiTheme="minorHAnsi" w:hAnsiTheme="minorHAnsi" w:cstheme="minorHAnsi"/>
                <w:b/>
                <w:sz w:val="20"/>
              </w:rPr>
              <w:t>Classroom Organisation</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in a lidded plastic box</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E13172" w:rsidRPr="00F74055"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E13172" w:rsidRPr="00F74055"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E13172" w:rsidRPr="009C026D"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 xml:space="preserve">Staff required to wash their hands and surfaces </w:t>
            </w:r>
            <w:r w:rsidRPr="009C026D">
              <w:rPr>
                <w:rFonts w:asciiTheme="minorHAnsi" w:hAnsiTheme="minorHAnsi" w:cstheme="minorHAnsi"/>
                <w:sz w:val="20"/>
              </w:rPr>
              <w:t>before and after handling pupils’ equipment,</w:t>
            </w:r>
          </w:p>
          <w:p w:rsidR="00E13172" w:rsidRPr="009C026D" w:rsidRDefault="00E13172" w:rsidP="007D4F4E">
            <w:pPr>
              <w:pStyle w:val="ListParagraph"/>
              <w:numPr>
                <w:ilvl w:val="0"/>
                <w:numId w:val="22"/>
              </w:numPr>
              <w:rPr>
                <w:rFonts w:asciiTheme="minorHAnsi" w:hAnsiTheme="minorHAnsi" w:cstheme="minorHAnsi"/>
                <w:b/>
                <w:sz w:val="20"/>
              </w:rPr>
            </w:pPr>
            <w:r w:rsidRPr="009C026D">
              <w:rPr>
                <w:rFonts w:asciiTheme="minorHAnsi" w:hAnsiTheme="minorHAnsi" w:cstheme="minorHAnsi"/>
                <w:sz w:val="20"/>
              </w:rPr>
              <w:t>Lidded bins will be provided in classrooms and other key locations to dispose of tissues and any other waste.</w:t>
            </w:r>
          </w:p>
          <w:p w:rsidR="00E13172" w:rsidRPr="00A77577" w:rsidRDefault="00E13172" w:rsidP="007D4F4E">
            <w:pPr>
              <w:pStyle w:val="ListParagraph"/>
              <w:numPr>
                <w:ilvl w:val="0"/>
                <w:numId w:val="22"/>
              </w:numPr>
              <w:rPr>
                <w:rFonts w:asciiTheme="minorHAnsi" w:hAnsiTheme="minorHAnsi" w:cstheme="minorHAnsi"/>
                <w:b/>
                <w:sz w:val="20"/>
              </w:rPr>
            </w:pPr>
            <w:r w:rsidRPr="009C026D">
              <w:rPr>
                <w:rFonts w:asciiTheme="minorHAnsi" w:hAnsiTheme="minorHAnsi" w:cstheme="minorHAnsi"/>
                <w:sz w:val="20"/>
              </w:rPr>
              <w:t xml:space="preserve">Timers will be used as prompts to remind adults to wash hands and use wipes on pupils’ hands every </w:t>
            </w:r>
            <w:r w:rsidR="00867F00" w:rsidRPr="009C026D">
              <w:rPr>
                <w:rFonts w:asciiTheme="minorHAnsi" w:hAnsiTheme="minorHAnsi" w:cstheme="minorHAnsi"/>
                <w:sz w:val="20"/>
              </w:rPr>
              <w:t xml:space="preserve">half </w:t>
            </w:r>
            <w:r w:rsidRPr="009C026D">
              <w:rPr>
                <w:rFonts w:asciiTheme="minorHAnsi" w:hAnsiTheme="minorHAnsi" w:cstheme="minorHAnsi"/>
                <w:sz w:val="20"/>
              </w:rPr>
              <w:t>hour.</w:t>
            </w:r>
            <w:r w:rsidR="00867F00" w:rsidRPr="009C026D">
              <w:rPr>
                <w:rFonts w:asciiTheme="minorHAnsi" w:hAnsiTheme="minorHAnsi" w:cstheme="minorHAnsi"/>
                <w:sz w:val="20"/>
              </w:rPr>
              <w:t xml:space="preserve"> Rooms will be ventilated at the same time</w:t>
            </w:r>
            <w:r w:rsidR="0098321E" w:rsidRPr="009C026D">
              <w:rPr>
                <w:rFonts w:asciiTheme="minorHAnsi" w:hAnsiTheme="minorHAnsi" w:cstheme="minorHAnsi"/>
                <w:sz w:val="20"/>
              </w:rPr>
              <w:t xml:space="preserve"> by opening a window wide for 2-3 minutes</w:t>
            </w:r>
            <w:r w:rsidR="004B0F14" w:rsidRPr="009C026D">
              <w:rPr>
                <w:rFonts w:asciiTheme="minorHAnsi" w:hAnsiTheme="minorHAnsi" w:cstheme="minorHAnsi"/>
                <w:sz w:val="20"/>
              </w:rPr>
              <w:t>.</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104546" w:rsidRDefault="00E13172" w:rsidP="00E13172">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E13172" w:rsidRPr="009C026D" w:rsidRDefault="00E13172" w:rsidP="00E13172">
            <w:pPr>
              <w:spacing w:line="276" w:lineRule="auto"/>
              <w:rPr>
                <w:rFonts w:asciiTheme="minorHAnsi" w:hAnsiTheme="minorHAnsi" w:cstheme="minorHAnsi"/>
                <w:sz w:val="20"/>
                <w:lang w:val="en"/>
              </w:rPr>
            </w:pPr>
            <w:r w:rsidRPr="00417392">
              <w:rPr>
                <w:rFonts w:asciiTheme="minorHAnsi" w:hAnsiTheme="minorHAnsi" w:cstheme="minorHAnsi"/>
                <w:sz w:val="20"/>
              </w:rPr>
              <w:t xml:space="preserve">Classrooms will be </w:t>
            </w:r>
            <w:r w:rsidRPr="009C026D">
              <w:rPr>
                <w:rFonts w:asciiTheme="minorHAnsi" w:hAnsiTheme="minorHAnsi" w:cstheme="minorHAnsi"/>
                <w:sz w:val="20"/>
              </w:rPr>
              <w:t xml:space="preserve">thoroughly cleaned at intervals by the class team and </w:t>
            </w:r>
            <w:r w:rsidR="00A924D6" w:rsidRPr="009C026D">
              <w:rPr>
                <w:rFonts w:asciiTheme="minorHAnsi" w:hAnsiTheme="minorHAnsi" w:cstheme="minorHAnsi"/>
                <w:sz w:val="20"/>
              </w:rPr>
              <w:t>at least twice a</w:t>
            </w:r>
            <w:r w:rsidRPr="009C026D">
              <w:rPr>
                <w:rFonts w:asciiTheme="minorHAnsi" w:hAnsiTheme="minorHAnsi" w:cstheme="minorHAnsi"/>
                <w:sz w:val="20"/>
              </w:rPr>
              <w:t xml:space="preserve"> day by the cleaning team following the </w:t>
            </w:r>
            <w:r w:rsidRPr="009C026D">
              <w:rPr>
                <w:rStyle w:val="govuk-caption-xl"/>
                <w:rFonts w:asciiTheme="minorHAnsi" w:hAnsiTheme="minorHAnsi" w:cstheme="minorHAnsi"/>
                <w:sz w:val="20"/>
                <w:lang w:val="en"/>
              </w:rPr>
              <w:t xml:space="preserve">guidance in </w:t>
            </w:r>
            <w:r w:rsidRPr="009C026D">
              <w:rPr>
                <w:rFonts w:asciiTheme="minorHAnsi" w:hAnsiTheme="minorHAnsi" w:cstheme="minorHAnsi"/>
                <w:sz w:val="20"/>
                <w:lang w:val="en"/>
              </w:rPr>
              <w:t xml:space="preserve">COVID-19: cleaning of non-healthcare settings </w:t>
            </w:r>
          </w:p>
          <w:p w:rsidR="00E13172" w:rsidRPr="00417392" w:rsidRDefault="00D63F66" w:rsidP="00E13172">
            <w:pPr>
              <w:ind w:left="360"/>
              <w:rPr>
                <w:rStyle w:val="Hyperlink"/>
                <w:rFonts w:asciiTheme="minorHAnsi" w:hAnsiTheme="minorHAnsi" w:cstheme="minorHAnsi"/>
                <w:color w:val="auto"/>
                <w:sz w:val="20"/>
              </w:rPr>
            </w:pPr>
            <w:hyperlink r:id="rId21" w:history="1">
              <w:r w:rsidR="00E13172" w:rsidRPr="009C026D">
                <w:rPr>
                  <w:rStyle w:val="Hyperlink"/>
                  <w:rFonts w:asciiTheme="minorHAnsi" w:hAnsiTheme="minorHAnsi" w:cstheme="minorHAnsi"/>
                  <w:color w:val="auto"/>
                  <w:sz w:val="20"/>
                </w:rPr>
                <w:t>https://www.gov.uk/government/publications/covid-19-decontamination-in-non-healthcare-settings</w:t>
              </w:r>
            </w:hyperlink>
          </w:p>
          <w:p w:rsidR="00E13172" w:rsidRPr="00417392" w:rsidRDefault="00E13172" w:rsidP="00E13172">
            <w:pPr>
              <w:rPr>
                <w:rFonts w:asciiTheme="minorHAnsi" w:hAnsiTheme="minorHAnsi" w:cstheme="minorHAnsi"/>
                <w:sz w:val="20"/>
                <w:u w:val="single"/>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Cleaning hours have been extended and there will always be a cleaner on site.</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Enhanced cleaning of equipment and school environment will take place every half term following agreed protocols.</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Cleaning staff will regularly clean frequently touched surfaces using standard </w:t>
            </w:r>
            <w:r>
              <w:rPr>
                <w:rFonts w:asciiTheme="minorHAnsi" w:hAnsiTheme="minorHAnsi" w:cstheme="minorHAnsi"/>
              </w:rPr>
              <w:t xml:space="preserve">cleaning products (e.g. </w:t>
            </w:r>
            <w:r w:rsidRPr="009E795D">
              <w:rPr>
                <w:rFonts w:asciiTheme="minorHAnsi" w:hAnsiTheme="minorHAnsi" w:cstheme="minorHAnsi"/>
              </w:rPr>
              <w:t>detergent), 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Hand rails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Bathroom facilities (including taps and flush buttons)</w:t>
            </w:r>
          </w:p>
          <w:p w:rsidR="00E13172" w:rsidRPr="009C026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 xml:space="preserve">Door and </w:t>
            </w:r>
            <w:r w:rsidRPr="009C026D">
              <w:rPr>
                <w:rFonts w:asciiTheme="minorHAnsi" w:hAnsiTheme="minorHAnsi" w:cstheme="minorHAnsi"/>
                <w:lang w:eastAsia="en-GB"/>
              </w:rPr>
              <w:t>window handles </w:t>
            </w:r>
          </w:p>
          <w:p w:rsidR="00E13172" w:rsidRPr="009C026D" w:rsidRDefault="00E13172" w:rsidP="007D4F4E">
            <w:pPr>
              <w:pStyle w:val="7Tablecopybulleted"/>
              <w:numPr>
                <w:ilvl w:val="0"/>
                <w:numId w:val="23"/>
              </w:numPr>
              <w:spacing w:after="0"/>
              <w:rPr>
                <w:rFonts w:asciiTheme="minorHAnsi" w:hAnsiTheme="minorHAnsi" w:cstheme="minorHAnsi"/>
                <w:lang w:eastAsia="en-GB"/>
              </w:rPr>
            </w:pPr>
            <w:r w:rsidRPr="009C026D">
              <w:rPr>
                <w:rFonts w:asciiTheme="minorHAnsi" w:hAnsiTheme="minorHAnsi" w:cstheme="minorHAnsi"/>
                <w:lang w:eastAsia="en-GB"/>
              </w:rPr>
              <w:t>Reception desks</w:t>
            </w:r>
          </w:p>
          <w:p w:rsidR="004B0F14" w:rsidRPr="009C026D" w:rsidRDefault="004B0F14" w:rsidP="007D4F4E">
            <w:pPr>
              <w:pStyle w:val="7Tablecopybulleted"/>
              <w:numPr>
                <w:ilvl w:val="0"/>
                <w:numId w:val="23"/>
              </w:numPr>
              <w:spacing w:after="0"/>
              <w:rPr>
                <w:rFonts w:asciiTheme="minorHAnsi" w:hAnsiTheme="minorHAnsi" w:cstheme="minorHAnsi"/>
                <w:lang w:eastAsia="en-GB"/>
              </w:rPr>
            </w:pPr>
            <w:r w:rsidRPr="009C026D">
              <w:rPr>
                <w:rFonts w:asciiTheme="minorHAnsi" w:hAnsiTheme="minorHAnsi" w:cstheme="minorHAnsi"/>
                <w:lang w:eastAsia="en-GB"/>
              </w:rPr>
              <w:t>Computers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Telephones </w:t>
            </w:r>
          </w:p>
          <w:p w:rsidR="00E13172" w:rsidRPr="009238A7" w:rsidRDefault="00E13172" w:rsidP="00E13172">
            <w:pPr>
              <w:spacing w:before="120" w:after="120"/>
              <w:rPr>
                <w:rFonts w:asciiTheme="minorHAnsi" w:hAnsiTheme="minorHAnsi" w:cstheme="minorHAnsi"/>
                <w:sz w:val="20"/>
              </w:rPr>
            </w:pPr>
            <w:r w:rsidRPr="009238A7">
              <w:rPr>
                <w:rFonts w:asciiTheme="minorHAnsi" w:hAnsiTheme="minorHAnsi" w:cstheme="minorHAnsi"/>
                <w:sz w:val="20"/>
              </w:rPr>
              <w:t>They will undertake thorough cleaning of classrooms and communal areas at the end of the day;</w:t>
            </w: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Light switches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E13172" w:rsidRDefault="00E13172" w:rsidP="00E13172">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E13172" w:rsidRPr="00F60D91" w:rsidRDefault="00E13172" w:rsidP="00E13172">
            <w:pPr>
              <w:pStyle w:val="7Tablecopybulleted"/>
              <w:numPr>
                <w:ilvl w:val="0"/>
                <w:numId w:val="0"/>
              </w:numPr>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E13172" w:rsidRPr="009E795D" w:rsidRDefault="00E13172" w:rsidP="00E13172">
            <w:pPr>
              <w:pStyle w:val="7Tablebodycopy"/>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y resources shared between groups, such as sports, art and science equipment, will be either:</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Default="00E13172" w:rsidP="00E13172">
            <w:pPr>
              <w:pStyle w:val="7Tablecopybulleted"/>
              <w:numPr>
                <w:ilvl w:val="0"/>
                <w:numId w:val="0"/>
              </w:numPr>
              <w:spacing w:after="0"/>
              <w:ind w:left="360"/>
              <w:rPr>
                <w:rFonts w:asciiTheme="minorHAnsi" w:hAnsiTheme="minorHAnsi" w:cstheme="minorHAnsi"/>
              </w:rPr>
            </w:pPr>
          </w:p>
          <w:p w:rsidR="00E13172" w:rsidRPr="00F74055" w:rsidRDefault="00E13172" w:rsidP="00E13172">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E13172" w:rsidRPr="009E795D"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Pr="009E795D" w:rsidRDefault="00E13172" w:rsidP="00E13172">
            <w:pPr>
              <w:pStyle w:val="7Tablebodycopy"/>
              <w:spacing w:after="0"/>
              <w:ind w:left="743"/>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2"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p>
          <w:p w:rsidR="00E13172" w:rsidRPr="009C026D" w:rsidRDefault="00E13172" w:rsidP="007D4F4E">
            <w:pPr>
              <w:pStyle w:val="ListParagraph"/>
              <w:numPr>
                <w:ilvl w:val="0"/>
                <w:numId w:val="23"/>
              </w:numPr>
              <w:rPr>
                <w:rFonts w:asciiTheme="minorHAnsi" w:hAnsiTheme="minorHAnsi" w:cstheme="minorHAnsi"/>
                <w:sz w:val="20"/>
              </w:rPr>
            </w:pPr>
            <w:r w:rsidRPr="009C026D">
              <w:rPr>
                <w:rFonts w:asciiTheme="minorHAnsi" w:hAnsiTheme="minorHAnsi" w:cstheme="minorHAnsi"/>
                <w:sz w:val="20"/>
              </w:rPr>
              <w:t>Once a week checks on cleaning and management will be carried out:</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 xml:space="preserve"> Department Leaders – classrooms and teaching areas</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Head and Deputy Head - communal areas.</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Site Manager – kitchen and external area</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Personal care manager - toilets</w:t>
            </w:r>
          </w:p>
          <w:p w:rsidR="00E13172" w:rsidRPr="009C026D" w:rsidRDefault="00E13172" w:rsidP="007D4F4E">
            <w:pPr>
              <w:pStyle w:val="ListParagraph"/>
              <w:numPr>
                <w:ilvl w:val="1"/>
                <w:numId w:val="23"/>
              </w:numPr>
              <w:rPr>
                <w:rStyle w:val="Hyperlink"/>
                <w:rFonts w:asciiTheme="minorHAnsi" w:hAnsiTheme="minorHAnsi" w:cstheme="minorHAnsi"/>
                <w:color w:val="auto"/>
                <w:sz w:val="20"/>
                <w:u w:val="none"/>
              </w:rPr>
            </w:pPr>
            <w:r w:rsidRPr="009C026D">
              <w:rPr>
                <w:rStyle w:val="Hyperlink"/>
                <w:rFonts w:asciiTheme="minorHAnsi" w:hAnsiTheme="minorHAnsi" w:cstheme="minorHAnsi"/>
                <w:color w:val="auto"/>
                <w:sz w:val="20"/>
                <w:u w:val="none"/>
              </w:rPr>
              <w:t xml:space="preserve">Business Manager – office and work areas </w:t>
            </w:r>
          </w:p>
          <w:p w:rsidR="00E13172" w:rsidRPr="00232382" w:rsidRDefault="00E13172" w:rsidP="00E13172">
            <w:pPr>
              <w:pStyle w:val="7Tablebodycopy"/>
              <w:spacing w:after="120"/>
              <w:rPr>
                <w:rFonts w:asciiTheme="minorHAnsi" w:hAnsiTheme="minorHAnsi" w:cstheme="minorHAnsi"/>
                <w:color w:val="FF0000"/>
                <w:szCs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67495A" w:rsidRPr="009C026D" w:rsidRDefault="0067495A" w:rsidP="00E13172">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szCs w:val="20"/>
              </w:rPr>
              <w:t>Staff, pupils and visitors will be advised to wear warm clothing. Foil blankets will be used in the bathrooms.</w:t>
            </w:r>
          </w:p>
          <w:p w:rsidR="00DC1C2A" w:rsidRPr="009C026D" w:rsidRDefault="00DC1C2A" w:rsidP="00DC1C2A">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szCs w:val="20"/>
              </w:rPr>
              <w:t>Windows should be kept open a small amount continuously and doors propped open where it is safe and warm enough to do so to encourage natural ventilation (bearing in mind fire safety, pupil temperature regulation and safeguarding considerations).</w:t>
            </w:r>
          </w:p>
          <w:p w:rsidR="00A728F5" w:rsidRPr="009C026D" w:rsidRDefault="00A728F5" w:rsidP="00E13172">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szCs w:val="20"/>
              </w:rPr>
              <w:t>All rooms should be vented every half hour</w:t>
            </w:r>
            <w:r w:rsidR="00373DB8" w:rsidRPr="009C026D">
              <w:rPr>
                <w:rFonts w:asciiTheme="minorHAnsi" w:hAnsiTheme="minorHAnsi" w:cstheme="minorHAnsi"/>
                <w:szCs w:val="20"/>
              </w:rPr>
              <w:t xml:space="preserve"> for 2-3 minutes</w:t>
            </w:r>
            <w:r w:rsidRPr="009C026D">
              <w:rPr>
                <w:rFonts w:asciiTheme="minorHAnsi" w:hAnsiTheme="minorHAnsi" w:cstheme="minorHAnsi"/>
                <w:szCs w:val="20"/>
              </w:rPr>
              <w:t xml:space="preserve"> by opening a window to allow turnover of oxygen in the room. A timer will be used as a prompt.</w:t>
            </w:r>
          </w:p>
          <w:p w:rsidR="00A728F5" w:rsidRPr="009C026D" w:rsidRDefault="00A728F5" w:rsidP="00E13172">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szCs w:val="20"/>
              </w:rPr>
              <w:t>Use of rooms will be prioritised according to the ability to ventilate the room.</w:t>
            </w:r>
          </w:p>
          <w:p w:rsidR="00E13172" w:rsidRPr="009C026D" w:rsidRDefault="00E13172" w:rsidP="00E13172">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E13172" w:rsidRPr="009C026D" w:rsidRDefault="009635A1" w:rsidP="00E13172">
            <w:pPr>
              <w:pStyle w:val="7Tablebodycopy"/>
              <w:numPr>
                <w:ilvl w:val="0"/>
                <w:numId w:val="2"/>
              </w:numPr>
              <w:spacing w:after="120"/>
              <w:rPr>
                <w:rFonts w:asciiTheme="minorHAnsi" w:hAnsiTheme="minorHAnsi" w:cstheme="minorHAnsi"/>
                <w:szCs w:val="20"/>
              </w:rPr>
            </w:pPr>
            <w:r w:rsidRPr="009C026D">
              <w:rPr>
                <w:rFonts w:asciiTheme="minorHAnsi" w:hAnsiTheme="minorHAnsi" w:cstheme="minorHAnsi"/>
                <w:color w:val="111111"/>
                <w:szCs w:val="20"/>
              </w:rPr>
              <w:t>Blue class will keep</w:t>
            </w:r>
            <w:r w:rsidR="00E13172" w:rsidRPr="009C026D">
              <w:rPr>
                <w:rFonts w:asciiTheme="minorHAnsi" w:hAnsiTheme="minorHAnsi" w:cstheme="minorHAnsi"/>
                <w:color w:val="111111"/>
                <w:szCs w:val="20"/>
              </w:rPr>
              <w:t xml:space="preserve"> the door into the communal / conservatory area open</w:t>
            </w:r>
            <w:r w:rsidR="0067495A" w:rsidRPr="009C026D">
              <w:rPr>
                <w:rFonts w:asciiTheme="minorHAnsi" w:hAnsiTheme="minorHAnsi" w:cstheme="minorHAnsi"/>
                <w:color w:val="111111"/>
                <w:szCs w:val="20"/>
              </w:rPr>
              <w:t xml:space="preserve"> and use the door out onto the playground to vent the room every half hour</w:t>
            </w:r>
            <w:r w:rsidR="00373DB8" w:rsidRPr="009C026D">
              <w:rPr>
                <w:rFonts w:asciiTheme="minorHAnsi" w:hAnsiTheme="minorHAnsi" w:cstheme="minorHAnsi"/>
                <w:color w:val="111111"/>
                <w:szCs w:val="20"/>
              </w:rPr>
              <w:t xml:space="preserve"> for 2-3 minutes</w:t>
            </w:r>
            <w:r w:rsidR="0067495A" w:rsidRPr="009C026D">
              <w:rPr>
                <w:rFonts w:asciiTheme="minorHAnsi" w:hAnsiTheme="minorHAnsi" w:cstheme="minorHAnsi"/>
                <w:color w:val="111111"/>
                <w:szCs w:val="20"/>
              </w:rPr>
              <w:t>.</w:t>
            </w:r>
          </w:p>
          <w:p w:rsidR="00E13172" w:rsidRPr="00EC30A9" w:rsidRDefault="00E13172" w:rsidP="00E13172">
            <w:pPr>
              <w:pStyle w:val="7Tablebodycopy"/>
              <w:numPr>
                <w:ilvl w:val="0"/>
                <w:numId w:val="2"/>
              </w:numPr>
              <w:spacing w:after="120"/>
              <w:rPr>
                <w:rFonts w:asciiTheme="minorHAnsi" w:hAnsiTheme="minorHAnsi" w:cstheme="minorHAnsi"/>
                <w:szCs w:val="20"/>
              </w:rPr>
            </w:pPr>
            <w:r w:rsidRPr="00EC30A9">
              <w:rPr>
                <w:rFonts w:asciiTheme="minorHAnsi" w:hAnsiTheme="minorHAnsi" w:cstheme="minorHAnsi"/>
                <w:color w:val="111111"/>
                <w:szCs w:val="20"/>
              </w:rPr>
              <w:t>Air conditioning is safe to use as the school does not have a centralised system that recirculates air to different rooms</w:t>
            </w:r>
          </w:p>
          <w:p w:rsidR="00693404" w:rsidRPr="00023F08" w:rsidRDefault="00E13172" w:rsidP="009C026D">
            <w:pPr>
              <w:pStyle w:val="ListParagraph"/>
              <w:numPr>
                <w:ilvl w:val="0"/>
                <w:numId w:val="2"/>
              </w:numPr>
              <w:rPr>
                <w:rFonts w:asciiTheme="minorHAnsi" w:hAnsiTheme="minorHAnsi" w:cstheme="minorHAnsi"/>
                <w:b/>
                <w:sz w:val="20"/>
              </w:rPr>
            </w:pPr>
            <w:r w:rsidRPr="00EC30A9">
              <w:rPr>
                <w:rFonts w:asciiTheme="minorHAnsi" w:hAnsiTheme="minorHAnsi" w:cstheme="minorHAnsi"/>
                <w:sz w:val="20"/>
              </w:rPr>
              <w:t>Outdoor space will be used for exercise, breaks and for education where possible.</w:t>
            </w:r>
          </w:p>
          <w:p w:rsidR="00023F08" w:rsidRPr="0059600F" w:rsidRDefault="00023F08" w:rsidP="009C026D">
            <w:pPr>
              <w:pStyle w:val="ListParagraph"/>
              <w:numPr>
                <w:ilvl w:val="0"/>
                <w:numId w:val="2"/>
              </w:numPr>
              <w:rPr>
                <w:rFonts w:asciiTheme="minorHAnsi" w:hAnsiTheme="minorHAnsi" w:cstheme="minorHAnsi"/>
                <w:b/>
                <w:sz w:val="20"/>
                <w:highlight w:val="yellow"/>
              </w:rPr>
            </w:pPr>
            <w:r w:rsidRPr="0059600F">
              <w:rPr>
                <w:rFonts w:asciiTheme="minorHAnsi" w:hAnsiTheme="minorHAnsi" w:cstheme="minorHAnsi"/>
                <w:sz w:val="20"/>
                <w:highlight w:val="yellow"/>
              </w:rPr>
              <w:t xml:space="preserve">Skylights will be kept slightly open in rooms which do not have windows. </w:t>
            </w:r>
            <w:r w:rsidR="002F362F">
              <w:rPr>
                <w:rFonts w:asciiTheme="minorHAnsi" w:hAnsiTheme="minorHAnsi" w:cstheme="minorHAnsi"/>
                <w:sz w:val="20"/>
                <w:highlight w:val="yellow"/>
              </w:rPr>
              <w:t xml:space="preserve">A pole for adjusting the skylights will be kept locally. </w:t>
            </w:r>
            <w:r w:rsidRPr="0059600F">
              <w:rPr>
                <w:rFonts w:asciiTheme="minorHAnsi" w:hAnsiTheme="minorHAnsi" w:cstheme="minorHAnsi"/>
                <w:sz w:val="20"/>
                <w:highlight w:val="yellow"/>
              </w:rPr>
              <w:t>These rooms will have C02 monitors to support the monitoring o</w:t>
            </w:r>
            <w:r w:rsidR="002F362F">
              <w:rPr>
                <w:rFonts w:asciiTheme="minorHAnsi" w:hAnsiTheme="minorHAnsi" w:cstheme="minorHAnsi"/>
                <w:sz w:val="20"/>
                <w:highlight w:val="yellow"/>
              </w:rPr>
              <w:t>f</w:t>
            </w:r>
            <w:r w:rsidRPr="0059600F">
              <w:rPr>
                <w:rFonts w:asciiTheme="minorHAnsi" w:hAnsiTheme="minorHAnsi" w:cstheme="minorHAnsi"/>
                <w:sz w:val="20"/>
                <w:highlight w:val="yellow"/>
              </w:rPr>
              <w:t xml:space="preserve"> air quality. If rooms have C02 above recommended levels additional ventilation procedures will be undertaken including opening doors and skylights wider and reviewing air quality after 15 minutes to check the air quality is acceptable for the room to be used</w:t>
            </w:r>
            <w:r w:rsidR="002F362F">
              <w:rPr>
                <w:rFonts w:asciiTheme="minorHAnsi" w:hAnsiTheme="minorHAnsi" w:cstheme="minorHAnsi"/>
                <w:sz w:val="20"/>
                <w:highlight w:val="yellow"/>
              </w:rPr>
              <w:t>.</w:t>
            </w:r>
          </w:p>
          <w:p w:rsidR="00023F08" w:rsidRPr="009238A7" w:rsidRDefault="00023F08" w:rsidP="009C026D">
            <w:pPr>
              <w:pStyle w:val="ListParagraph"/>
              <w:numPr>
                <w:ilvl w:val="0"/>
                <w:numId w:val="2"/>
              </w:numPr>
              <w:rPr>
                <w:rFonts w:asciiTheme="minorHAnsi" w:hAnsiTheme="minorHAnsi" w:cstheme="minorHAnsi"/>
                <w:b/>
                <w:sz w:val="20"/>
              </w:rPr>
            </w:pPr>
            <w:r w:rsidRPr="0059600F">
              <w:rPr>
                <w:rFonts w:asciiTheme="minorHAnsi" w:hAnsiTheme="minorHAnsi" w:cstheme="minorHAnsi"/>
                <w:sz w:val="20"/>
                <w:highlight w:val="yellow"/>
              </w:rPr>
              <w:t xml:space="preserve">Rooms with limited ventilation will be allocated C02 monitors to support staff in monitoring air </w:t>
            </w:r>
            <w:r w:rsidR="005E1710" w:rsidRPr="0059600F">
              <w:rPr>
                <w:rFonts w:asciiTheme="minorHAnsi" w:hAnsiTheme="minorHAnsi" w:cstheme="minorHAnsi"/>
                <w:sz w:val="20"/>
                <w:highlight w:val="yellow"/>
              </w:rPr>
              <w:t>quality.</w:t>
            </w:r>
            <w:r>
              <w:rPr>
                <w:rFonts w:asciiTheme="minorHAnsi" w:hAnsiTheme="minorHAnsi" w:cstheme="minorHAnsi"/>
                <w:sz w:val="20"/>
              </w:rPr>
              <w:t xml:space="preserve"> </w:t>
            </w: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523C57">
        <w:trPr>
          <w:cantSplit/>
          <w:trHeight w:val="6468"/>
        </w:trPr>
        <w:tc>
          <w:tcPr>
            <w:tcW w:w="17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rPr>
            </w:pPr>
          </w:p>
          <w:p w:rsidR="00E13172" w:rsidRPr="00A77577" w:rsidRDefault="00E13172" w:rsidP="007D4F4E">
            <w:pPr>
              <w:pStyle w:val="ListParagraph"/>
              <w:numPr>
                <w:ilvl w:val="0"/>
                <w:numId w:val="26"/>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rsidR="002F3ABE" w:rsidRPr="00CF4C25" w:rsidRDefault="000E677B" w:rsidP="00D33ED5">
            <w:pPr>
              <w:pStyle w:val="7Tablebodycopy"/>
              <w:numPr>
                <w:ilvl w:val="0"/>
                <w:numId w:val="36"/>
              </w:numPr>
              <w:spacing w:after="120"/>
              <w:rPr>
                <w:rFonts w:asciiTheme="minorHAnsi" w:hAnsiTheme="minorHAnsi" w:cstheme="minorHAnsi"/>
              </w:rPr>
            </w:pPr>
            <w:r w:rsidRPr="00CF4C25">
              <w:rPr>
                <w:rFonts w:asciiTheme="minorHAnsi" w:hAnsiTheme="minorHAnsi" w:cstheme="minorHAnsi"/>
              </w:rPr>
              <w:t>The school will be</w:t>
            </w:r>
            <w:r w:rsidR="002F3ABE" w:rsidRPr="00CF4C25">
              <w:rPr>
                <w:rFonts w:asciiTheme="minorHAnsi" w:hAnsiTheme="minorHAnsi" w:cstheme="minorHAnsi"/>
              </w:rPr>
              <w:t xml:space="preserve"> divided into </w:t>
            </w:r>
            <w:r w:rsidRPr="00CF4C25">
              <w:rPr>
                <w:rFonts w:asciiTheme="minorHAnsi" w:hAnsiTheme="minorHAnsi" w:cstheme="minorHAnsi"/>
              </w:rPr>
              <w:t xml:space="preserve">smaller </w:t>
            </w:r>
            <w:r w:rsidR="002F3ABE" w:rsidRPr="00CF4C25">
              <w:rPr>
                <w:rFonts w:asciiTheme="minorHAnsi" w:hAnsiTheme="minorHAnsi" w:cstheme="minorHAnsi"/>
              </w:rPr>
              <w:t>bubbles as follows:</w:t>
            </w:r>
          </w:p>
          <w:p w:rsidR="002F3ABE" w:rsidRPr="00CF4C25" w:rsidRDefault="00BA5992" w:rsidP="00D33ED5">
            <w:pPr>
              <w:pStyle w:val="7Tablebodycopy"/>
              <w:numPr>
                <w:ilvl w:val="1"/>
                <w:numId w:val="36"/>
              </w:numPr>
              <w:spacing w:after="120"/>
              <w:rPr>
                <w:rFonts w:asciiTheme="minorHAnsi" w:hAnsiTheme="minorHAnsi" w:cstheme="minorHAnsi"/>
                <w:b/>
              </w:rPr>
            </w:pPr>
            <w:r w:rsidRPr="00CF4C25">
              <w:rPr>
                <w:rFonts w:asciiTheme="minorHAnsi" w:hAnsiTheme="minorHAnsi" w:cstheme="minorHAnsi"/>
                <w:b/>
              </w:rPr>
              <w:t>Bubble 1</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Purple Class</w:t>
            </w:r>
            <w:r w:rsidR="00F713A9" w:rsidRPr="00CF4C25">
              <w:rPr>
                <w:rFonts w:asciiTheme="minorHAnsi" w:hAnsiTheme="minorHAnsi" w:cstheme="minorHAnsi"/>
              </w:rPr>
              <w:t xml:space="preserve">, </w:t>
            </w:r>
            <w:r w:rsidRPr="00CF4C25">
              <w:rPr>
                <w:rFonts w:asciiTheme="minorHAnsi" w:hAnsiTheme="minorHAnsi" w:cstheme="minorHAnsi"/>
              </w:rPr>
              <w:t>Dalzell Class</w:t>
            </w:r>
            <w:r w:rsidR="00F713A9" w:rsidRPr="00CF4C25">
              <w:rPr>
                <w:rFonts w:asciiTheme="minorHAnsi" w:hAnsiTheme="minorHAnsi" w:cstheme="minorHAnsi"/>
              </w:rPr>
              <w:t xml:space="preserve">, </w:t>
            </w:r>
            <w:r w:rsidRPr="00CF4C25">
              <w:rPr>
                <w:rFonts w:asciiTheme="minorHAnsi" w:hAnsiTheme="minorHAnsi" w:cstheme="minorHAnsi"/>
              </w:rPr>
              <w:t>Green Class</w:t>
            </w:r>
            <w:r w:rsidR="0027403A" w:rsidRPr="00CF4C25">
              <w:rPr>
                <w:rFonts w:asciiTheme="minorHAnsi" w:hAnsiTheme="minorHAnsi" w:cstheme="minorHAnsi"/>
              </w:rPr>
              <w:t xml:space="preserve"> – DT Room</w:t>
            </w:r>
          </w:p>
          <w:p w:rsidR="00BA5992" w:rsidRPr="00CF4C25" w:rsidRDefault="00BA5992" w:rsidP="00D33ED5">
            <w:pPr>
              <w:pStyle w:val="7Tablebodycopy"/>
              <w:numPr>
                <w:ilvl w:val="1"/>
                <w:numId w:val="36"/>
              </w:numPr>
              <w:spacing w:after="120"/>
              <w:rPr>
                <w:rFonts w:asciiTheme="minorHAnsi" w:hAnsiTheme="minorHAnsi" w:cstheme="minorHAnsi"/>
                <w:highlight w:val="yellow"/>
              </w:rPr>
            </w:pPr>
            <w:r w:rsidRPr="00CF4C25">
              <w:rPr>
                <w:rFonts w:asciiTheme="minorHAnsi" w:hAnsiTheme="minorHAnsi" w:cstheme="minorHAnsi"/>
                <w:b/>
                <w:highlight w:val="yellow"/>
              </w:rPr>
              <w:t>Bubble 2</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highlight w:val="yellow"/>
              </w:rPr>
              <w:t>Silver Class</w:t>
            </w:r>
            <w:r w:rsidR="00F713A9" w:rsidRPr="00CF4C25">
              <w:rPr>
                <w:rFonts w:asciiTheme="minorHAnsi" w:hAnsiTheme="minorHAnsi" w:cstheme="minorHAnsi"/>
                <w:highlight w:val="yellow"/>
              </w:rPr>
              <w:t xml:space="preserve">, </w:t>
            </w:r>
            <w:r w:rsidRPr="00CF4C25">
              <w:rPr>
                <w:rFonts w:asciiTheme="minorHAnsi" w:hAnsiTheme="minorHAnsi" w:cstheme="minorHAnsi"/>
                <w:highlight w:val="yellow"/>
              </w:rPr>
              <w:t>Gold Class</w:t>
            </w:r>
            <w:r w:rsidR="00CF4C25">
              <w:rPr>
                <w:rFonts w:asciiTheme="minorHAnsi" w:hAnsiTheme="minorHAnsi" w:cstheme="minorHAnsi"/>
                <w:highlight w:val="yellow"/>
              </w:rPr>
              <w:t xml:space="preserve">, Test </w:t>
            </w:r>
            <w:r w:rsidR="00CF4C25" w:rsidRPr="00CF4C25">
              <w:rPr>
                <w:rFonts w:asciiTheme="minorHAnsi" w:hAnsiTheme="minorHAnsi" w:cstheme="minorHAnsi"/>
                <w:highlight w:val="yellow"/>
              </w:rPr>
              <w:t>and Admin Team</w:t>
            </w:r>
            <w:r w:rsidR="0027403A" w:rsidRPr="00CF4C25">
              <w:rPr>
                <w:rFonts w:asciiTheme="minorHAnsi" w:hAnsiTheme="minorHAnsi" w:cstheme="minorHAnsi"/>
                <w:highlight w:val="yellow"/>
              </w:rPr>
              <w:t xml:space="preserve"> – Main staff room</w:t>
            </w:r>
          </w:p>
          <w:p w:rsidR="00BA5992" w:rsidRPr="00CF4C25" w:rsidRDefault="00BA5992" w:rsidP="00D33ED5">
            <w:pPr>
              <w:pStyle w:val="7Tablebodycopy"/>
              <w:numPr>
                <w:ilvl w:val="1"/>
                <w:numId w:val="36"/>
              </w:numPr>
              <w:spacing w:after="120"/>
              <w:rPr>
                <w:rFonts w:asciiTheme="minorHAnsi" w:hAnsiTheme="minorHAnsi" w:cstheme="minorHAnsi"/>
              </w:rPr>
            </w:pPr>
            <w:r w:rsidRPr="00CF4C25">
              <w:rPr>
                <w:rFonts w:asciiTheme="minorHAnsi" w:hAnsiTheme="minorHAnsi" w:cstheme="minorHAnsi"/>
                <w:b/>
              </w:rPr>
              <w:t>Bubble 3</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Yellow Class</w:t>
            </w:r>
            <w:r w:rsidR="00F713A9" w:rsidRPr="00CF4C25">
              <w:rPr>
                <w:rFonts w:asciiTheme="minorHAnsi" w:hAnsiTheme="minorHAnsi" w:cstheme="minorHAnsi"/>
              </w:rPr>
              <w:t xml:space="preserve">, </w:t>
            </w:r>
            <w:r w:rsidRPr="00CF4C25">
              <w:rPr>
                <w:rFonts w:asciiTheme="minorHAnsi" w:hAnsiTheme="minorHAnsi" w:cstheme="minorHAnsi"/>
              </w:rPr>
              <w:t>Orange Class</w:t>
            </w:r>
            <w:r w:rsidR="0027403A" w:rsidRPr="00CF4C25">
              <w:rPr>
                <w:rFonts w:asciiTheme="minorHAnsi" w:hAnsiTheme="minorHAnsi" w:cstheme="minorHAnsi"/>
              </w:rPr>
              <w:t xml:space="preserve"> – Art Room</w:t>
            </w:r>
          </w:p>
          <w:p w:rsidR="00BA5992" w:rsidRPr="00CF4C25" w:rsidRDefault="00BA5992" w:rsidP="00D33ED5">
            <w:pPr>
              <w:pStyle w:val="7Tablebodycopy"/>
              <w:numPr>
                <w:ilvl w:val="1"/>
                <w:numId w:val="36"/>
              </w:numPr>
              <w:spacing w:after="120"/>
              <w:rPr>
                <w:rFonts w:asciiTheme="minorHAnsi" w:hAnsiTheme="minorHAnsi" w:cstheme="minorHAnsi"/>
              </w:rPr>
            </w:pPr>
            <w:r w:rsidRPr="00CF4C25">
              <w:rPr>
                <w:rFonts w:asciiTheme="minorHAnsi" w:hAnsiTheme="minorHAnsi" w:cstheme="minorHAnsi"/>
                <w:b/>
              </w:rPr>
              <w:t>Bubble 4</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Kahlo Class</w:t>
            </w:r>
            <w:r w:rsidR="00F713A9" w:rsidRPr="00CF4C25">
              <w:rPr>
                <w:rFonts w:asciiTheme="minorHAnsi" w:hAnsiTheme="minorHAnsi" w:cstheme="minorHAnsi"/>
              </w:rPr>
              <w:t xml:space="preserve">, </w:t>
            </w:r>
            <w:r w:rsidRPr="00CF4C25">
              <w:rPr>
                <w:rFonts w:asciiTheme="minorHAnsi" w:hAnsiTheme="minorHAnsi" w:cstheme="minorHAnsi"/>
              </w:rPr>
              <w:t>Wonder Class</w:t>
            </w:r>
            <w:r w:rsidR="00F713A9" w:rsidRPr="00CF4C25">
              <w:rPr>
                <w:rFonts w:asciiTheme="minorHAnsi" w:hAnsiTheme="minorHAnsi" w:cstheme="minorHAnsi"/>
              </w:rPr>
              <w:t xml:space="preserve">, </w:t>
            </w:r>
            <w:r w:rsidRPr="00CF4C25">
              <w:rPr>
                <w:rFonts w:asciiTheme="minorHAnsi" w:hAnsiTheme="minorHAnsi" w:cstheme="minorHAnsi"/>
              </w:rPr>
              <w:t>Keller Class</w:t>
            </w:r>
            <w:r w:rsidR="0027403A" w:rsidRPr="00CF4C25">
              <w:rPr>
                <w:rFonts w:asciiTheme="minorHAnsi" w:hAnsiTheme="minorHAnsi" w:cstheme="minorHAnsi"/>
              </w:rPr>
              <w:t xml:space="preserve"> – Music Room</w:t>
            </w:r>
          </w:p>
          <w:p w:rsidR="00BA5992" w:rsidRPr="00CF4C25" w:rsidRDefault="00BA5992" w:rsidP="00D33ED5">
            <w:pPr>
              <w:pStyle w:val="7Tablebodycopy"/>
              <w:numPr>
                <w:ilvl w:val="1"/>
                <w:numId w:val="36"/>
              </w:numPr>
              <w:spacing w:after="120"/>
              <w:rPr>
                <w:rFonts w:asciiTheme="minorHAnsi" w:hAnsiTheme="minorHAnsi" w:cstheme="minorHAnsi"/>
              </w:rPr>
            </w:pPr>
            <w:r w:rsidRPr="00CF4C25">
              <w:rPr>
                <w:rFonts w:asciiTheme="minorHAnsi" w:hAnsiTheme="minorHAnsi" w:cstheme="minorHAnsi"/>
                <w:b/>
              </w:rPr>
              <w:t>Bubble 5</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Hawking Class</w:t>
            </w:r>
            <w:r w:rsidR="00F713A9" w:rsidRPr="00CF4C25">
              <w:rPr>
                <w:rFonts w:asciiTheme="minorHAnsi" w:hAnsiTheme="minorHAnsi" w:cstheme="minorHAnsi"/>
              </w:rPr>
              <w:t xml:space="preserve">, </w:t>
            </w:r>
            <w:r w:rsidRPr="00CF4C25">
              <w:rPr>
                <w:rFonts w:asciiTheme="minorHAnsi" w:hAnsiTheme="minorHAnsi" w:cstheme="minorHAnsi"/>
              </w:rPr>
              <w:t>Christy Class</w:t>
            </w:r>
            <w:r w:rsidR="0027403A" w:rsidRPr="00CF4C25">
              <w:rPr>
                <w:rFonts w:asciiTheme="minorHAnsi" w:hAnsiTheme="minorHAnsi" w:cstheme="minorHAnsi"/>
              </w:rPr>
              <w:t xml:space="preserve"> – School House staffroom</w:t>
            </w:r>
          </w:p>
          <w:p w:rsidR="00BA5992" w:rsidRPr="00CF4C25" w:rsidRDefault="00BA5992" w:rsidP="00D33ED5">
            <w:pPr>
              <w:pStyle w:val="7Tablebodycopy"/>
              <w:numPr>
                <w:ilvl w:val="1"/>
                <w:numId w:val="36"/>
              </w:numPr>
              <w:spacing w:after="120"/>
              <w:rPr>
                <w:rFonts w:asciiTheme="minorHAnsi" w:hAnsiTheme="minorHAnsi" w:cstheme="minorHAnsi"/>
              </w:rPr>
            </w:pPr>
            <w:r w:rsidRPr="00CF4C25">
              <w:rPr>
                <w:rFonts w:asciiTheme="minorHAnsi" w:hAnsiTheme="minorHAnsi" w:cstheme="minorHAnsi"/>
                <w:b/>
              </w:rPr>
              <w:t>Bubble 6</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Blue Class</w:t>
            </w:r>
            <w:r w:rsidR="00F713A9" w:rsidRPr="00CF4C25">
              <w:rPr>
                <w:rFonts w:asciiTheme="minorHAnsi" w:hAnsiTheme="minorHAnsi" w:cstheme="minorHAnsi"/>
              </w:rPr>
              <w:t xml:space="preserve">, </w:t>
            </w:r>
            <w:r w:rsidRPr="00CF4C25">
              <w:rPr>
                <w:rFonts w:asciiTheme="minorHAnsi" w:hAnsiTheme="minorHAnsi" w:cstheme="minorHAnsi"/>
              </w:rPr>
              <w:t>Pink Class</w:t>
            </w:r>
            <w:r w:rsidR="0027403A" w:rsidRPr="00CF4C25">
              <w:rPr>
                <w:rFonts w:asciiTheme="minorHAnsi" w:hAnsiTheme="minorHAnsi" w:cstheme="minorHAnsi"/>
              </w:rPr>
              <w:t xml:space="preserve"> – Kitchen / Conservatory</w:t>
            </w:r>
          </w:p>
          <w:p w:rsidR="00BA5992" w:rsidRPr="00CF4C25" w:rsidRDefault="00BA5992" w:rsidP="00D33ED5">
            <w:pPr>
              <w:pStyle w:val="7Tablebodycopy"/>
              <w:numPr>
                <w:ilvl w:val="1"/>
                <w:numId w:val="36"/>
              </w:numPr>
              <w:spacing w:after="120"/>
              <w:rPr>
                <w:rFonts w:asciiTheme="minorHAnsi" w:hAnsiTheme="minorHAnsi" w:cstheme="minorHAnsi"/>
              </w:rPr>
            </w:pPr>
            <w:r w:rsidRPr="00CF4C25">
              <w:rPr>
                <w:rFonts w:asciiTheme="minorHAnsi" w:hAnsiTheme="minorHAnsi" w:cstheme="minorHAnsi"/>
                <w:b/>
              </w:rPr>
              <w:t>Bubble 7</w:t>
            </w:r>
          </w:p>
          <w:p w:rsidR="00BA5992" w:rsidRPr="00CF4C25" w:rsidRDefault="00BA5992" w:rsidP="00BA5992">
            <w:pPr>
              <w:pStyle w:val="7Tablebodycopy"/>
              <w:spacing w:after="120"/>
              <w:ind w:left="785"/>
              <w:rPr>
                <w:rFonts w:asciiTheme="minorHAnsi" w:hAnsiTheme="minorHAnsi" w:cstheme="minorHAnsi"/>
              </w:rPr>
            </w:pPr>
            <w:r w:rsidRPr="00CF4C25">
              <w:rPr>
                <w:rFonts w:asciiTheme="minorHAnsi" w:hAnsiTheme="minorHAnsi" w:cstheme="minorHAnsi"/>
              </w:rPr>
              <w:t>Red Class</w:t>
            </w:r>
            <w:r w:rsidR="00F713A9" w:rsidRPr="00CF4C25">
              <w:rPr>
                <w:rFonts w:asciiTheme="minorHAnsi" w:hAnsiTheme="minorHAnsi" w:cstheme="minorHAnsi"/>
              </w:rPr>
              <w:t xml:space="preserve">, </w:t>
            </w:r>
            <w:r w:rsidRPr="00CF4C25">
              <w:rPr>
                <w:rFonts w:asciiTheme="minorHAnsi" w:hAnsiTheme="minorHAnsi" w:cstheme="minorHAnsi"/>
              </w:rPr>
              <w:t>Sky Blue Class</w:t>
            </w:r>
            <w:r w:rsidR="0027403A" w:rsidRPr="00CF4C25">
              <w:rPr>
                <w:rFonts w:asciiTheme="minorHAnsi" w:hAnsiTheme="minorHAnsi" w:cstheme="minorHAnsi"/>
              </w:rPr>
              <w:t xml:space="preserve"> – Existing staff room Malling Close</w:t>
            </w:r>
          </w:p>
          <w:p w:rsidR="0059600F" w:rsidRDefault="00D76CC2" w:rsidP="0059600F">
            <w:pPr>
              <w:pStyle w:val="7Tablebodycopy"/>
              <w:spacing w:after="120"/>
              <w:rPr>
                <w:rFonts w:asciiTheme="minorHAnsi" w:hAnsiTheme="minorHAnsi" w:cstheme="minorHAnsi"/>
              </w:rPr>
            </w:pPr>
            <w:r w:rsidRPr="00CF4C25">
              <w:rPr>
                <w:rFonts w:asciiTheme="minorHAnsi" w:hAnsiTheme="minorHAnsi" w:cstheme="minorHAnsi"/>
              </w:rPr>
              <w:t xml:space="preserve">Classroom, personal care staff and MSAs will not move between these bubbles. If there are insufficient staff </w:t>
            </w:r>
            <w:r w:rsidR="009635A1" w:rsidRPr="00CF4C25">
              <w:rPr>
                <w:rFonts w:asciiTheme="minorHAnsi" w:hAnsiTheme="minorHAnsi" w:cstheme="minorHAnsi"/>
              </w:rPr>
              <w:t xml:space="preserve">in the bubble </w:t>
            </w:r>
            <w:r w:rsidRPr="00CF4C25">
              <w:rPr>
                <w:rFonts w:asciiTheme="minorHAnsi" w:hAnsiTheme="minorHAnsi" w:cstheme="minorHAnsi"/>
              </w:rPr>
              <w:t>to cover a class</w:t>
            </w:r>
            <w:r w:rsidRPr="00CF4C25">
              <w:rPr>
                <w:rFonts w:asciiTheme="minorHAnsi" w:hAnsiTheme="minorHAnsi" w:cstheme="minorHAnsi"/>
                <w:b/>
              </w:rPr>
              <w:t xml:space="preserve">, the </w:t>
            </w:r>
            <w:r w:rsidRPr="00913CA1">
              <w:rPr>
                <w:rFonts w:asciiTheme="minorHAnsi" w:hAnsiTheme="minorHAnsi" w:cstheme="minorHAnsi"/>
                <w:b/>
              </w:rPr>
              <w:t>class will be closed and pupils sent home.</w:t>
            </w:r>
            <w:r w:rsidR="00AB5C6B" w:rsidRPr="00913CA1">
              <w:rPr>
                <w:rFonts w:asciiTheme="minorHAnsi" w:hAnsiTheme="minorHAnsi" w:cstheme="minorHAnsi"/>
              </w:rPr>
              <w:t xml:space="preserve"> Staff will not be moved from one </w:t>
            </w:r>
            <w:r w:rsidR="00AB5C6B" w:rsidRPr="0059600F">
              <w:rPr>
                <w:rFonts w:asciiTheme="minorHAnsi" w:hAnsiTheme="minorHAnsi" w:cstheme="minorHAnsi"/>
              </w:rPr>
              <w:t>bubble into another</w:t>
            </w:r>
            <w:r w:rsidR="0098321E" w:rsidRPr="0059600F">
              <w:rPr>
                <w:rFonts w:asciiTheme="minorHAnsi" w:hAnsiTheme="minorHAnsi" w:cstheme="minorHAnsi"/>
              </w:rPr>
              <w:t xml:space="preserve"> on a daily basis</w:t>
            </w:r>
            <w:r w:rsidR="00AB5C6B" w:rsidRPr="0059600F">
              <w:rPr>
                <w:rFonts w:asciiTheme="minorHAnsi" w:hAnsiTheme="minorHAnsi" w:cstheme="minorHAnsi"/>
              </w:rPr>
              <w:t>.</w:t>
            </w:r>
            <w:r w:rsidR="00370ECE" w:rsidRPr="0059600F">
              <w:rPr>
                <w:rFonts w:asciiTheme="minorHAnsi" w:hAnsiTheme="minorHAnsi" w:cstheme="minorHAnsi"/>
              </w:rPr>
              <w:t xml:space="preserve"> Short term agency staff will not be employed</w:t>
            </w:r>
            <w:r w:rsidR="004E2668" w:rsidRPr="0059600F">
              <w:rPr>
                <w:rFonts w:asciiTheme="minorHAnsi" w:hAnsiTheme="minorHAnsi" w:cstheme="minorHAnsi"/>
              </w:rPr>
              <w:t xml:space="preserve"> to cover absence</w:t>
            </w:r>
            <w:r w:rsidR="00370ECE" w:rsidRPr="0059600F">
              <w:rPr>
                <w:rFonts w:asciiTheme="minorHAnsi" w:hAnsiTheme="minorHAnsi" w:cstheme="minorHAnsi"/>
              </w:rPr>
              <w:t>.</w:t>
            </w:r>
          </w:p>
          <w:p w:rsidR="0098321E" w:rsidRPr="0059600F" w:rsidRDefault="0098321E" w:rsidP="0059600F">
            <w:pPr>
              <w:pStyle w:val="7Tablebodycopy"/>
              <w:numPr>
                <w:ilvl w:val="0"/>
                <w:numId w:val="36"/>
              </w:numPr>
              <w:spacing w:after="120"/>
              <w:rPr>
                <w:rFonts w:asciiTheme="minorHAnsi" w:hAnsiTheme="minorHAnsi" w:cstheme="minorHAnsi"/>
              </w:rPr>
            </w:pPr>
            <w:r w:rsidRPr="0059600F">
              <w:rPr>
                <w:rFonts w:asciiTheme="minorHAnsi" w:hAnsiTheme="minorHAnsi" w:cstheme="minorHAnsi"/>
              </w:rPr>
              <w:t>Should there be a shortage of staff in a bubble for an extended period that</w:t>
            </w:r>
            <w:r w:rsidRPr="00913CA1">
              <w:rPr>
                <w:rFonts w:asciiTheme="minorHAnsi" w:hAnsiTheme="minorHAnsi" w:cstheme="minorHAnsi"/>
              </w:rPr>
              <w:t xml:space="preserve"> impacts on the offer to pupils, the school will look to see whether there are any bubbles that have surplus staff. </w:t>
            </w:r>
            <w:r w:rsidRPr="0059600F">
              <w:rPr>
                <w:rFonts w:asciiTheme="minorHAnsi" w:hAnsiTheme="minorHAnsi" w:cstheme="minorHAnsi"/>
                <w:highlight w:val="yellow"/>
              </w:rPr>
              <w:t xml:space="preserve">If this is the case, </w:t>
            </w:r>
            <w:r w:rsidR="003D0D50" w:rsidRPr="0059600F">
              <w:rPr>
                <w:rFonts w:asciiTheme="minorHAnsi" w:hAnsiTheme="minorHAnsi" w:cstheme="minorHAnsi"/>
                <w:highlight w:val="yellow"/>
              </w:rPr>
              <w:t>an identified member of staff</w:t>
            </w:r>
            <w:r w:rsidRPr="0059600F">
              <w:rPr>
                <w:rFonts w:asciiTheme="minorHAnsi" w:hAnsiTheme="minorHAnsi" w:cstheme="minorHAnsi"/>
                <w:highlight w:val="yellow"/>
              </w:rPr>
              <w:t xml:space="preserve"> will </w:t>
            </w:r>
            <w:r w:rsidR="003D0D50" w:rsidRPr="0059600F">
              <w:rPr>
                <w:rFonts w:asciiTheme="minorHAnsi" w:hAnsiTheme="minorHAnsi" w:cstheme="minorHAnsi"/>
                <w:highlight w:val="yellow"/>
              </w:rPr>
              <w:t>come out of their</w:t>
            </w:r>
            <w:r w:rsidRPr="0059600F">
              <w:rPr>
                <w:rFonts w:asciiTheme="minorHAnsi" w:hAnsiTheme="minorHAnsi" w:cstheme="minorHAnsi"/>
                <w:highlight w:val="yellow"/>
              </w:rPr>
              <w:t xml:space="preserve"> bubble for three days</w:t>
            </w:r>
            <w:r w:rsidR="003D0D50" w:rsidRPr="0059600F">
              <w:rPr>
                <w:rFonts w:asciiTheme="minorHAnsi" w:hAnsiTheme="minorHAnsi" w:cstheme="minorHAnsi"/>
                <w:highlight w:val="yellow"/>
              </w:rPr>
              <w:t>.</w:t>
            </w:r>
            <w:r w:rsidRPr="0059600F">
              <w:rPr>
                <w:rFonts w:asciiTheme="minorHAnsi" w:hAnsiTheme="minorHAnsi" w:cstheme="minorHAnsi"/>
                <w:highlight w:val="yellow"/>
              </w:rPr>
              <w:t xml:space="preserve"> </w:t>
            </w:r>
            <w:r w:rsidR="003D0D50" w:rsidRPr="0059600F">
              <w:rPr>
                <w:rFonts w:asciiTheme="minorHAnsi" w:hAnsiTheme="minorHAnsi" w:cstheme="minorHAnsi"/>
                <w:highlight w:val="yellow"/>
              </w:rPr>
              <w:t xml:space="preserve">They will have a lateral flow test and provided it is negative they will be able to join the </w:t>
            </w:r>
            <w:r w:rsidRPr="0059600F">
              <w:rPr>
                <w:rFonts w:asciiTheme="minorHAnsi" w:hAnsiTheme="minorHAnsi" w:cstheme="minorHAnsi"/>
                <w:highlight w:val="yellow"/>
              </w:rPr>
              <w:t>bubble experiencing staff shortages.</w:t>
            </w:r>
          </w:p>
          <w:p w:rsidR="00353E1B" w:rsidRDefault="00D33ED5" w:rsidP="00D33ED5">
            <w:pPr>
              <w:pStyle w:val="7Tablebodycopy"/>
              <w:numPr>
                <w:ilvl w:val="0"/>
                <w:numId w:val="36"/>
              </w:numPr>
              <w:spacing w:after="240"/>
              <w:rPr>
                <w:rFonts w:asciiTheme="minorHAnsi" w:hAnsiTheme="minorHAnsi" w:cstheme="minorHAnsi"/>
              </w:rPr>
            </w:pPr>
            <w:r w:rsidRPr="00E9114C">
              <w:rPr>
                <w:rFonts w:asciiTheme="minorHAnsi" w:hAnsiTheme="minorHAnsi" w:cstheme="minorHAnsi"/>
              </w:rPr>
              <w:t>Specialists, therapists, clinicians and other support staff for pupils with SEND should provide interventions as usual. These staff will wear full PPE and be advised to be rigorous about hand washing and respiratory hygiene.</w:t>
            </w:r>
            <w:r w:rsidR="00AB5D8A" w:rsidRPr="00E9114C">
              <w:rPr>
                <w:rFonts w:asciiTheme="minorHAnsi" w:hAnsiTheme="minorHAnsi" w:cstheme="minorHAnsi"/>
              </w:rPr>
              <w:t xml:space="preserve"> </w:t>
            </w:r>
            <w:r w:rsidRPr="00E9114C">
              <w:rPr>
                <w:rFonts w:asciiTheme="minorHAnsi" w:hAnsiTheme="minorHAnsi" w:cstheme="minorHAnsi"/>
                <w:szCs w:val="20"/>
              </w:rPr>
              <w:t>They</w:t>
            </w:r>
            <w:r w:rsidR="00353E1B" w:rsidRPr="00E9114C">
              <w:rPr>
                <w:rFonts w:asciiTheme="minorHAnsi" w:hAnsiTheme="minorHAnsi" w:cstheme="minorHAnsi"/>
              </w:rPr>
              <w:t xml:space="preserve"> may work with children across teams, but they will be wearing full PPE and will keep </w:t>
            </w:r>
            <w:r w:rsidRPr="00E9114C">
              <w:rPr>
                <w:rFonts w:asciiTheme="minorHAnsi" w:hAnsiTheme="minorHAnsi" w:cstheme="minorHAnsi"/>
              </w:rPr>
              <w:t>crossing bubbles</w:t>
            </w:r>
            <w:r w:rsidR="00353E1B" w:rsidRPr="00E9114C">
              <w:rPr>
                <w:rFonts w:asciiTheme="minorHAnsi" w:hAnsiTheme="minorHAnsi" w:cstheme="minorHAnsi"/>
              </w:rPr>
              <w:t xml:space="preserve"> to a minimum.</w:t>
            </w:r>
          </w:p>
          <w:p w:rsidR="003D0D50" w:rsidRPr="0059600F" w:rsidRDefault="003D0D50" w:rsidP="00D33ED5">
            <w:pPr>
              <w:pStyle w:val="7Tablebodycopy"/>
              <w:numPr>
                <w:ilvl w:val="0"/>
                <w:numId w:val="36"/>
              </w:numPr>
              <w:spacing w:after="240"/>
              <w:rPr>
                <w:rFonts w:asciiTheme="minorHAnsi" w:hAnsiTheme="minorHAnsi" w:cstheme="minorHAnsi"/>
                <w:highlight w:val="yellow"/>
              </w:rPr>
            </w:pPr>
            <w:r w:rsidRPr="0059600F">
              <w:rPr>
                <w:rFonts w:asciiTheme="minorHAnsi" w:hAnsiTheme="minorHAnsi" w:cstheme="minorHAnsi"/>
                <w:highlight w:val="yellow"/>
              </w:rPr>
              <w:t>Specialist staff may cross bubbles to support individual pupils with specific support but full PPE and/or social distancing will be required. The date and time of any interaction will be recorded and sent to the office to be kept as a record in case of positive Covid infection and close contact. These will only occur in exceptional circumstances and be agreed with HT/DH</w:t>
            </w:r>
          </w:p>
          <w:p w:rsidR="003D0D50" w:rsidRPr="0059600F" w:rsidRDefault="003D0D50" w:rsidP="00D33ED5">
            <w:pPr>
              <w:pStyle w:val="7Tablebodycopy"/>
              <w:numPr>
                <w:ilvl w:val="0"/>
                <w:numId w:val="36"/>
              </w:numPr>
              <w:spacing w:after="240"/>
              <w:rPr>
                <w:rFonts w:asciiTheme="minorHAnsi" w:hAnsiTheme="minorHAnsi" w:cstheme="minorHAnsi"/>
                <w:highlight w:val="yellow"/>
              </w:rPr>
            </w:pPr>
            <w:r w:rsidRPr="0059600F">
              <w:rPr>
                <w:rFonts w:asciiTheme="minorHAnsi" w:hAnsiTheme="minorHAnsi" w:cstheme="minorHAnsi"/>
                <w:highlight w:val="yellow"/>
              </w:rPr>
              <w:t>The leadership team and LMT will also form additional bubbles which may also cross established bubbles. All additional contacts will be recorded and necessary precautions taken re PPE, social distancing and ventilation.</w:t>
            </w:r>
          </w:p>
          <w:p w:rsidR="00353E1B" w:rsidRPr="00E9114C" w:rsidRDefault="00353E1B"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rPr>
              <w:t>A daily, timed record will be kept on every door in the school of who has entered the room for tracking processes.</w:t>
            </w:r>
          </w:p>
          <w:p w:rsidR="00E13172" w:rsidRPr="00E210BD" w:rsidRDefault="00E13172"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rPr>
              <w:t>Where pupils</w:t>
            </w:r>
            <w:r w:rsidRPr="009E795D">
              <w:rPr>
                <w:rFonts w:asciiTheme="minorHAnsi" w:hAnsiTheme="minorHAnsi" w:cstheme="minorHAnsi"/>
              </w:rPr>
              <w:t xml:space="preserve"> are able to understand, they will be taught and reminded to maintain their distance and not touch staff or peers. </w:t>
            </w:r>
          </w:p>
          <w:p w:rsidR="00E13172" w:rsidRPr="009E795D" w:rsidRDefault="00E13172" w:rsidP="00D33ED5">
            <w:pPr>
              <w:pStyle w:val="7Tablebodycopy"/>
              <w:numPr>
                <w:ilvl w:val="0"/>
                <w:numId w:val="36"/>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E13172" w:rsidRPr="000870D4" w:rsidRDefault="00E13172" w:rsidP="00D33ED5">
            <w:pPr>
              <w:numPr>
                <w:ilvl w:val="0"/>
                <w:numId w:val="36"/>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place at the same time. </w:t>
            </w:r>
          </w:p>
          <w:p w:rsidR="00E13172" w:rsidRPr="0059600F" w:rsidRDefault="00E13172" w:rsidP="00D33ED5">
            <w:pPr>
              <w:pStyle w:val="7Tablebodycopy"/>
              <w:numPr>
                <w:ilvl w:val="0"/>
                <w:numId w:val="36"/>
              </w:numPr>
              <w:spacing w:after="240"/>
              <w:rPr>
                <w:rFonts w:asciiTheme="minorHAnsi" w:hAnsiTheme="minorHAnsi" w:cstheme="minorHAnsi"/>
                <w:szCs w:val="20"/>
                <w:highlight w:val="yellow"/>
              </w:rPr>
            </w:pPr>
            <w:r w:rsidRPr="0059600F">
              <w:rPr>
                <w:rFonts w:asciiTheme="minorHAnsi" w:hAnsiTheme="minorHAnsi" w:cstheme="minorHAnsi"/>
                <w:szCs w:val="20"/>
                <w:highlight w:val="yellow"/>
              </w:rPr>
              <w:t>School assemblies will take place</w:t>
            </w:r>
            <w:r w:rsidR="003D0D50" w:rsidRPr="0059600F">
              <w:rPr>
                <w:rFonts w:asciiTheme="minorHAnsi" w:hAnsiTheme="minorHAnsi" w:cstheme="minorHAnsi"/>
                <w:szCs w:val="20"/>
                <w:highlight w:val="yellow"/>
              </w:rPr>
              <w:t xml:space="preserve"> remotely</w:t>
            </w:r>
            <w:r w:rsidRPr="0059600F">
              <w:rPr>
                <w:rFonts w:asciiTheme="minorHAnsi" w:hAnsiTheme="minorHAnsi" w:cstheme="minorHAnsi"/>
                <w:szCs w:val="20"/>
                <w:highlight w:val="yellow"/>
              </w:rPr>
              <w:t xml:space="preserve"> with a maximum of one class in the hall</w:t>
            </w:r>
            <w:r w:rsidR="003D0D50" w:rsidRPr="0059600F">
              <w:rPr>
                <w:rFonts w:asciiTheme="minorHAnsi" w:hAnsiTheme="minorHAnsi" w:cstheme="minorHAnsi"/>
                <w:szCs w:val="20"/>
                <w:highlight w:val="yellow"/>
              </w:rPr>
              <w:t xml:space="preserve"> if the space is available</w:t>
            </w:r>
            <w:r w:rsidRPr="0059600F">
              <w:rPr>
                <w:rFonts w:asciiTheme="minorHAnsi" w:hAnsiTheme="minorHAnsi" w:cstheme="minorHAnsi"/>
                <w:szCs w:val="20"/>
                <w:highlight w:val="yellow"/>
              </w:rPr>
              <w:t>. Other classes will take part in their classrooms via Zoom.</w:t>
            </w:r>
          </w:p>
          <w:p w:rsidR="00E13172" w:rsidRPr="000870D4" w:rsidRDefault="00E13172" w:rsidP="00D33ED5">
            <w:pPr>
              <w:pStyle w:val="7Tablebodycopy"/>
              <w:numPr>
                <w:ilvl w:val="0"/>
                <w:numId w:val="36"/>
              </w:numPr>
              <w:spacing w:after="240"/>
              <w:rPr>
                <w:rFonts w:asciiTheme="minorHAnsi" w:hAnsiTheme="minorHAnsi" w:cstheme="minorHAnsi"/>
                <w:szCs w:val="20"/>
              </w:rPr>
            </w:pPr>
            <w:r w:rsidRPr="000870D4">
              <w:rPr>
                <w:rFonts w:asciiTheme="minorHAnsi" w:hAnsiTheme="minorHAnsi" w:cstheme="minorHAnsi"/>
                <w:szCs w:val="20"/>
              </w:rPr>
              <w:t>Lunches will be eaten in class rooms so that groups are kept separate.</w:t>
            </w:r>
          </w:p>
          <w:p w:rsidR="00E13172" w:rsidRPr="00E9114C"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w:t>
            </w:r>
            <w:r w:rsidRPr="00E9114C">
              <w:rPr>
                <w:rFonts w:asciiTheme="minorHAnsi" w:hAnsiTheme="minorHAnsi" w:cstheme="minorHAnsi"/>
                <w:szCs w:val="20"/>
              </w:rPr>
              <w:t xml:space="preserve">guidance on physical distancing and hygiene explained to them on or before arrival. </w:t>
            </w:r>
            <w:r w:rsidR="00353E1B" w:rsidRPr="00E9114C">
              <w:rPr>
                <w:rFonts w:asciiTheme="minorHAnsi" w:hAnsiTheme="minorHAnsi" w:cstheme="minorHAnsi"/>
                <w:szCs w:val="20"/>
              </w:rPr>
              <w:t xml:space="preserve">Wherever possible, they will not be on site at the same time as the pupils. If they are on site at the same time as the pupils, the rooms they are working in, will be emptied of staff and pupils before they enter.  </w:t>
            </w:r>
            <w:r w:rsidRPr="00E9114C">
              <w:rPr>
                <w:rFonts w:asciiTheme="minorHAnsi" w:hAnsiTheme="minorHAnsi" w:cstheme="minorHAnsi"/>
                <w:szCs w:val="20"/>
              </w:rPr>
              <w:t xml:space="preserve">They will be advised of procedures including risk assessments in line with their role. A record will be kept of where they have worked or visited. They will be expected to wear PPE in line with school guidance. </w:t>
            </w:r>
          </w:p>
          <w:p w:rsidR="00E13172" w:rsidRPr="00E9114C" w:rsidRDefault="00E13172" w:rsidP="00D33ED5">
            <w:pPr>
              <w:pStyle w:val="7Tablebodycopy"/>
              <w:numPr>
                <w:ilvl w:val="0"/>
                <w:numId w:val="36"/>
              </w:numPr>
              <w:spacing w:after="240"/>
              <w:rPr>
                <w:rFonts w:asciiTheme="minorHAnsi" w:hAnsiTheme="minorHAnsi" w:cstheme="minorHAnsi"/>
                <w:szCs w:val="20"/>
              </w:rPr>
            </w:pPr>
            <w:r w:rsidRPr="00E9114C">
              <w:rPr>
                <w:rFonts w:asciiTheme="minorHAnsi" w:hAnsiTheme="minorHAnsi" w:cstheme="minorHAnsi"/>
                <w:szCs w:val="20"/>
              </w:rPr>
              <w:t xml:space="preserve">Visits </w:t>
            </w:r>
            <w:r w:rsidR="00C25A68" w:rsidRPr="00E9114C">
              <w:rPr>
                <w:rFonts w:asciiTheme="minorHAnsi" w:hAnsiTheme="minorHAnsi" w:cstheme="minorHAnsi"/>
                <w:szCs w:val="20"/>
              </w:rPr>
              <w:t xml:space="preserve">to the school from prospective parents </w:t>
            </w:r>
            <w:r w:rsidRPr="00E9114C">
              <w:rPr>
                <w:rFonts w:asciiTheme="minorHAnsi" w:hAnsiTheme="minorHAnsi" w:cstheme="minorHAnsi"/>
                <w:szCs w:val="20"/>
              </w:rPr>
              <w:t xml:space="preserve">will happen </w:t>
            </w:r>
            <w:r w:rsidR="00C25A68" w:rsidRPr="00E9114C">
              <w:rPr>
                <w:rFonts w:asciiTheme="minorHAnsi" w:hAnsiTheme="minorHAnsi" w:cstheme="minorHAnsi"/>
                <w:szCs w:val="20"/>
              </w:rPr>
              <w:t>virtually</w:t>
            </w:r>
            <w:r w:rsidR="00E9114C">
              <w:rPr>
                <w:rFonts w:asciiTheme="minorHAnsi" w:hAnsiTheme="minorHAnsi" w:cstheme="minorHAnsi"/>
                <w:szCs w:val="20"/>
              </w:rPr>
              <w:t xml:space="preserve"> or after school when school is </w:t>
            </w:r>
            <w:r w:rsidR="00E9114C" w:rsidRPr="00E9114C">
              <w:rPr>
                <w:rFonts w:asciiTheme="minorHAnsi" w:hAnsiTheme="minorHAnsi" w:cstheme="minorHAnsi"/>
                <w:szCs w:val="20"/>
              </w:rPr>
              <w:t>closed</w:t>
            </w:r>
            <w:r w:rsidRPr="00E9114C">
              <w:rPr>
                <w:rFonts w:asciiTheme="minorHAnsi" w:hAnsiTheme="minorHAnsi" w:cstheme="minorHAnsi"/>
                <w:szCs w:val="20"/>
              </w:rPr>
              <w:t>.</w:t>
            </w:r>
          </w:p>
          <w:p w:rsidR="00E13172" w:rsidRPr="00E9114C" w:rsidRDefault="00167807" w:rsidP="00D33ED5">
            <w:pPr>
              <w:pStyle w:val="7Tablebodycopy"/>
              <w:numPr>
                <w:ilvl w:val="0"/>
                <w:numId w:val="36"/>
              </w:numPr>
              <w:spacing w:after="240"/>
              <w:rPr>
                <w:rFonts w:asciiTheme="minorHAnsi" w:hAnsiTheme="minorHAnsi" w:cstheme="minorHAnsi"/>
                <w:szCs w:val="20"/>
              </w:rPr>
            </w:pPr>
            <w:r w:rsidRPr="00E9114C">
              <w:rPr>
                <w:rFonts w:asciiTheme="minorHAnsi" w:hAnsiTheme="minorHAnsi" w:cstheme="minorHAnsi"/>
                <w:szCs w:val="20"/>
              </w:rPr>
              <w:t>Suggested PE</w:t>
            </w:r>
            <w:r w:rsidR="00C25A68" w:rsidRPr="00E9114C">
              <w:rPr>
                <w:rFonts w:asciiTheme="minorHAnsi" w:hAnsiTheme="minorHAnsi" w:cstheme="minorHAnsi"/>
                <w:szCs w:val="20"/>
              </w:rPr>
              <w:t xml:space="preserve"> and music</w:t>
            </w:r>
            <w:r w:rsidRPr="00E9114C">
              <w:rPr>
                <w:rFonts w:asciiTheme="minorHAnsi" w:hAnsiTheme="minorHAnsi" w:cstheme="minorHAnsi"/>
                <w:szCs w:val="20"/>
              </w:rPr>
              <w:t xml:space="preserve"> activities will be provided for pupils to complete in class or outside. </w:t>
            </w:r>
            <w:r w:rsidR="008561BB" w:rsidRPr="00E9114C">
              <w:rPr>
                <w:rFonts w:asciiTheme="minorHAnsi" w:hAnsiTheme="minorHAnsi" w:cstheme="minorHAnsi"/>
                <w:szCs w:val="20"/>
              </w:rPr>
              <w:t>There will be no PE, swimming or music lessons that would involve a specialist teacher crossing class bubbles.</w:t>
            </w:r>
          </w:p>
          <w:p w:rsidR="00E13172" w:rsidRPr="004756B6" w:rsidRDefault="00E13172"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szCs w:val="20"/>
              </w:rPr>
              <w:t>Primary and Secondary Singing sessions will be pre-recorded and shared in class. Extra care will be taken if children</w:t>
            </w:r>
            <w:r w:rsidR="008561BB" w:rsidRPr="00E9114C">
              <w:rPr>
                <w:rFonts w:asciiTheme="minorHAnsi" w:hAnsiTheme="minorHAnsi" w:cstheme="minorHAnsi"/>
                <w:szCs w:val="20"/>
              </w:rPr>
              <w:t xml:space="preserve"> or adults</w:t>
            </w:r>
            <w:r w:rsidRPr="00E9114C">
              <w:rPr>
                <w:rFonts w:asciiTheme="minorHAnsi" w:hAnsiTheme="minorHAnsi" w:cstheme="minorHAnsi"/>
                <w:szCs w:val="20"/>
              </w:rPr>
              <w:t xml:space="preserve"> are singing to </w:t>
            </w:r>
            <w:r w:rsidR="00B61150" w:rsidRPr="00E9114C">
              <w:rPr>
                <w:rFonts w:asciiTheme="minorHAnsi" w:hAnsiTheme="minorHAnsi" w:cstheme="minorHAnsi"/>
                <w:szCs w:val="20"/>
              </w:rPr>
              <w:t>avoid</w:t>
            </w:r>
            <w:r w:rsidRPr="00E9114C">
              <w:rPr>
                <w:rFonts w:asciiTheme="minorHAnsi" w:hAnsiTheme="minorHAnsi" w:cstheme="minorHAnsi"/>
                <w:szCs w:val="20"/>
              </w:rPr>
              <w:t xml:space="preserve"> face to face contact, limit</w:t>
            </w:r>
            <w:r>
              <w:rPr>
                <w:rFonts w:asciiTheme="minorHAnsi" w:hAnsiTheme="minorHAnsi" w:cstheme="minorHAnsi"/>
                <w:szCs w:val="20"/>
              </w:rPr>
              <w:t xml:space="preserve"> the period of time for singing and to ensure the room is well ventilated.</w:t>
            </w:r>
            <w:r w:rsidRPr="009E795D">
              <w:rPr>
                <w:rFonts w:asciiTheme="minorHAnsi" w:hAnsiTheme="minorHAnsi" w:cstheme="minorHAnsi"/>
              </w:rPr>
              <w:t xml:space="preserve"> Pupils and adults will be positioned either back-to-back or side-to-side at an appropriate distance.</w:t>
            </w:r>
            <w:r>
              <w:rPr>
                <w:rFonts w:asciiTheme="minorHAnsi" w:hAnsiTheme="minorHAnsi" w:cstheme="minorHAnsi"/>
              </w:rPr>
              <w:t xml:space="preserve"> </w:t>
            </w:r>
            <w:r w:rsidRPr="00E210BD">
              <w:rPr>
                <w:rFonts w:asciiTheme="minorHAnsi" w:hAnsiTheme="minorHAnsi" w:cstheme="minorHAnsi"/>
              </w:rPr>
              <w:t>Singing or instrument playin</w:t>
            </w:r>
            <w:r w:rsidR="004756B6">
              <w:rPr>
                <w:rFonts w:asciiTheme="minorHAnsi" w:hAnsiTheme="minorHAnsi" w:cstheme="minorHAnsi"/>
              </w:rPr>
              <w:t xml:space="preserve">g </w:t>
            </w:r>
            <w:r w:rsidR="004756B6" w:rsidRPr="004756B6">
              <w:rPr>
                <w:rFonts w:asciiTheme="minorHAnsi" w:hAnsiTheme="minorHAnsi" w:cstheme="minorHAnsi"/>
              </w:rPr>
              <w:t>won’t take place in large</w:t>
            </w:r>
            <w:r w:rsidRPr="004756B6">
              <w:rPr>
                <w:rFonts w:asciiTheme="minorHAnsi" w:hAnsiTheme="minorHAnsi" w:cstheme="minorHAnsi"/>
              </w:rPr>
              <w:t xml:space="preserve"> groups such as choirs or assemblies.</w:t>
            </w:r>
          </w:p>
          <w:p w:rsidR="00E13172" w:rsidRDefault="00E13172" w:rsidP="00D33ED5">
            <w:pPr>
              <w:pStyle w:val="7Tablebodycopy"/>
              <w:numPr>
                <w:ilvl w:val="0"/>
                <w:numId w:val="36"/>
              </w:numPr>
              <w:spacing w:after="240"/>
              <w:rPr>
                <w:rFonts w:asciiTheme="minorHAnsi" w:hAnsiTheme="minorHAnsi" w:cstheme="minorHAnsi"/>
                <w:szCs w:val="20"/>
              </w:rPr>
            </w:pPr>
            <w:r w:rsidRPr="004756B6">
              <w:rPr>
                <w:rFonts w:asciiTheme="minorHAnsi" w:hAnsiTheme="minorHAnsi" w:cstheme="minorHAnsi"/>
                <w:szCs w:val="20"/>
              </w:rPr>
              <w:t xml:space="preserve">The school house will be used as </w:t>
            </w:r>
            <w:r w:rsidR="00EC0151" w:rsidRPr="004756B6">
              <w:rPr>
                <w:rFonts w:asciiTheme="minorHAnsi" w:hAnsiTheme="minorHAnsi" w:cstheme="minorHAnsi"/>
                <w:szCs w:val="20"/>
              </w:rPr>
              <w:t>a staff room</w:t>
            </w:r>
            <w:r w:rsidRPr="004756B6">
              <w:rPr>
                <w:rFonts w:asciiTheme="minorHAnsi" w:hAnsiTheme="minorHAnsi" w:cstheme="minorHAnsi"/>
                <w:szCs w:val="20"/>
              </w:rPr>
              <w:t xml:space="preserve"> to enable greater social distancing of staff.</w:t>
            </w:r>
          </w:p>
          <w:p w:rsidR="006A569B" w:rsidRPr="0059600F" w:rsidRDefault="006A569B" w:rsidP="00D33ED5">
            <w:pPr>
              <w:pStyle w:val="7Tablebodycopy"/>
              <w:numPr>
                <w:ilvl w:val="0"/>
                <w:numId w:val="36"/>
              </w:numPr>
              <w:spacing w:after="240"/>
              <w:rPr>
                <w:rFonts w:asciiTheme="minorHAnsi" w:hAnsiTheme="minorHAnsi" w:cstheme="minorHAnsi"/>
                <w:szCs w:val="20"/>
                <w:highlight w:val="yellow"/>
              </w:rPr>
            </w:pPr>
            <w:r w:rsidRPr="0059600F">
              <w:rPr>
                <w:rFonts w:asciiTheme="minorHAnsi" w:hAnsiTheme="minorHAnsi" w:cstheme="minorHAnsi"/>
                <w:szCs w:val="20"/>
                <w:highlight w:val="yellow"/>
              </w:rPr>
              <w:t>The school house will also be used for occasional clinics, it will be cleaned after use and alternative space will be allocated to staff who would have used this space for breaks.</w:t>
            </w:r>
          </w:p>
          <w:p w:rsidR="006A569B" w:rsidRPr="0059600F" w:rsidRDefault="006A569B" w:rsidP="006A569B">
            <w:pPr>
              <w:pStyle w:val="7Tablebodycopy"/>
              <w:numPr>
                <w:ilvl w:val="0"/>
                <w:numId w:val="36"/>
              </w:numPr>
              <w:spacing w:after="240"/>
              <w:rPr>
                <w:rFonts w:asciiTheme="minorHAnsi" w:hAnsiTheme="minorHAnsi" w:cstheme="minorHAnsi"/>
                <w:highlight w:val="yellow"/>
              </w:rPr>
            </w:pPr>
            <w:r w:rsidRPr="0059600F">
              <w:rPr>
                <w:rFonts w:asciiTheme="minorHAnsi" w:hAnsiTheme="minorHAnsi" w:cstheme="minorHAnsi"/>
                <w:szCs w:val="20"/>
                <w:highlight w:val="yellow"/>
              </w:rPr>
              <w:t>If emergency classroom space is required, the music room allocated as a staff room will be used and alternative arrangements made for staff</w:t>
            </w:r>
          </w:p>
          <w:p w:rsidR="00E13172" w:rsidRPr="00D57D05" w:rsidRDefault="00621326" w:rsidP="00D33ED5">
            <w:pPr>
              <w:pStyle w:val="7Tablebodycopy"/>
              <w:numPr>
                <w:ilvl w:val="0"/>
                <w:numId w:val="36"/>
              </w:numPr>
              <w:spacing w:after="240"/>
              <w:rPr>
                <w:rFonts w:asciiTheme="minorHAnsi" w:hAnsiTheme="minorHAnsi" w:cstheme="minorHAnsi"/>
              </w:rPr>
            </w:pPr>
            <w:r w:rsidRPr="004756B6">
              <w:rPr>
                <w:rFonts w:asciiTheme="minorHAnsi" w:hAnsiTheme="minorHAnsi" w:cstheme="minorHAnsi"/>
                <w:szCs w:val="20"/>
              </w:rPr>
              <w:t xml:space="preserve">Teachers and </w:t>
            </w:r>
            <w:r w:rsidR="00E13172" w:rsidRPr="004756B6">
              <w:rPr>
                <w:rFonts w:asciiTheme="minorHAnsi" w:hAnsiTheme="minorHAnsi" w:cstheme="minorHAnsi"/>
                <w:szCs w:val="20"/>
              </w:rPr>
              <w:t xml:space="preserve">TAs will </w:t>
            </w:r>
            <w:r w:rsidRPr="004756B6">
              <w:rPr>
                <w:rFonts w:asciiTheme="minorHAnsi" w:hAnsiTheme="minorHAnsi" w:cstheme="minorHAnsi"/>
                <w:szCs w:val="20"/>
              </w:rPr>
              <w:t xml:space="preserve">continue to </w:t>
            </w:r>
            <w:r w:rsidR="00E13172" w:rsidRPr="004756B6">
              <w:rPr>
                <w:rFonts w:asciiTheme="minorHAnsi" w:hAnsiTheme="minorHAnsi" w:cstheme="minorHAnsi"/>
                <w:szCs w:val="20"/>
              </w:rPr>
              <w:t xml:space="preserve">be </w:t>
            </w:r>
            <w:r w:rsidRPr="004756B6">
              <w:rPr>
                <w:rFonts w:asciiTheme="minorHAnsi" w:hAnsiTheme="minorHAnsi" w:cstheme="minorHAnsi"/>
                <w:szCs w:val="20"/>
              </w:rPr>
              <w:t xml:space="preserve">able to access </w:t>
            </w:r>
            <w:r w:rsidR="00E13172" w:rsidRPr="00D57D05">
              <w:rPr>
                <w:rFonts w:asciiTheme="minorHAnsi" w:hAnsiTheme="minorHAnsi" w:cstheme="minorHAnsi"/>
                <w:szCs w:val="20"/>
              </w:rPr>
              <w:t>booked</w:t>
            </w:r>
            <w:r w:rsidRPr="00D57D05">
              <w:rPr>
                <w:rFonts w:asciiTheme="minorHAnsi" w:hAnsiTheme="minorHAnsi" w:cstheme="minorHAnsi"/>
                <w:szCs w:val="20"/>
              </w:rPr>
              <w:t xml:space="preserve"> space in school for PPA</w:t>
            </w:r>
            <w:r w:rsidR="00E13172" w:rsidRPr="00D57D05">
              <w:rPr>
                <w:rFonts w:asciiTheme="minorHAnsi" w:hAnsiTheme="minorHAnsi" w:cstheme="minorHAnsi"/>
                <w:szCs w:val="20"/>
              </w:rPr>
              <w:t xml:space="preserve">. If </w:t>
            </w:r>
            <w:r w:rsidRPr="00D57D05">
              <w:rPr>
                <w:rFonts w:asciiTheme="minorHAnsi" w:hAnsiTheme="minorHAnsi" w:cstheme="minorHAnsi"/>
                <w:szCs w:val="20"/>
              </w:rPr>
              <w:t>possible, they can take their PPA at home.</w:t>
            </w:r>
          </w:p>
          <w:p w:rsidR="00682FC3" w:rsidRPr="006A569B" w:rsidRDefault="00682FC3" w:rsidP="00D33ED5">
            <w:pPr>
              <w:pStyle w:val="7Tablebodycopy"/>
              <w:numPr>
                <w:ilvl w:val="0"/>
                <w:numId w:val="36"/>
              </w:numPr>
              <w:spacing w:after="240"/>
              <w:rPr>
                <w:rFonts w:asciiTheme="minorHAnsi" w:hAnsiTheme="minorHAnsi" w:cstheme="minorHAnsi"/>
              </w:rPr>
            </w:pPr>
            <w:r w:rsidRPr="00D57D05">
              <w:rPr>
                <w:rFonts w:asciiTheme="minorHAnsi" w:hAnsiTheme="minorHAnsi" w:cstheme="minorHAnsi"/>
                <w:szCs w:val="20"/>
              </w:rPr>
              <w:t xml:space="preserve">EHCP review / meetings cover will be organised within a bubble. </w:t>
            </w:r>
          </w:p>
          <w:p w:rsidR="00E13172" w:rsidRPr="009E795D" w:rsidRDefault="00E13172" w:rsidP="006A569B">
            <w:pPr>
              <w:pStyle w:val="7Tablebodycopy"/>
              <w:spacing w:after="240"/>
              <w:ind w:left="360"/>
              <w:rPr>
                <w:rFonts w:asciiTheme="minorHAnsi" w:hAnsiTheme="minorHAnsi" w:cstheme="minorHAnsi"/>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66035">
        <w:trPr>
          <w:cantSplit/>
          <w:trHeight w:val="540"/>
        </w:trPr>
        <w:tc>
          <w:tcPr>
            <w:tcW w:w="1702" w:type="dxa"/>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602"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vAlign w:val="center"/>
          </w:tcPr>
          <w:p w:rsidR="00E13172" w:rsidRPr="009E795D" w:rsidRDefault="00E13172" w:rsidP="00E13172">
            <w:pPr>
              <w:rPr>
                <w:rFonts w:asciiTheme="minorHAnsi" w:hAnsiTheme="minorHAnsi" w:cstheme="minorHAnsi"/>
                <w:sz w:val="22"/>
                <w:szCs w:val="22"/>
              </w:rPr>
            </w:pPr>
          </w:p>
        </w:tc>
        <w:tc>
          <w:tcPr>
            <w:tcW w:w="602" w:type="dxa"/>
            <w:vAlign w:val="center"/>
          </w:tcPr>
          <w:p w:rsidR="00E13172" w:rsidRPr="009E795D" w:rsidRDefault="00E13172" w:rsidP="00E13172">
            <w:pPr>
              <w:rPr>
                <w:rFonts w:asciiTheme="minorHAnsi" w:hAnsiTheme="minorHAnsi" w:cstheme="minorHAnsi"/>
                <w:sz w:val="22"/>
                <w:szCs w:val="22"/>
              </w:rPr>
            </w:pPr>
          </w:p>
        </w:tc>
        <w:tc>
          <w:tcPr>
            <w:tcW w:w="603"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Pr>
          <w:p w:rsidR="00E13172" w:rsidRPr="009E795D" w:rsidRDefault="00E13172" w:rsidP="007D4F4E">
            <w:pPr>
              <w:numPr>
                <w:ilvl w:val="0"/>
                <w:numId w:val="3"/>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E13172" w:rsidRPr="00D57D05" w:rsidRDefault="00E13172" w:rsidP="007D4F4E">
            <w:pPr>
              <w:numPr>
                <w:ilvl w:val="0"/>
                <w:numId w:val="3"/>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w:t>
            </w:r>
            <w:r w:rsidRPr="00D57D05">
              <w:rPr>
                <w:rFonts w:asciiTheme="minorHAnsi" w:hAnsiTheme="minorHAnsi" w:cstheme="minorHAnsi"/>
                <w:sz w:val="20"/>
              </w:rPr>
              <w:t xml:space="preserve">group </w:t>
            </w:r>
          </w:p>
          <w:p w:rsidR="00E13172" w:rsidRPr="00D57D05" w:rsidRDefault="00E13172" w:rsidP="007D4F4E">
            <w:pPr>
              <w:numPr>
                <w:ilvl w:val="0"/>
                <w:numId w:val="3"/>
              </w:numPr>
              <w:rPr>
                <w:rFonts w:asciiTheme="minorHAnsi" w:hAnsiTheme="minorHAnsi" w:cstheme="minorHAnsi"/>
                <w:sz w:val="20"/>
              </w:rPr>
            </w:pPr>
            <w:r w:rsidRPr="00D57D05">
              <w:rPr>
                <w:rFonts w:asciiTheme="minorHAnsi" w:hAnsiTheme="minorHAnsi" w:cstheme="minorHAnsi"/>
                <w:sz w:val="20"/>
              </w:rPr>
              <w:t>All equipment touched by the child will be cleaned after use by member of staff team.</w:t>
            </w:r>
          </w:p>
          <w:p w:rsidR="00E13172" w:rsidRPr="009E795D" w:rsidRDefault="00D03617" w:rsidP="00D03617">
            <w:pPr>
              <w:numPr>
                <w:ilvl w:val="0"/>
                <w:numId w:val="3"/>
              </w:numPr>
              <w:rPr>
                <w:rFonts w:asciiTheme="minorHAnsi" w:hAnsiTheme="minorHAnsi" w:cstheme="minorHAnsi"/>
                <w:sz w:val="20"/>
              </w:rPr>
            </w:pPr>
            <w:r w:rsidRPr="00D57D05">
              <w:rPr>
                <w:rFonts w:asciiTheme="minorHAnsi" w:hAnsiTheme="minorHAnsi" w:cstheme="minorHAnsi"/>
                <w:sz w:val="20"/>
              </w:rPr>
              <w:t>M</w:t>
            </w:r>
            <w:r w:rsidR="00E13172" w:rsidRPr="00D57D05">
              <w:rPr>
                <w:rFonts w:asciiTheme="minorHAnsi" w:hAnsiTheme="minorHAnsi" w:cstheme="minorHAnsi"/>
                <w:sz w:val="20"/>
              </w:rPr>
              <w:t xml:space="preserve">asks will be worn outside </w:t>
            </w:r>
            <w:r w:rsidRPr="00D57D05">
              <w:rPr>
                <w:rFonts w:asciiTheme="minorHAnsi" w:hAnsiTheme="minorHAnsi" w:cstheme="minorHAnsi"/>
                <w:sz w:val="20"/>
              </w:rPr>
              <w:t>while working with pupils</w:t>
            </w:r>
            <w:r w:rsidR="00E13172" w:rsidRPr="00D57D05">
              <w:rPr>
                <w:rFonts w:asciiTheme="minorHAnsi" w:hAnsiTheme="minorHAnsi" w:cstheme="minorHAnsi"/>
                <w:sz w:val="20"/>
              </w:rPr>
              <w:t>.</w:t>
            </w:r>
          </w:p>
        </w:tc>
        <w:tc>
          <w:tcPr>
            <w:tcW w:w="661" w:type="dxa"/>
          </w:tcPr>
          <w:p w:rsidR="00E13172" w:rsidRPr="00867898" w:rsidRDefault="00E13172" w:rsidP="00E13172">
            <w:pPr>
              <w:pStyle w:val="ListParagraph"/>
              <w:ind w:left="360"/>
              <w:rPr>
                <w:rFonts w:asciiTheme="minorHAnsi" w:hAnsiTheme="minorHAnsi" w:cstheme="minorHAnsi"/>
                <w:sz w:val="22"/>
                <w:szCs w:val="22"/>
              </w:rPr>
            </w:pPr>
          </w:p>
        </w:tc>
        <w:tc>
          <w:tcPr>
            <w:tcW w:w="661"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Pr>
          <w:p w:rsidR="00E13172" w:rsidRPr="009E795D" w:rsidRDefault="00E13172" w:rsidP="00E13172">
            <w:pPr>
              <w:jc w:val="center"/>
              <w:rPr>
                <w:rFonts w:asciiTheme="minorHAnsi" w:hAnsiTheme="minorHAnsi" w:cstheme="minorHAnsi"/>
                <w:sz w:val="22"/>
                <w:szCs w:val="22"/>
              </w:rPr>
            </w:pPr>
          </w:p>
        </w:tc>
        <w:tc>
          <w:tcPr>
            <w:tcW w:w="661" w:type="dxa"/>
          </w:tcPr>
          <w:p w:rsidR="00E13172" w:rsidRPr="009E795D" w:rsidRDefault="00E13172" w:rsidP="00E13172">
            <w:pPr>
              <w:rPr>
                <w:rFonts w:asciiTheme="minorHAnsi" w:hAnsiTheme="minorHAnsi" w:cstheme="minorHAnsi"/>
                <w:sz w:val="22"/>
                <w:szCs w:val="22"/>
              </w:rPr>
            </w:pPr>
          </w:p>
        </w:tc>
        <w:tc>
          <w:tcPr>
            <w:tcW w:w="662" w:type="dxa"/>
          </w:tcPr>
          <w:p w:rsidR="00E13172" w:rsidRPr="00867898" w:rsidRDefault="00E13172" w:rsidP="00E13172">
            <w:pPr>
              <w:pStyle w:val="ListParagraph"/>
              <w:ind w:left="360"/>
              <w:rPr>
                <w:rFonts w:asciiTheme="minorHAnsi" w:hAnsiTheme="minorHAnsi" w:cstheme="minorHAnsi"/>
                <w:sz w:val="22"/>
                <w:szCs w:val="22"/>
              </w:rPr>
            </w:pPr>
          </w:p>
        </w:tc>
        <w:tc>
          <w:tcPr>
            <w:tcW w:w="662"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sectPr w:rsidR="00EC6699" w:rsidRPr="009E795D" w:rsidSect="00EC6699">
          <w:footerReference w:type="default" r:id="rId23"/>
          <w:pgSz w:w="16840" w:h="11907" w:orient="landscape" w:code="9"/>
          <w:pgMar w:top="567" w:right="1440" w:bottom="1797" w:left="1440" w:header="720" w:footer="720" w:gutter="0"/>
          <w:cols w:space="720"/>
        </w:sectPr>
      </w:pPr>
    </w:p>
    <w:p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lang w:val="en-US"/>
              </w:rPr>
            </w:pP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rsidR="00EC6699" w:rsidRPr="009E795D" w:rsidRDefault="00EC6699" w:rsidP="00EC6699">
            <w:pPr>
              <w:rPr>
                <w:rFonts w:asciiTheme="minorHAnsi" w:hAnsiTheme="minorHAnsi" w:cstheme="minorHAnsi"/>
                <w:sz w:val="18"/>
                <w:szCs w:val="18"/>
              </w:rPr>
            </w:pP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rsidR="00EC6699" w:rsidRPr="009E795D" w:rsidRDefault="00EC6699" w:rsidP="00EC6699">
            <w:pPr>
              <w:rPr>
                <w:rFonts w:asciiTheme="minorHAnsi" w:hAnsiTheme="minorHAnsi" w:cstheme="minorHAnsi"/>
                <w:sz w:val="22"/>
                <w:szCs w:val="22"/>
              </w:rPr>
            </w:pPr>
          </w:p>
        </w:tc>
      </w:tr>
      <w:tr w:rsidR="00E13172" w:rsidRPr="009E795D" w:rsidTr="00624679">
        <w:trPr>
          <w:trHeight w:val="540"/>
        </w:trPr>
        <w:tc>
          <w:tcPr>
            <w:tcW w:w="1682" w:type="dxa"/>
          </w:tcPr>
          <w:p w:rsidR="00E13172" w:rsidRPr="00A77577" w:rsidRDefault="00E13172" w:rsidP="007D4F4E">
            <w:pPr>
              <w:pStyle w:val="ListParagraph"/>
              <w:numPr>
                <w:ilvl w:val="0"/>
                <w:numId w:val="26"/>
              </w:numPr>
              <w:rPr>
                <w:rFonts w:asciiTheme="minorHAnsi" w:hAnsiTheme="minorHAnsi" w:cstheme="minorHAnsi"/>
                <w:b/>
                <w:sz w:val="20"/>
                <w:lang w:val="en-US"/>
              </w:rPr>
            </w:pPr>
            <w:r w:rsidRPr="00A77577">
              <w:rPr>
                <w:rFonts w:asciiTheme="minorHAnsi" w:hAnsiTheme="minorHAnsi" w:cstheme="minorHAnsi"/>
                <w:b/>
                <w:sz w:val="20"/>
                <w:lang w:val="en-US"/>
              </w:rPr>
              <w:t>PUPILS</w:t>
            </w:r>
          </w:p>
          <w:p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52E90" w:rsidRPr="00D57D05" w:rsidRDefault="00052E90" w:rsidP="00E13172">
            <w:pPr>
              <w:spacing w:before="120" w:after="120"/>
              <w:rPr>
                <w:rFonts w:asciiTheme="minorHAnsi" w:hAnsiTheme="minorHAnsi" w:cstheme="minorHAnsi"/>
                <w:sz w:val="20"/>
              </w:rPr>
            </w:pPr>
            <w:r w:rsidRPr="00D57D05">
              <w:rPr>
                <w:rFonts w:asciiTheme="minorHAnsi" w:hAnsiTheme="minorHAnsi" w:cstheme="minorHAnsi"/>
                <w:sz w:val="20"/>
              </w:rPr>
              <w:t>All bathrooms will be used and cleaned after each use with disinfectant by staff member after each use and thoroughly at the end of each day by Caretaker or cleaning staff</w:t>
            </w:r>
          </w:p>
          <w:p w:rsidR="00E13172" w:rsidRPr="00D57D05" w:rsidRDefault="00E13172" w:rsidP="00E13172">
            <w:pPr>
              <w:spacing w:before="120" w:after="120"/>
              <w:rPr>
                <w:rFonts w:asciiTheme="minorHAnsi" w:hAnsiTheme="minorHAnsi" w:cstheme="minorHAnsi"/>
                <w:sz w:val="20"/>
              </w:rPr>
            </w:pPr>
            <w:r w:rsidRPr="00D57D05">
              <w:rPr>
                <w:rFonts w:asciiTheme="minorHAnsi" w:hAnsiTheme="minorHAnsi" w:cstheme="minorHAnsi"/>
                <w:sz w:val="20"/>
              </w:rPr>
              <w:t>Provision of disposable paper towels instead of hand dryers (where practical) in toilets and regular checking of supply;</w:t>
            </w:r>
          </w:p>
          <w:p w:rsidR="00E13172" w:rsidRPr="00D57D05" w:rsidRDefault="00E13172" w:rsidP="00E13172">
            <w:pPr>
              <w:rPr>
                <w:rFonts w:asciiTheme="minorHAnsi" w:hAnsiTheme="minorHAnsi" w:cstheme="minorHAnsi"/>
                <w:sz w:val="20"/>
              </w:rPr>
            </w:pPr>
            <w:r w:rsidRPr="00D57D05">
              <w:rPr>
                <w:rFonts w:asciiTheme="minorHAnsi" w:hAnsiTheme="minorHAnsi" w:cstheme="minorHAnsi"/>
                <w:sz w:val="20"/>
              </w:rPr>
              <w:t>Bathrooms have been identified for use specific to a pupil’s needs:</w:t>
            </w:r>
          </w:p>
          <w:p w:rsidR="002D3B97" w:rsidRPr="00D57D05" w:rsidRDefault="000E6BBF" w:rsidP="000E6BBF">
            <w:pPr>
              <w:rPr>
                <w:rFonts w:asciiTheme="minorHAnsi" w:hAnsiTheme="minorHAnsi" w:cstheme="minorHAnsi"/>
                <w:bCs/>
                <w:sz w:val="20"/>
              </w:rPr>
            </w:pPr>
            <w:r w:rsidRPr="00D57D05">
              <w:rPr>
                <w:rFonts w:asciiTheme="minorHAnsi" w:hAnsiTheme="minorHAnsi" w:cstheme="minorHAnsi"/>
                <w:bCs/>
                <w:sz w:val="20"/>
              </w:rPr>
              <w:t xml:space="preserve">Children (RTOM) </w:t>
            </w:r>
            <w:r w:rsidR="002D3B97" w:rsidRPr="00D57D05">
              <w:rPr>
                <w:rFonts w:asciiTheme="minorHAnsi" w:hAnsiTheme="minorHAnsi" w:cstheme="minorHAnsi"/>
                <w:bCs/>
                <w:sz w:val="20"/>
              </w:rPr>
              <w:t>developing continence in Middle/Lower will share the individual toilet with the small toilet (this is also used by allocated staff)</w:t>
            </w:r>
          </w:p>
          <w:p w:rsidR="00E13172" w:rsidRPr="00D57D05" w:rsidRDefault="007B05D9" w:rsidP="007D4F4E">
            <w:pPr>
              <w:numPr>
                <w:ilvl w:val="0"/>
                <w:numId w:val="10"/>
              </w:numPr>
              <w:rPr>
                <w:rFonts w:asciiTheme="minorHAnsi" w:hAnsiTheme="minorHAnsi" w:cstheme="minorHAnsi"/>
                <w:sz w:val="20"/>
              </w:rPr>
            </w:pPr>
            <w:r w:rsidRPr="00D57D05">
              <w:rPr>
                <w:rFonts w:asciiTheme="minorHAnsi" w:hAnsiTheme="minorHAnsi" w:cstheme="minorHAnsi"/>
                <w:sz w:val="20"/>
              </w:rPr>
              <w:t>Bubble 6 - Pink and Blue</w:t>
            </w:r>
            <w:r w:rsidR="00E13172" w:rsidRPr="00D57D05">
              <w:rPr>
                <w:rFonts w:asciiTheme="minorHAnsi" w:hAnsiTheme="minorHAnsi" w:cstheme="minorHAnsi"/>
                <w:sz w:val="20"/>
              </w:rPr>
              <w:t xml:space="preserve"> </w:t>
            </w:r>
            <w:r w:rsidR="00896B6F" w:rsidRPr="00D57D05">
              <w:rPr>
                <w:rFonts w:asciiTheme="minorHAnsi" w:hAnsiTheme="minorHAnsi" w:cstheme="minorHAnsi"/>
                <w:sz w:val="20"/>
              </w:rPr>
              <w:t xml:space="preserve">Classes HG Room 3 will be used. </w:t>
            </w:r>
            <w:r w:rsidR="004E3A70" w:rsidRPr="00D57D05">
              <w:rPr>
                <w:rFonts w:asciiTheme="minorHAnsi" w:hAnsiTheme="minorHAnsi" w:cstheme="minorHAnsi"/>
                <w:sz w:val="20"/>
              </w:rPr>
              <w:t>This room can be for multiple occupancy.</w:t>
            </w:r>
          </w:p>
          <w:p w:rsidR="00E13172" w:rsidRPr="00D57D05" w:rsidRDefault="007B05D9" w:rsidP="007D4F4E">
            <w:pPr>
              <w:numPr>
                <w:ilvl w:val="0"/>
                <w:numId w:val="10"/>
              </w:numPr>
              <w:rPr>
                <w:rFonts w:asciiTheme="minorHAnsi" w:hAnsiTheme="minorHAnsi" w:cstheme="minorHAnsi"/>
                <w:sz w:val="20"/>
              </w:rPr>
            </w:pPr>
            <w:r w:rsidRPr="00D57D05">
              <w:rPr>
                <w:rFonts w:asciiTheme="minorHAnsi" w:hAnsiTheme="minorHAnsi" w:cstheme="minorHAnsi"/>
                <w:sz w:val="20"/>
              </w:rPr>
              <w:t xml:space="preserve">Bubble 1 - </w:t>
            </w:r>
            <w:r w:rsidR="00E13172" w:rsidRPr="00D57D05">
              <w:rPr>
                <w:rFonts w:asciiTheme="minorHAnsi" w:hAnsiTheme="minorHAnsi" w:cstheme="minorHAnsi"/>
                <w:sz w:val="20"/>
              </w:rPr>
              <w:t>Purple, Dalzell</w:t>
            </w:r>
            <w:r w:rsidRPr="00D57D05">
              <w:rPr>
                <w:rFonts w:asciiTheme="minorHAnsi" w:hAnsiTheme="minorHAnsi" w:cstheme="minorHAnsi"/>
                <w:sz w:val="20"/>
              </w:rPr>
              <w:t xml:space="preserve"> and Green</w:t>
            </w:r>
            <w:r w:rsidR="00E13172" w:rsidRPr="00D57D05">
              <w:rPr>
                <w:rFonts w:asciiTheme="minorHAnsi" w:hAnsiTheme="minorHAnsi" w:cstheme="minorHAnsi"/>
                <w:sz w:val="20"/>
              </w:rPr>
              <w:t xml:space="preserve"> Classes HG Room 2 will be used</w:t>
            </w:r>
            <w:r w:rsidR="00896B6F" w:rsidRPr="00D57D05">
              <w:rPr>
                <w:rFonts w:asciiTheme="minorHAnsi" w:hAnsiTheme="minorHAnsi" w:cstheme="minorHAnsi"/>
                <w:sz w:val="20"/>
              </w:rPr>
              <w:t>.</w:t>
            </w:r>
            <w:r w:rsidR="00E13172" w:rsidRPr="00D57D05">
              <w:rPr>
                <w:rFonts w:asciiTheme="minorHAnsi" w:hAnsiTheme="minorHAnsi" w:cstheme="minorHAnsi"/>
                <w:sz w:val="20"/>
              </w:rPr>
              <w:t xml:space="preserve"> </w:t>
            </w:r>
            <w:r w:rsidR="004E3A70" w:rsidRPr="00D57D05">
              <w:rPr>
                <w:rFonts w:asciiTheme="minorHAnsi" w:hAnsiTheme="minorHAnsi" w:cstheme="minorHAnsi"/>
                <w:sz w:val="20"/>
              </w:rPr>
              <w:t>This room can be for multiple occupancy.</w:t>
            </w:r>
          </w:p>
          <w:p w:rsidR="00E13172" w:rsidRPr="0059600F" w:rsidRDefault="007B05D9" w:rsidP="007D4F4E">
            <w:pPr>
              <w:numPr>
                <w:ilvl w:val="0"/>
                <w:numId w:val="10"/>
              </w:numPr>
              <w:rPr>
                <w:rFonts w:asciiTheme="minorHAnsi" w:hAnsiTheme="minorHAnsi" w:cstheme="minorHAnsi"/>
                <w:sz w:val="20"/>
                <w:highlight w:val="yellow"/>
              </w:rPr>
            </w:pPr>
            <w:r w:rsidRPr="0059600F">
              <w:rPr>
                <w:rFonts w:asciiTheme="minorHAnsi" w:hAnsiTheme="minorHAnsi" w:cstheme="minorHAnsi"/>
                <w:sz w:val="20"/>
                <w:highlight w:val="yellow"/>
              </w:rPr>
              <w:t xml:space="preserve">Bubble 3 - </w:t>
            </w:r>
            <w:r w:rsidR="00E13172" w:rsidRPr="0059600F">
              <w:rPr>
                <w:rFonts w:asciiTheme="minorHAnsi" w:hAnsiTheme="minorHAnsi" w:cstheme="minorHAnsi"/>
                <w:sz w:val="20"/>
                <w:highlight w:val="yellow"/>
              </w:rPr>
              <w:t>Orange</w:t>
            </w:r>
            <w:r w:rsidRPr="0059600F">
              <w:rPr>
                <w:rFonts w:asciiTheme="minorHAnsi" w:hAnsiTheme="minorHAnsi" w:cstheme="minorHAnsi"/>
                <w:sz w:val="20"/>
                <w:highlight w:val="yellow"/>
              </w:rPr>
              <w:t xml:space="preserve"> and Yellow</w:t>
            </w:r>
            <w:r w:rsidR="00E13172" w:rsidRPr="0059600F">
              <w:rPr>
                <w:rFonts w:asciiTheme="minorHAnsi" w:hAnsiTheme="minorHAnsi" w:cstheme="minorHAnsi"/>
                <w:sz w:val="20"/>
                <w:highlight w:val="yellow"/>
              </w:rPr>
              <w:t xml:space="preserve"> Class HG Room 1 will be used</w:t>
            </w:r>
            <w:r w:rsidR="00896B6F" w:rsidRPr="0059600F">
              <w:rPr>
                <w:rFonts w:asciiTheme="minorHAnsi" w:hAnsiTheme="minorHAnsi" w:cstheme="minorHAnsi"/>
                <w:sz w:val="20"/>
                <w:highlight w:val="yellow"/>
              </w:rPr>
              <w:t>.</w:t>
            </w:r>
            <w:r w:rsidR="004E3A70" w:rsidRPr="0059600F">
              <w:rPr>
                <w:rFonts w:asciiTheme="minorHAnsi" w:hAnsiTheme="minorHAnsi" w:cstheme="minorHAnsi"/>
                <w:sz w:val="20"/>
                <w:highlight w:val="yellow"/>
              </w:rPr>
              <w:t xml:space="preserve">  This room </w:t>
            </w:r>
            <w:r w:rsidR="006A569B" w:rsidRPr="0059600F">
              <w:rPr>
                <w:rFonts w:asciiTheme="minorHAnsi" w:hAnsiTheme="minorHAnsi" w:cstheme="minorHAnsi"/>
                <w:sz w:val="20"/>
                <w:highlight w:val="yellow"/>
              </w:rPr>
              <w:t>is</w:t>
            </w:r>
            <w:r w:rsidR="004E3A70" w:rsidRPr="0059600F">
              <w:rPr>
                <w:rFonts w:asciiTheme="minorHAnsi" w:hAnsiTheme="minorHAnsi" w:cstheme="minorHAnsi"/>
                <w:sz w:val="20"/>
                <w:highlight w:val="yellow"/>
              </w:rPr>
              <w:t xml:space="preserve"> for </w:t>
            </w:r>
            <w:r w:rsidR="006A569B" w:rsidRPr="0059600F">
              <w:rPr>
                <w:rFonts w:asciiTheme="minorHAnsi" w:hAnsiTheme="minorHAnsi" w:cstheme="minorHAnsi"/>
                <w:sz w:val="20"/>
                <w:highlight w:val="yellow"/>
              </w:rPr>
              <w:t>single use</w:t>
            </w:r>
            <w:r w:rsidR="004E3A70" w:rsidRPr="0059600F">
              <w:rPr>
                <w:rFonts w:asciiTheme="minorHAnsi" w:hAnsiTheme="minorHAnsi" w:cstheme="minorHAnsi"/>
                <w:sz w:val="20"/>
                <w:highlight w:val="yellow"/>
              </w:rPr>
              <w:t xml:space="preserve"> occupancy.</w:t>
            </w:r>
            <w:r w:rsidR="005F73E4" w:rsidRPr="0059600F">
              <w:rPr>
                <w:rFonts w:asciiTheme="minorHAnsi" w:hAnsiTheme="minorHAnsi" w:cstheme="minorHAnsi"/>
                <w:sz w:val="20"/>
                <w:highlight w:val="yellow"/>
              </w:rPr>
              <w:t xml:space="preserve">  Bubble 3 may have to use hygiene room 3 as an additional hygiene room – this will need to be timetabled with Bubble 6 to avoid both bubbles using this space at the same time.  Usual cleaning procedures will be followed.</w:t>
            </w:r>
          </w:p>
          <w:p w:rsidR="00896B6F" w:rsidRDefault="006A569B" w:rsidP="007D4F4E">
            <w:pPr>
              <w:numPr>
                <w:ilvl w:val="0"/>
                <w:numId w:val="10"/>
              </w:numPr>
              <w:rPr>
                <w:rFonts w:asciiTheme="minorHAnsi" w:hAnsiTheme="minorHAnsi" w:cstheme="minorHAnsi"/>
                <w:sz w:val="20"/>
              </w:rPr>
            </w:pPr>
            <w:r>
              <w:rPr>
                <w:rFonts w:asciiTheme="minorHAnsi" w:hAnsiTheme="minorHAnsi" w:cstheme="minorHAnsi"/>
                <w:sz w:val="20"/>
              </w:rPr>
              <w:t xml:space="preserve">Bubble 2 - </w:t>
            </w:r>
            <w:r w:rsidR="00E13172" w:rsidRPr="00D57D05">
              <w:rPr>
                <w:rFonts w:asciiTheme="minorHAnsi" w:hAnsiTheme="minorHAnsi" w:cstheme="minorHAnsi"/>
                <w:sz w:val="20"/>
              </w:rPr>
              <w:t xml:space="preserve">Gold Class - Room </w:t>
            </w:r>
            <w:r w:rsidR="004E3A70" w:rsidRPr="00D57D05">
              <w:rPr>
                <w:rFonts w:asciiTheme="minorHAnsi" w:hAnsiTheme="minorHAnsi" w:cstheme="minorHAnsi"/>
                <w:sz w:val="20"/>
              </w:rPr>
              <w:t>13A</w:t>
            </w:r>
            <w:r w:rsidR="00896B6F" w:rsidRPr="00D57D05">
              <w:rPr>
                <w:rFonts w:asciiTheme="minorHAnsi" w:hAnsiTheme="minorHAnsi" w:cstheme="minorHAnsi"/>
                <w:sz w:val="20"/>
              </w:rPr>
              <w:t xml:space="preserve"> in HG Room 14 will be used.</w:t>
            </w:r>
          </w:p>
          <w:p w:rsidR="006A569B" w:rsidRPr="00D57D05" w:rsidRDefault="006A569B" w:rsidP="006A569B">
            <w:pPr>
              <w:numPr>
                <w:ilvl w:val="0"/>
                <w:numId w:val="10"/>
              </w:numPr>
              <w:rPr>
                <w:rFonts w:asciiTheme="minorHAnsi" w:hAnsiTheme="minorHAnsi" w:cstheme="minorHAnsi"/>
                <w:sz w:val="20"/>
              </w:rPr>
            </w:pPr>
            <w:r>
              <w:rPr>
                <w:rFonts w:asciiTheme="minorHAnsi" w:hAnsiTheme="minorHAnsi" w:cstheme="minorHAnsi"/>
                <w:sz w:val="20"/>
              </w:rPr>
              <w:t xml:space="preserve">Bubble 2 - </w:t>
            </w:r>
            <w:r w:rsidRPr="00D57D05">
              <w:rPr>
                <w:rFonts w:asciiTheme="minorHAnsi" w:hAnsiTheme="minorHAnsi" w:cstheme="minorHAnsi"/>
                <w:sz w:val="20"/>
              </w:rPr>
              <w:t xml:space="preserve">Silver class Room 13 in HG Room 14 will be used. </w:t>
            </w:r>
          </w:p>
          <w:p w:rsidR="006A569B" w:rsidRPr="00D57D05" w:rsidRDefault="006A569B" w:rsidP="006A569B">
            <w:pPr>
              <w:ind w:left="360"/>
              <w:rPr>
                <w:rFonts w:asciiTheme="minorHAnsi" w:hAnsiTheme="minorHAnsi" w:cstheme="minorHAnsi"/>
                <w:sz w:val="20"/>
              </w:rPr>
            </w:pPr>
            <w:r w:rsidRPr="0059600F">
              <w:rPr>
                <w:rFonts w:asciiTheme="minorHAnsi" w:hAnsiTheme="minorHAnsi" w:cstheme="minorHAnsi"/>
                <w:sz w:val="20"/>
                <w:highlight w:val="yellow"/>
              </w:rPr>
              <w:t>Bubble 2 may use either room depending on pupil needs</w:t>
            </w:r>
          </w:p>
          <w:p w:rsidR="00E13172" w:rsidRPr="00D57D05" w:rsidRDefault="000E6BBF" w:rsidP="007D4F4E">
            <w:pPr>
              <w:numPr>
                <w:ilvl w:val="0"/>
                <w:numId w:val="10"/>
              </w:numPr>
              <w:rPr>
                <w:rFonts w:asciiTheme="minorHAnsi" w:hAnsiTheme="minorHAnsi" w:cstheme="minorHAnsi"/>
                <w:sz w:val="20"/>
              </w:rPr>
            </w:pPr>
            <w:r w:rsidRPr="00D57D05">
              <w:rPr>
                <w:rFonts w:asciiTheme="minorHAnsi" w:hAnsiTheme="minorHAnsi" w:cstheme="minorHAnsi"/>
                <w:sz w:val="20"/>
              </w:rPr>
              <w:t xml:space="preserve">Bubble 5 - </w:t>
            </w:r>
            <w:r w:rsidR="00896B6F" w:rsidRPr="00D57D05">
              <w:rPr>
                <w:rFonts w:asciiTheme="minorHAnsi" w:hAnsiTheme="minorHAnsi" w:cstheme="minorHAnsi"/>
                <w:sz w:val="20"/>
              </w:rPr>
              <w:t xml:space="preserve"> </w:t>
            </w:r>
            <w:r w:rsidR="00E03FF2" w:rsidRPr="00D57D05">
              <w:rPr>
                <w:rFonts w:asciiTheme="minorHAnsi" w:hAnsiTheme="minorHAnsi" w:cstheme="minorHAnsi"/>
                <w:sz w:val="20"/>
              </w:rPr>
              <w:t>Christy</w:t>
            </w:r>
            <w:r w:rsidR="007B05D9" w:rsidRPr="00D57D05">
              <w:rPr>
                <w:rFonts w:asciiTheme="minorHAnsi" w:hAnsiTheme="minorHAnsi" w:cstheme="minorHAnsi"/>
                <w:sz w:val="20"/>
              </w:rPr>
              <w:t xml:space="preserve"> and Hawking</w:t>
            </w:r>
            <w:r w:rsidR="00E03FF2" w:rsidRPr="00D57D05">
              <w:rPr>
                <w:rFonts w:asciiTheme="minorHAnsi" w:hAnsiTheme="minorHAnsi" w:cstheme="minorHAnsi"/>
                <w:sz w:val="20"/>
              </w:rPr>
              <w:t xml:space="preserve"> Class</w:t>
            </w:r>
            <w:r w:rsidR="003C7C8F" w:rsidRPr="00D57D05">
              <w:rPr>
                <w:rFonts w:asciiTheme="minorHAnsi" w:hAnsiTheme="minorHAnsi" w:cstheme="minorHAnsi"/>
                <w:sz w:val="20"/>
              </w:rPr>
              <w:t xml:space="preserve"> will use </w:t>
            </w:r>
            <w:r w:rsidR="009131F6" w:rsidRPr="00D57D05">
              <w:rPr>
                <w:rFonts w:asciiTheme="minorHAnsi" w:hAnsiTheme="minorHAnsi" w:cstheme="minorHAnsi"/>
                <w:sz w:val="20"/>
              </w:rPr>
              <w:t>HG Room 4</w:t>
            </w:r>
            <w:r w:rsidR="00E13172" w:rsidRPr="00D57D05">
              <w:rPr>
                <w:rFonts w:asciiTheme="minorHAnsi" w:hAnsiTheme="minorHAnsi" w:cstheme="minorHAnsi"/>
                <w:sz w:val="20"/>
              </w:rPr>
              <w:t xml:space="preserve"> </w:t>
            </w:r>
            <w:r w:rsidR="007B05D9" w:rsidRPr="00D57D05">
              <w:rPr>
                <w:rFonts w:asciiTheme="minorHAnsi" w:hAnsiTheme="minorHAnsi" w:cstheme="minorHAnsi"/>
                <w:sz w:val="20"/>
              </w:rPr>
              <w:t>and WC3</w:t>
            </w:r>
            <w:r w:rsidR="00896B6F" w:rsidRPr="00D57D05">
              <w:rPr>
                <w:rFonts w:asciiTheme="minorHAnsi" w:hAnsiTheme="minorHAnsi" w:cstheme="minorHAnsi"/>
                <w:sz w:val="20"/>
              </w:rPr>
              <w:t>.</w:t>
            </w:r>
            <w:r w:rsidR="007B05D9" w:rsidRPr="00D57D05">
              <w:rPr>
                <w:rFonts w:asciiTheme="minorHAnsi" w:hAnsiTheme="minorHAnsi" w:cstheme="minorHAnsi"/>
                <w:sz w:val="20"/>
              </w:rPr>
              <w:t xml:space="preserve"> </w:t>
            </w:r>
            <w:r w:rsidR="00896B6F" w:rsidRPr="00D57D05">
              <w:rPr>
                <w:rFonts w:asciiTheme="minorHAnsi" w:hAnsiTheme="minorHAnsi" w:cstheme="minorHAnsi"/>
                <w:sz w:val="20"/>
              </w:rPr>
              <w:t xml:space="preserve"> HG Room 4 </w:t>
            </w:r>
            <w:r w:rsidR="004E3A70" w:rsidRPr="00D57D05">
              <w:rPr>
                <w:rFonts w:asciiTheme="minorHAnsi" w:hAnsiTheme="minorHAnsi" w:cstheme="minorHAnsi"/>
                <w:sz w:val="20"/>
              </w:rPr>
              <w:t>can be a multiple occupancy.</w:t>
            </w:r>
          </w:p>
          <w:p w:rsidR="00E13172" w:rsidRPr="00D57D05" w:rsidRDefault="006A569B" w:rsidP="007D4F4E">
            <w:pPr>
              <w:numPr>
                <w:ilvl w:val="0"/>
                <w:numId w:val="10"/>
              </w:numPr>
              <w:rPr>
                <w:rFonts w:asciiTheme="minorHAnsi" w:hAnsiTheme="minorHAnsi" w:cstheme="minorHAnsi"/>
                <w:sz w:val="20"/>
              </w:rPr>
            </w:pPr>
            <w:r>
              <w:rPr>
                <w:rFonts w:asciiTheme="minorHAnsi" w:hAnsiTheme="minorHAnsi" w:cstheme="minorHAnsi"/>
                <w:sz w:val="20"/>
              </w:rPr>
              <w:t xml:space="preserve">Bubble4 - </w:t>
            </w:r>
            <w:r w:rsidR="007B05D9" w:rsidRPr="00D57D05">
              <w:rPr>
                <w:rFonts w:asciiTheme="minorHAnsi" w:hAnsiTheme="minorHAnsi" w:cstheme="minorHAnsi"/>
                <w:sz w:val="20"/>
              </w:rPr>
              <w:t xml:space="preserve">Kahlo Class and </w:t>
            </w:r>
            <w:r w:rsidR="004E3A70" w:rsidRPr="00D57D05">
              <w:rPr>
                <w:rFonts w:asciiTheme="minorHAnsi" w:hAnsiTheme="minorHAnsi" w:cstheme="minorHAnsi"/>
                <w:sz w:val="20"/>
              </w:rPr>
              <w:t>Wonder</w:t>
            </w:r>
            <w:r w:rsidR="00E13172" w:rsidRPr="00D57D05">
              <w:rPr>
                <w:rFonts w:asciiTheme="minorHAnsi" w:hAnsiTheme="minorHAnsi" w:cstheme="minorHAnsi"/>
                <w:sz w:val="20"/>
              </w:rPr>
              <w:t xml:space="preserve"> Class</w:t>
            </w:r>
            <w:r w:rsidR="003C7C8F" w:rsidRPr="00D57D05">
              <w:rPr>
                <w:rFonts w:asciiTheme="minorHAnsi" w:hAnsiTheme="minorHAnsi" w:cstheme="minorHAnsi"/>
                <w:sz w:val="20"/>
              </w:rPr>
              <w:t xml:space="preserve"> will use</w:t>
            </w:r>
            <w:r w:rsidR="00E13172" w:rsidRPr="00D57D05">
              <w:rPr>
                <w:rFonts w:asciiTheme="minorHAnsi" w:hAnsiTheme="minorHAnsi" w:cstheme="minorHAnsi"/>
                <w:sz w:val="20"/>
              </w:rPr>
              <w:t xml:space="preserve"> HG Room</w:t>
            </w:r>
            <w:r w:rsidR="009131F6" w:rsidRPr="00D57D05">
              <w:rPr>
                <w:rFonts w:asciiTheme="minorHAnsi" w:hAnsiTheme="minorHAnsi" w:cstheme="minorHAnsi"/>
                <w:sz w:val="20"/>
              </w:rPr>
              <w:t xml:space="preserve"> 5</w:t>
            </w:r>
            <w:r w:rsidR="000E6BBF" w:rsidRPr="00D57D05">
              <w:rPr>
                <w:rFonts w:asciiTheme="minorHAnsi" w:hAnsiTheme="minorHAnsi" w:cstheme="minorHAnsi"/>
                <w:sz w:val="20"/>
              </w:rPr>
              <w:t xml:space="preserve">. </w:t>
            </w:r>
            <w:r w:rsidR="004E3A70" w:rsidRPr="00D57D05">
              <w:rPr>
                <w:rFonts w:asciiTheme="minorHAnsi" w:hAnsiTheme="minorHAnsi" w:cstheme="minorHAnsi"/>
                <w:sz w:val="20"/>
              </w:rPr>
              <w:t>These rooms are for single use occupancy.</w:t>
            </w:r>
          </w:p>
          <w:p w:rsidR="003C7C8F" w:rsidRPr="00D57D05" w:rsidRDefault="003C7C8F" w:rsidP="007B05D9">
            <w:pPr>
              <w:numPr>
                <w:ilvl w:val="0"/>
                <w:numId w:val="10"/>
              </w:numPr>
              <w:rPr>
                <w:rFonts w:asciiTheme="minorHAnsi" w:hAnsiTheme="minorHAnsi" w:cstheme="minorHAnsi"/>
                <w:sz w:val="20"/>
              </w:rPr>
            </w:pPr>
            <w:r w:rsidRPr="00D57D05">
              <w:rPr>
                <w:rFonts w:asciiTheme="minorHAnsi" w:hAnsiTheme="minorHAnsi" w:cstheme="minorHAnsi"/>
                <w:sz w:val="20"/>
              </w:rPr>
              <w:t>Care Team + identified boys will also use E1</w:t>
            </w:r>
            <w:r w:rsidR="000E6BBF" w:rsidRPr="00D57D05">
              <w:rPr>
                <w:rFonts w:asciiTheme="minorHAnsi" w:hAnsiTheme="minorHAnsi" w:cstheme="minorHAnsi"/>
                <w:sz w:val="20"/>
              </w:rPr>
              <w:t>.</w:t>
            </w:r>
            <w:r w:rsidR="003E73A9" w:rsidRPr="00D57D05">
              <w:rPr>
                <w:rFonts w:asciiTheme="minorHAnsi" w:hAnsiTheme="minorHAnsi" w:cstheme="minorHAnsi"/>
                <w:sz w:val="20"/>
              </w:rPr>
              <w:t xml:space="preserve"> </w:t>
            </w:r>
            <w:r w:rsidRPr="00D57D05">
              <w:rPr>
                <w:rFonts w:asciiTheme="minorHAnsi" w:hAnsiTheme="minorHAnsi" w:cstheme="minorHAnsi"/>
                <w:sz w:val="20"/>
              </w:rPr>
              <w:t>These rooms are for single use occupancy.</w:t>
            </w:r>
          </w:p>
          <w:p w:rsidR="00E13172" w:rsidRPr="00D57D05" w:rsidRDefault="006A569B" w:rsidP="007D4F4E">
            <w:pPr>
              <w:numPr>
                <w:ilvl w:val="0"/>
                <w:numId w:val="10"/>
              </w:numPr>
              <w:rPr>
                <w:rFonts w:asciiTheme="minorHAnsi" w:hAnsiTheme="minorHAnsi" w:cstheme="minorHAnsi"/>
                <w:sz w:val="20"/>
              </w:rPr>
            </w:pPr>
            <w:r>
              <w:rPr>
                <w:rFonts w:asciiTheme="minorHAnsi" w:hAnsiTheme="minorHAnsi" w:cstheme="minorHAnsi"/>
                <w:sz w:val="20"/>
              </w:rPr>
              <w:t xml:space="preserve">Bubble 4 - </w:t>
            </w:r>
            <w:r w:rsidR="00E13172" w:rsidRPr="00D57D05">
              <w:rPr>
                <w:rFonts w:asciiTheme="minorHAnsi" w:hAnsiTheme="minorHAnsi" w:cstheme="minorHAnsi"/>
                <w:sz w:val="20"/>
              </w:rPr>
              <w:t xml:space="preserve">Keller class </w:t>
            </w:r>
            <w:r w:rsidR="003B2DAC" w:rsidRPr="00D57D05">
              <w:rPr>
                <w:rFonts w:asciiTheme="minorHAnsi" w:hAnsiTheme="minorHAnsi" w:cstheme="minorHAnsi"/>
                <w:sz w:val="20"/>
              </w:rPr>
              <w:t>R</w:t>
            </w:r>
            <w:r w:rsidR="00E13172" w:rsidRPr="00D57D05">
              <w:rPr>
                <w:rFonts w:asciiTheme="minorHAnsi" w:hAnsiTheme="minorHAnsi" w:cstheme="minorHAnsi"/>
                <w:sz w:val="20"/>
              </w:rPr>
              <w:t>oom</w:t>
            </w:r>
            <w:r w:rsidR="003B2DAC" w:rsidRPr="00D57D05">
              <w:rPr>
                <w:rFonts w:asciiTheme="minorHAnsi" w:hAnsiTheme="minorHAnsi" w:cstheme="minorHAnsi"/>
                <w:sz w:val="20"/>
              </w:rPr>
              <w:t>s A5 and A10</w:t>
            </w:r>
            <w:r w:rsidR="00E13172" w:rsidRPr="00D57D05">
              <w:rPr>
                <w:rFonts w:asciiTheme="minorHAnsi" w:hAnsiTheme="minorHAnsi" w:cstheme="minorHAnsi"/>
                <w:sz w:val="20"/>
              </w:rPr>
              <w:t xml:space="preserve"> will be used</w:t>
            </w:r>
            <w:r w:rsidR="000E6BBF" w:rsidRPr="00D57D05">
              <w:rPr>
                <w:rFonts w:asciiTheme="minorHAnsi" w:hAnsiTheme="minorHAnsi" w:cstheme="minorHAnsi"/>
                <w:sz w:val="20"/>
              </w:rPr>
              <w:t>.</w:t>
            </w:r>
            <w:r w:rsidR="00E13172" w:rsidRPr="00D57D05">
              <w:rPr>
                <w:rFonts w:asciiTheme="minorHAnsi" w:hAnsiTheme="minorHAnsi" w:cstheme="minorHAnsi"/>
                <w:sz w:val="20"/>
              </w:rPr>
              <w:t xml:space="preserve"> </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The Caretaker o</w:t>
            </w:r>
            <w:r w:rsidR="007157B1">
              <w:rPr>
                <w:rFonts w:asciiTheme="minorHAnsi" w:hAnsiTheme="minorHAnsi" w:cstheme="minorHAnsi"/>
                <w:sz w:val="20"/>
              </w:rPr>
              <w:t>r cleaning staff will regularly</w:t>
            </w:r>
            <w:r w:rsidRPr="00592260">
              <w:rPr>
                <w:rFonts w:asciiTheme="minorHAnsi" w:hAnsiTheme="minorHAnsi" w:cstheme="minorHAnsi"/>
                <w:sz w:val="20"/>
              </w:rPr>
              <w:t xml:space="preserve"> clean each bathroom following the </w:t>
            </w:r>
            <w:r w:rsidRPr="00592260">
              <w:rPr>
                <w:rStyle w:val="govuk-caption-xl"/>
                <w:rFonts w:asciiTheme="minorHAnsi" w:hAnsiTheme="minorHAnsi" w:cstheme="minorHAnsi"/>
                <w:sz w:val="20"/>
                <w:lang w:val="en"/>
              </w:rPr>
              <w:t xml:space="preserve">guidance in </w:t>
            </w:r>
            <w:r w:rsidRPr="00592260">
              <w:rPr>
                <w:rFonts w:asciiTheme="minorHAnsi" w:hAnsiTheme="minorHAnsi" w:cstheme="minorHAnsi"/>
                <w:sz w:val="20"/>
                <w:lang w:val="en"/>
              </w:rPr>
              <w:t xml:space="preserve">COVID-19: cleaning of non-healthcare settings </w:t>
            </w:r>
          </w:p>
          <w:p w:rsidR="00E13172" w:rsidRPr="00592260" w:rsidRDefault="00D63F66" w:rsidP="009F26BB">
            <w:pPr>
              <w:ind w:left="360"/>
              <w:rPr>
                <w:rFonts w:asciiTheme="minorHAnsi" w:hAnsiTheme="minorHAnsi" w:cstheme="minorHAnsi"/>
                <w:sz w:val="20"/>
              </w:rPr>
            </w:pPr>
            <w:hyperlink r:id="rId24" w:history="1">
              <w:r w:rsidR="00E13172" w:rsidRPr="00592260">
                <w:rPr>
                  <w:rStyle w:val="Hyperlink"/>
                  <w:rFonts w:asciiTheme="minorHAnsi" w:hAnsiTheme="minorHAnsi" w:cstheme="minorHAnsi"/>
                  <w:color w:val="auto"/>
                  <w:sz w:val="20"/>
                </w:rPr>
                <w:t>https://www.gov.uk/government/publications/covid-19-decontamination-in-non-healthcare-settings</w:t>
              </w:r>
            </w:hyperlink>
            <w:r w:rsidR="00E13172" w:rsidRPr="00592260">
              <w:rPr>
                <w:rFonts w:asciiTheme="minorHAnsi" w:hAnsiTheme="minorHAnsi" w:cstheme="minorHAnsi"/>
                <w:sz w:val="20"/>
              </w:rPr>
              <w:t xml:space="preserve"> </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Goggles will be worn if there is a risk of droplets or secretions reaching the eyes. PPE will be correctly disposed of immediately after personal care.</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E13172"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CA7E90" w:rsidRDefault="00CA7E90" w:rsidP="007D4F4E">
            <w:pPr>
              <w:numPr>
                <w:ilvl w:val="0"/>
                <w:numId w:val="10"/>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r w:rsidR="005F73E4">
              <w:rPr>
                <w:rFonts w:asciiTheme="minorHAnsi" w:hAnsiTheme="minorHAnsi" w:cstheme="minorHAnsi"/>
                <w:sz w:val="20"/>
              </w:rPr>
              <w:t xml:space="preserve"> </w:t>
            </w:r>
            <w:r w:rsidR="005F73E4" w:rsidRPr="0059600F">
              <w:rPr>
                <w:rFonts w:asciiTheme="minorHAnsi" w:hAnsiTheme="minorHAnsi" w:cstheme="minorHAnsi"/>
                <w:sz w:val="20"/>
                <w:highlight w:val="yellow"/>
              </w:rPr>
              <w:t>Pupils must be in the same bubble if using hygiene rooms at the same time.</w:t>
            </w:r>
          </w:p>
          <w:p w:rsidR="005F73E4" w:rsidRPr="0059600F" w:rsidRDefault="005F73E4" w:rsidP="007D4F4E">
            <w:pPr>
              <w:numPr>
                <w:ilvl w:val="0"/>
                <w:numId w:val="10"/>
              </w:numPr>
              <w:rPr>
                <w:rFonts w:asciiTheme="minorHAnsi" w:hAnsiTheme="minorHAnsi" w:cstheme="minorHAnsi"/>
                <w:sz w:val="20"/>
                <w:highlight w:val="yellow"/>
              </w:rPr>
            </w:pPr>
            <w:r w:rsidRPr="0059600F">
              <w:rPr>
                <w:rFonts w:asciiTheme="minorHAnsi" w:hAnsiTheme="minorHAnsi" w:cstheme="minorHAnsi"/>
                <w:sz w:val="20"/>
                <w:highlight w:val="yellow"/>
              </w:rPr>
              <w:t>Occasionally a toilet or hygiene room not allocated to a bubble will be required in an emergency. Following guidance re PPE, hand washing and ventilation the risk will be minimal but if the room has been used at the same time as another bubble this should be recorded on the door sheet.</w:t>
            </w:r>
          </w:p>
          <w:p w:rsidR="00E13172"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D57D05" w:rsidRPr="00D57D05" w:rsidRDefault="00D57D05" w:rsidP="007D4F4E">
            <w:pPr>
              <w:numPr>
                <w:ilvl w:val="0"/>
                <w:numId w:val="10"/>
              </w:numPr>
              <w:rPr>
                <w:rFonts w:asciiTheme="minorHAnsi" w:hAnsiTheme="minorHAnsi" w:cstheme="minorHAnsi"/>
                <w:sz w:val="20"/>
                <w:highlight w:val="yellow"/>
              </w:rPr>
            </w:pPr>
            <w:r w:rsidRPr="00D57D05">
              <w:rPr>
                <w:rFonts w:asciiTheme="minorHAnsi" w:hAnsiTheme="minorHAnsi" w:cstheme="minorHAnsi"/>
                <w:sz w:val="20"/>
                <w:highlight w:val="yellow"/>
              </w:rPr>
              <w:t>Each member of the personal care team will be allocated to a bubble and work within the bubble.</w:t>
            </w:r>
          </w:p>
          <w:p w:rsidR="000E6BBF" w:rsidRDefault="000E6BBF" w:rsidP="00E13172">
            <w:pPr>
              <w:rPr>
                <w:rFonts w:asciiTheme="minorHAnsi" w:hAnsiTheme="minorHAnsi" w:cstheme="minorHAnsi"/>
                <w:b/>
                <w:sz w:val="20"/>
              </w:rPr>
            </w:pPr>
          </w:p>
          <w:p w:rsidR="00E13172" w:rsidRPr="007B05D9" w:rsidRDefault="007B05D9" w:rsidP="00E13172">
            <w:pPr>
              <w:rPr>
                <w:rFonts w:asciiTheme="minorHAnsi" w:hAnsiTheme="minorHAnsi" w:cstheme="minorHAnsi"/>
                <w:b/>
                <w:sz w:val="20"/>
              </w:rPr>
            </w:pPr>
            <w:r w:rsidRPr="007B05D9">
              <w:rPr>
                <w:rFonts w:asciiTheme="minorHAnsi" w:hAnsiTheme="minorHAnsi" w:cstheme="minorHAnsi"/>
                <w:b/>
                <w:sz w:val="20"/>
              </w:rPr>
              <w:t>Staff Toilets</w:t>
            </w: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Staff will have allocated toilets linked to their working area</w:t>
            </w:r>
            <w:r w:rsidR="00152E1E">
              <w:rPr>
                <w:rFonts w:asciiTheme="minorHAnsi" w:hAnsiTheme="minorHAnsi" w:cstheme="minorHAnsi"/>
                <w:sz w:val="20"/>
              </w:rPr>
              <w:t>.</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Finance Office will use Finance toilet</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DF4C80" w:rsidRPr="00592260" w:rsidRDefault="007B05D9"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Testing</w:t>
            </w:r>
            <w:r w:rsidR="00DF4C80">
              <w:rPr>
                <w:rFonts w:asciiTheme="minorHAnsi" w:hAnsiTheme="minorHAnsi" w:cstheme="minorHAnsi"/>
                <w:sz w:val="20"/>
              </w:rPr>
              <w:t xml:space="preserve"> Staff will use the toilet in swimming pool area.</w:t>
            </w:r>
          </w:p>
          <w:p w:rsidR="00E13172" w:rsidRPr="00592260" w:rsidRDefault="00E13172"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w:t>
            </w:r>
            <w:r w:rsidR="002D3B97">
              <w:rPr>
                <w:rFonts w:asciiTheme="minorHAnsi" w:hAnsiTheme="minorHAnsi" w:cstheme="minorHAnsi"/>
                <w:sz w:val="20"/>
              </w:rPr>
              <w:t>Orange</w:t>
            </w:r>
            <w:r w:rsidRPr="00592260">
              <w:rPr>
                <w:rFonts w:asciiTheme="minorHAnsi" w:hAnsiTheme="minorHAnsi" w:cstheme="minorHAnsi"/>
                <w:sz w:val="20"/>
              </w:rPr>
              <w:t xml:space="preserve"> will use either Room 106a WC1 or 104 WC 2</w:t>
            </w:r>
          </w:p>
          <w:p w:rsidR="00CA7E90" w:rsidRPr="009131F6"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ry area</w:t>
            </w:r>
            <w:r w:rsidR="002D3B97">
              <w:rPr>
                <w:rFonts w:asciiTheme="minorHAnsi" w:hAnsiTheme="minorHAnsi" w:cstheme="minorHAnsi"/>
                <w:sz w:val="20"/>
              </w:rPr>
              <w:t xml:space="preserve"> and Blue</w:t>
            </w:r>
            <w:r>
              <w:rPr>
                <w:rFonts w:asciiTheme="minorHAnsi" w:hAnsiTheme="minorHAnsi" w:cstheme="minorHAnsi"/>
                <w:sz w:val="20"/>
              </w:rPr>
              <w:t xml:space="preserve">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the toilet outside Kahlo Class Room E6</w:t>
            </w:r>
          </w:p>
          <w:p w:rsidR="00E13172" w:rsidRPr="00AA7DE2" w:rsidRDefault="00E13172" w:rsidP="007D4F4E">
            <w:pPr>
              <w:pStyle w:val="ListParagraph"/>
              <w:numPr>
                <w:ilvl w:val="0"/>
                <w:numId w:val="11"/>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rsidR="00E13172" w:rsidRDefault="00DF4C80" w:rsidP="007D4F4E">
            <w:pPr>
              <w:pStyle w:val="ListParagraph"/>
              <w:numPr>
                <w:ilvl w:val="0"/>
                <w:numId w:val="11"/>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rsidR="00E13172" w:rsidRPr="00592260" w:rsidRDefault="00E13172" w:rsidP="00E13172">
            <w:pPr>
              <w:rPr>
                <w:rFonts w:asciiTheme="minorHAnsi" w:hAnsiTheme="minorHAnsi" w:cstheme="minorHAnsi"/>
                <w:sz w:val="20"/>
              </w:rPr>
            </w:pPr>
            <w:r>
              <w:rPr>
                <w:rFonts w:asciiTheme="minorHAnsi" w:hAnsiTheme="minorHAnsi" w:cstheme="minorHAnsi"/>
                <w:sz w:val="20"/>
              </w:rPr>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AA7DE2" w:rsidRDefault="00E13172" w:rsidP="007D4F4E">
            <w:pPr>
              <w:pStyle w:val="ListParagraph"/>
              <w:numPr>
                <w:ilvl w:val="0"/>
                <w:numId w:val="26"/>
              </w:numPr>
              <w:rPr>
                <w:rFonts w:asciiTheme="minorHAnsi" w:hAnsiTheme="minorHAnsi" w:cstheme="minorHAnsi"/>
                <w:sz w:val="20"/>
              </w:rPr>
            </w:pPr>
            <w:r w:rsidRPr="00AA7DE2">
              <w:rPr>
                <w:rFonts w:asciiTheme="minorHAnsi" w:hAnsiTheme="minorHAnsi" w:cstheme="minorHAnsi"/>
                <w:sz w:val="20"/>
              </w:rPr>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D57D05" w:rsidRDefault="00E13172" w:rsidP="0027403A">
            <w:pPr>
              <w:rPr>
                <w:rFonts w:asciiTheme="minorHAnsi" w:hAnsiTheme="minorHAnsi" w:cstheme="minorHAnsi"/>
                <w:sz w:val="20"/>
              </w:rPr>
            </w:pPr>
            <w:r w:rsidRPr="00D57D05">
              <w:rPr>
                <w:rFonts w:asciiTheme="minorHAnsi" w:hAnsiTheme="minorHAnsi" w:cstheme="minorHAnsi"/>
                <w:sz w:val="20"/>
              </w:rPr>
              <w:t xml:space="preserve">Staff have been allocated to </w:t>
            </w:r>
            <w:r w:rsidR="0027403A" w:rsidRPr="00D57D05">
              <w:rPr>
                <w:rFonts w:asciiTheme="minorHAnsi" w:hAnsiTheme="minorHAnsi" w:cstheme="minorHAnsi"/>
                <w:sz w:val="20"/>
              </w:rPr>
              <w:t>staffrooms in their bubbles. Each staffroom will have a maximum number of staff allowed in on the door.</w:t>
            </w:r>
          </w:p>
          <w:p w:rsidR="0027403A" w:rsidRPr="00D57D05" w:rsidRDefault="0027403A" w:rsidP="0027403A">
            <w:pPr>
              <w:pStyle w:val="7Tablebodycopy"/>
              <w:numPr>
                <w:ilvl w:val="0"/>
                <w:numId w:val="36"/>
              </w:numPr>
              <w:spacing w:after="120"/>
              <w:rPr>
                <w:rFonts w:asciiTheme="minorHAnsi" w:hAnsiTheme="minorHAnsi" w:cstheme="minorHAnsi"/>
              </w:rPr>
            </w:pPr>
            <w:r w:rsidRPr="00D57D05">
              <w:rPr>
                <w:rFonts w:asciiTheme="minorHAnsi" w:hAnsiTheme="minorHAnsi" w:cstheme="minorHAnsi"/>
              </w:rPr>
              <w:t>The school will be divided into smaller bubbles as follows:</w:t>
            </w:r>
          </w:p>
          <w:p w:rsidR="0027403A" w:rsidRPr="00D57D05" w:rsidRDefault="0027403A" w:rsidP="0027403A">
            <w:pPr>
              <w:pStyle w:val="7Tablebodycopy"/>
              <w:numPr>
                <w:ilvl w:val="1"/>
                <w:numId w:val="36"/>
              </w:numPr>
              <w:spacing w:after="120"/>
              <w:rPr>
                <w:rFonts w:asciiTheme="minorHAnsi" w:hAnsiTheme="minorHAnsi" w:cstheme="minorHAnsi"/>
                <w:b/>
              </w:rPr>
            </w:pPr>
            <w:r w:rsidRPr="00D57D05">
              <w:rPr>
                <w:rFonts w:asciiTheme="minorHAnsi" w:hAnsiTheme="minorHAnsi" w:cstheme="minorHAnsi"/>
                <w:b/>
              </w:rPr>
              <w:t>Bubble 1</w:t>
            </w:r>
          </w:p>
          <w:p w:rsidR="0027403A" w:rsidRPr="00D57D05" w:rsidRDefault="0027403A" w:rsidP="0027403A">
            <w:pPr>
              <w:pStyle w:val="7Tablebodycopy"/>
              <w:spacing w:after="120"/>
              <w:ind w:left="785"/>
              <w:rPr>
                <w:rFonts w:asciiTheme="minorHAnsi" w:hAnsiTheme="minorHAnsi" w:cstheme="minorHAnsi"/>
              </w:rPr>
            </w:pPr>
            <w:r w:rsidRPr="00D57D05">
              <w:rPr>
                <w:rFonts w:asciiTheme="minorHAnsi" w:hAnsiTheme="minorHAnsi" w:cstheme="minorHAnsi"/>
              </w:rPr>
              <w:t>Purple Class, Dalzell Class, Green Class – DT Room</w:t>
            </w:r>
          </w:p>
          <w:p w:rsidR="0027403A" w:rsidRPr="00D57D05" w:rsidRDefault="0027403A" w:rsidP="0027403A">
            <w:pPr>
              <w:pStyle w:val="7Tablebodycopy"/>
              <w:numPr>
                <w:ilvl w:val="1"/>
                <w:numId w:val="36"/>
              </w:numPr>
              <w:spacing w:after="120"/>
              <w:rPr>
                <w:rFonts w:asciiTheme="minorHAnsi" w:hAnsiTheme="minorHAnsi" w:cstheme="minorHAnsi"/>
              </w:rPr>
            </w:pPr>
            <w:r w:rsidRPr="00D57D05">
              <w:rPr>
                <w:rFonts w:asciiTheme="minorHAnsi" w:hAnsiTheme="minorHAnsi" w:cstheme="minorHAnsi"/>
                <w:b/>
              </w:rPr>
              <w:t>Bubble 2</w:t>
            </w:r>
          </w:p>
          <w:p w:rsidR="0027403A" w:rsidRPr="00D57D05"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highlight w:val="yellow"/>
              </w:rPr>
              <w:t>Silver Class, Gold Class</w:t>
            </w:r>
            <w:r w:rsidR="00E61A3D" w:rsidRPr="00E61A3D">
              <w:rPr>
                <w:rFonts w:asciiTheme="minorHAnsi" w:hAnsiTheme="minorHAnsi" w:cstheme="minorHAnsi"/>
                <w:highlight w:val="yellow"/>
              </w:rPr>
              <w:t>, Admin and Test Team</w:t>
            </w:r>
            <w:r w:rsidRPr="00E61A3D">
              <w:rPr>
                <w:rFonts w:asciiTheme="minorHAnsi" w:hAnsiTheme="minorHAnsi" w:cstheme="minorHAnsi"/>
                <w:highlight w:val="yellow"/>
              </w:rPr>
              <w:t xml:space="preserve"> – Main staff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3</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Yellow Class, Orange Class – Art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4</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Kahlo Class, Wonder Class, Keller Class – Music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5</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Hawking Class, Christy Class – School House staffroom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6</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Blue Class, Pink Class – Kitchen / Conservatory</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7</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Red Class, Sky Blue Class – Existing staff room Malling Close</w:t>
            </w:r>
          </w:p>
          <w:p w:rsidR="00206F21" w:rsidRPr="00E61A3D" w:rsidRDefault="00206F21" w:rsidP="00206F21">
            <w:pPr>
              <w:pStyle w:val="7Tablebodycopy"/>
              <w:spacing w:after="120"/>
              <w:rPr>
                <w:rFonts w:asciiTheme="minorHAnsi" w:hAnsiTheme="minorHAnsi" w:cstheme="minorHAnsi"/>
              </w:rPr>
            </w:pPr>
            <w:r w:rsidRPr="00E61A3D">
              <w:rPr>
                <w:rFonts w:asciiTheme="minorHAnsi" w:hAnsiTheme="minorHAnsi" w:cstheme="minorHAnsi"/>
              </w:rPr>
              <w:t>Admin Team and Testing Team will use the main staff room at times when it is not being used by Bubble 2.</w:t>
            </w:r>
          </w:p>
          <w:p w:rsidR="00206F21" w:rsidRPr="00E61A3D" w:rsidRDefault="00206F21" w:rsidP="00206F21">
            <w:pPr>
              <w:pStyle w:val="7Tablebodycopy"/>
              <w:spacing w:after="240"/>
              <w:rPr>
                <w:rFonts w:asciiTheme="minorHAnsi" w:hAnsiTheme="minorHAnsi" w:cstheme="minorHAnsi"/>
                <w:b/>
                <w:szCs w:val="20"/>
              </w:rPr>
            </w:pPr>
            <w:r w:rsidRPr="00E61A3D">
              <w:rPr>
                <w:rFonts w:asciiTheme="minorHAnsi" w:hAnsiTheme="minorHAnsi" w:cstheme="minorHAnsi"/>
                <w:b/>
                <w:szCs w:val="20"/>
              </w:rPr>
              <w:t>Working Spaces for PPA</w:t>
            </w:r>
          </w:p>
          <w:p w:rsidR="00206F21" w:rsidRPr="00E61A3D" w:rsidRDefault="00206F21" w:rsidP="00206F21">
            <w:pPr>
              <w:pStyle w:val="7Tablebodycopy"/>
              <w:spacing w:after="0"/>
              <w:rPr>
                <w:rFonts w:asciiTheme="minorHAnsi" w:hAnsiTheme="minorHAnsi" w:cstheme="minorHAnsi"/>
              </w:rPr>
            </w:pPr>
            <w:r w:rsidRPr="00E61A3D">
              <w:rPr>
                <w:rFonts w:asciiTheme="minorHAnsi" w:hAnsiTheme="minorHAnsi" w:cstheme="minorHAnsi"/>
                <w:szCs w:val="20"/>
              </w:rPr>
              <w:t>Teachers and TAs will continue to be able to access booked space in school for PPA. If possible, they should their PPA at home.</w:t>
            </w:r>
          </w:p>
          <w:p w:rsidR="00E13172" w:rsidRPr="005101A4" w:rsidRDefault="00206F21" w:rsidP="00206F21">
            <w:pPr>
              <w:rPr>
                <w:rFonts w:asciiTheme="minorHAnsi" w:hAnsiTheme="minorHAnsi" w:cstheme="minorHAnsi"/>
                <w:sz w:val="20"/>
              </w:rPr>
            </w:pPr>
            <w:r>
              <w:rPr>
                <w:rFonts w:asciiTheme="minorHAnsi" w:hAnsiTheme="minorHAnsi" w:cstheme="minorHAnsi"/>
                <w:sz w:val="20"/>
              </w:rPr>
              <w:t>The</w:t>
            </w:r>
            <w:r w:rsidR="00E13172" w:rsidRPr="005101A4">
              <w:rPr>
                <w:rFonts w:asciiTheme="minorHAnsi" w:hAnsiTheme="minorHAnsi" w:cstheme="minorHAnsi"/>
                <w:sz w:val="20"/>
              </w:rPr>
              <w:t xml:space="preserve"> w</w:t>
            </w:r>
            <w:r>
              <w:rPr>
                <w:rFonts w:asciiTheme="minorHAnsi" w:hAnsiTheme="minorHAnsi" w:cstheme="minorHAnsi"/>
                <w:sz w:val="20"/>
              </w:rPr>
              <w:t xml:space="preserve">orking spaces will be timetabled and reflect bubbles and acceptable numbers.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Sensory hub</w:t>
            </w:r>
            <w:r w:rsidR="00AD2AA7">
              <w:rPr>
                <w:rFonts w:asciiTheme="minorHAnsi" w:hAnsiTheme="minorHAnsi" w:cstheme="minorHAnsi"/>
                <w:sz w:val="20"/>
              </w:rPr>
              <w:t xml:space="preserve">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Purple workspace </w:t>
            </w:r>
          </w:p>
          <w:p w:rsidR="00E13172" w:rsidRPr="009E795D"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Green Office </w:t>
            </w:r>
          </w:p>
          <w:p w:rsidR="00E13172"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Secondary hub </w:t>
            </w:r>
          </w:p>
          <w:p w:rsidR="00E13172" w:rsidRPr="00C1197E"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School House </w:t>
            </w:r>
          </w:p>
          <w:p w:rsidR="00E13172"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EAL </w:t>
            </w:r>
          </w:p>
          <w:p w:rsidR="00AD2AA7" w:rsidRDefault="00AD2AA7"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Staffrooms</w:t>
            </w:r>
          </w:p>
          <w:p w:rsidR="00AD2AA7" w:rsidRDefault="00AD2AA7" w:rsidP="00AD2AA7">
            <w:pPr>
              <w:rPr>
                <w:rFonts w:asciiTheme="minorHAnsi" w:hAnsiTheme="minorHAnsi" w:cstheme="minorHAnsi"/>
                <w:sz w:val="20"/>
              </w:rPr>
            </w:pPr>
            <w:r>
              <w:rPr>
                <w:rFonts w:asciiTheme="minorHAnsi" w:hAnsiTheme="minorHAnsi" w:cstheme="minorHAnsi"/>
                <w:sz w:val="20"/>
              </w:rPr>
              <w:t>W</w:t>
            </w:r>
            <w:r w:rsidRPr="009E795D">
              <w:rPr>
                <w:rFonts w:asciiTheme="minorHAnsi" w:hAnsiTheme="minorHAnsi" w:cstheme="minorHAnsi"/>
                <w:sz w:val="20"/>
              </w:rPr>
              <w:t>hen working in shared spaces, the room should be ventilated</w:t>
            </w:r>
            <w:r>
              <w:rPr>
                <w:rFonts w:asciiTheme="minorHAnsi" w:hAnsiTheme="minorHAnsi" w:cstheme="minorHAnsi"/>
                <w:sz w:val="20"/>
              </w:rPr>
              <w:t>, staff should wear masks if there is another person in the room</w:t>
            </w:r>
            <w:r w:rsidRPr="009E795D">
              <w:rPr>
                <w:rFonts w:asciiTheme="minorHAnsi" w:hAnsiTheme="minorHAnsi" w:cstheme="minorHAnsi"/>
                <w:sz w:val="20"/>
              </w:rPr>
              <w:t xml:space="preserve"> and staff should work so they do not have to directly face a colleague</w:t>
            </w:r>
            <w:r w:rsidRPr="0059600F">
              <w:rPr>
                <w:rFonts w:asciiTheme="minorHAnsi" w:hAnsiTheme="minorHAnsi" w:cstheme="minorHAnsi"/>
                <w:sz w:val="20"/>
                <w:highlight w:val="yellow"/>
              </w:rPr>
              <w:t>.</w:t>
            </w:r>
            <w:r w:rsidR="004E2F8E" w:rsidRPr="0059600F">
              <w:rPr>
                <w:rFonts w:asciiTheme="minorHAnsi" w:hAnsiTheme="minorHAnsi" w:cstheme="minorHAnsi"/>
                <w:sz w:val="20"/>
                <w:highlight w:val="yellow"/>
              </w:rPr>
              <w:t xml:space="preserve"> Shared spaces should be occupied by people from the same bubble</w:t>
            </w:r>
          </w:p>
          <w:p w:rsidR="00693404" w:rsidRDefault="00693404" w:rsidP="00AD2AA7">
            <w:pPr>
              <w:rPr>
                <w:rFonts w:asciiTheme="minorHAnsi" w:hAnsiTheme="minorHAnsi" w:cstheme="minorHAnsi"/>
                <w:b/>
                <w:sz w:val="20"/>
              </w:rPr>
            </w:pPr>
          </w:p>
          <w:p w:rsidR="00AD2AA7" w:rsidRPr="00AD2AA7" w:rsidRDefault="00AD2AA7" w:rsidP="00AD2AA7">
            <w:pPr>
              <w:rPr>
                <w:rFonts w:asciiTheme="minorHAnsi" w:hAnsiTheme="minorHAnsi" w:cstheme="minorHAnsi"/>
                <w:b/>
                <w:sz w:val="20"/>
              </w:rPr>
            </w:pPr>
            <w:r w:rsidRPr="00AD2AA7">
              <w:rPr>
                <w:rFonts w:asciiTheme="minorHAnsi" w:hAnsiTheme="minorHAnsi" w:cstheme="minorHAnsi"/>
                <w:b/>
                <w:sz w:val="20"/>
              </w:rPr>
              <w:t>Meetings</w:t>
            </w:r>
          </w:p>
          <w:p w:rsidR="00E13172" w:rsidRPr="00E320C2" w:rsidRDefault="00E13172" w:rsidP="00E13172">
            <w:pPr>
              <w:rPr>
                <w:rFonts w:asciiTheme="minorHAnsi" w:hAnsiTheme="minorHAnsi" w:cstheme="minorHAnsi"/>
                <w:sz w:val="20"/>
              </w:rPr>
            </w:pPr>
            <w:r>
              <w:rPr>
                <w:rFonts w:asciiTheme="minorHAnsi" w:hAnsiTheme="minorHAnsi" w:cstheme="minorHAnsi"/>
                <w:sz w:val="20"/>
              </w:rPr>
              <w:t>Meetings will be on Zoom</w:t>
            </w:r>
            <w:r w:rsidR="00AD2AA7">
              <w:rPr>
                <w:rFonts w:asciiTheme="minorHAnsi" w:hAnsiTheme="minorHAnsi" w:cstheme="minorHAnsi"/>
                <w:sz w:val="20"/>
              </w:rPr>
              <w:t xml:space="preserve"> or Microsoft Teams</w:t>
            </w:r>
            <w:r>
              <w:rPr>
                <w:rFonts w:asciiTheme="minorHAnsi" w:hAnsiTheme="minorHAnsi" w:cstheme="minorHAnsi"/>
                <w:sz w:val="20"/>
              </w:rPr>
              <w:t xml:space="preserve"> and teams will meet in class</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4"/>
              </w:numPr>
              <w:rPr>
                <w:rFonts w:asciiTheme="minorHAnsi" w:hAnsiTheme="minorHAnsi" w:cstheme="minorHAnsi"/>
                <w:sz w:val="20"/>
              </w:rPr>
            </w:pPr>
            <w:r>
              <w:rPr>
                <w:rFonts w:asciiTheme="minorHAnsi" w:hAnsiTheme="minorHAnsi" w:cstheme="minorHAnsi"/>
                <w:sz w:val="20"/>
              </w:rPr>
              <w:t>Lunches will be eaten by pupils in individual classes</w:t>
            </w:r>
          </w:p>
          <w:p w:rsidR="00E13172" w:rsidRPr="009E795D"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E13172"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E13172" w:rsidRPr="009E795D" w:rsidRDefault="00E13172" w:rsidP="007D4F4E">
            <w:pPr>
              <w:numPr>
                <w:ilvl w:val="0"/>
                <w:numId w:val="4"/>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E13172" w:rsidRPr="009E795D" w:rsidRDefault="00E13172" w:rsidP="007D4F4E">
            <w:pPr>
              <w:pStyle w:val="ListParagraph"/>
              <w:numPr>
                <w:ilvl w:val="0"/>
                <w:numId w:val="4"/>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i/>
                <w:sz w:val="20"/>
              </w:rPr>
            </w:pPr>
            <w:r w:rsidRPr="00C1197E">
              <w:rPr>
                <w:rFonts w:asciiTheme="minorHAnsi" w:hAnsiTheme="minorHAnsi" w:cstheme="minorHAnsi"/>
                <w:sz w:val="20"/>
              </w:rPr>
              <w:t>Hazard: Fire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Updated PEEPS</w:t>
            </w:r>
          </w:p>
          <w:p w:rsidR="00E13172" w:rsidRPr="00104546"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 xml:space="preserve">Staff have explained fire arrangements to pupils via classroom talks, </w:t>
            </w:r>
            <w:proofErr w:type="spellStart"/>
            <w:r w:rsidRPr="00104546">
              <w:rPr>
                <w:rFonts w:asciiTheme="minorHAnsi" w:hAnsiTheme="minorHAnsi" w:cstheme="minorHAnsi"/>
                <w:sz w:val="20"/>
              </w:rPr>
              <w:t>etc</w:t>
            </w:r>
            <w:proofErr w:type="spellEnd"/>
          </w:p>
          <w:p w:rsidR="00E13172" w:rsidRPr="00D430A8"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E13172" w:rsidRPr="00D430A8" w:rsidRDefault="00E13172" w:rsidP="007D4F4E">
            <w:pPr>
              <w:numPr>
                <w:ilvl w:val="0"/>
                <w:numId w:val="5"/>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E13172" w:rsidRPr="00D430A8" w:rsidRDefault="00E13172" w:rsidP="007D4F4E">
            <w:pPr>
              <w:pStyle w:val="ListParagraph"/>
              <w:numPr>
                <w:ilvl w:val="0"/>
                <w:numId w:val="5"/>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 xml:space="preserve">Safe Provision for therapy - physio, </w:t>
            </w:r>
            <w:proofErr w:type="spellStart"/>
            <w:r w:rsidRPr="00C1197E">
              <w:rPr>
                <w:rFonts w:asciiTheme="minorHAnsi" w:hAnsiTheme="minorHAnsi" w:cstheme="minorHAnsi"/>
                <w:sz w:val="20"/>
              </w:rPr>
              <w:t>SaLT</w:t>
            </w:r>
            <w:proofErr w:type="spellEnd"/>
            <w:r w:rsidRPr="00C1197E">
              <w:rPr>
                <w:rFonts w:asciiTheme="minorHAnsi" w:hAnsiTheme="minorHAnsi" w:cstheme="minorHAnsi"/>
                <w:sz w:val="20"/>
              </w:rPr>
              <w:t xml:space="preserve"> and OT programmes, including application of splints, gaiters, standing frames, walkers, </w:t>
            </w:r>
            <w:proofErr w:type="spellStart"/>
            <w:r w:rsidRPr="00C1197E">
              <w:rPr>
                <w:rFonts w:asciiTheme="minorHAnsi" w:hAnsiTheme="minorHAnsi" w:cstheme="minorHAnsi"/>
                <w:sz w:val="20"/>
              </w:rPr>
              <w:t>lycra</w:t>
            </w:r>
            <w:proofErr w:type="spellEnd"/>
            <w:r w:rsidRPr="00C1197E">
              <w:rPr>
                <w:rFonts w:asciiTheme="minorHAnsi" w:hAnsiTheme="minorHAnsi" w:cstheme="minorHAnsi"/>
                <w:sz w:val="20"/>
              </w:rPr>
              <w:t xml:space="preserve"> suit, body brace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xml:space="preserve">, </w:t>
            </w:r>
            <w:proofErr w:type="spellStart"/>
            <w:r>
              <w:rPr>
                <w:rFonts w:asciiTheme="minorHAnsi" w:hAnsiTheme="minorHAnsi" w:cstheme="minorHAnsi"/>
                <w:sz w:val="20"/>
              </w:rPr>
              <w:t>SaLt</w:t>
            </w:r>
            <w:proofErr w:type="spellEnd"/>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E13172" w:rsidRPr="007D0E8C" w:rsidRDefault="00E13172" w:rsidP="007D4F4E">
            <w:pPr>
              <w:numPr>
                <w:ilvl w:val="0"/>
                <w:numId w:val="6"/>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p w:rsidR="00E13172" w:rsidRPr="00104546"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OT to use OT room for clinics / splinting. Other OT staff to use physio rooms or school house office space while these activities happening.</w:t>
            </w:r>
          </w:p>
          <w:p w:rsidR="00E13172" w:rsidRPr="009E795D" w:rsidRDefault="00E13172" w:rsidP="007D4F4E">
            <w:pPr>
              <w:numPr>
                <w:ilvl w:val="0"/>
                <w:numId w:val="6"/>
              </w:numPr>
              <w:rPr>
                <w:rFonts w:asciiTheme="minorHAnsi" w:hAnsiTheme="minorHAnsi" w:cstheme="minorHAnsi"/>
                <w:color w:val="FF0000"/>
                <w:sz w:val="20"/>
              </w:rPr>
            </w:pPr>
            <w:proofErr w:type="spellStart"/>
            <w:r>
              <w:rPr>
                <w:rFonts w:asciiTheme="minorHAnsi" w:hAnsiTheme="minorHAnsi" w:cstheme="minorHAnsi"/>
                <w:sz w:val="20"/>
              </w:rPr>
              <w:t>SaLT</w:t>
            </w:r>
            <w:proofErr w:type="spellEnd"/>
            <w:r>
              <w:rPr>
                <w:rFonts w:asciiTheme="minorHAnsi" w:hAnsiTheme="minorHAnsi" w:cstheme="minorHAnsi"/>
                <w:sz w:val="20"/>
              </w:rPr>
              <w:t xml:space="preserve"> may use speech and language therapy room to see pupils wearing full PPE. If visiting class, </w:t>
            </w:r>
            <w:proofErr w:type="spellStart"/>
            <w:r>
              <w:rPr>
                <w:rFonts w:asciiTheme="minorHAnsi" w:hAnsiTheme="minorHAnsi" w:cstheme="minorHAnsi"/>
                <w:sz w:val="20"/>
              </w:rPr>
              <w:t>SaLT</w:t>
            </w:r>
            <w:proofErr w:type="spellEnd"/>
            <w:r>
              <w:rPr>
                <w:rFonts w:asciiTheme="minorHAnsi" w:hAnsiTheme="minorHAnsi" w:cstheme="minorHAnsi"/>
                <w:sz w:val="20"/>
              </w:rPr>
              <w:t xml:space="preserve"> will wear full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 xml:space="preserve">afe Provision for ELSA / </w:t>
            </w:r>
            <w:proofErr w:type="spellStart"/>
            <w:r w:rsidRPr="00064F1F">
              <w:rPr>
                <w:rFonts w:asciiTheme="minorHAnsi" w:hAnsiTheme="minorHAnsi" w:cstheme="minorHAnsi"/>
                <w:sz w:val="20"/>
              </w:rPr>
              <w:t>Dramatherapy</w:t>
            </w:r>
            <w:proofErr w:type="spellEnd"/>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6"/>
              </w:numPr>
              <w:rPr>
                <w:rFonts w:asciiTheme="minorHAnsi" w:hAnsiTheme="minorHAnsi" w:cstheme="minorHAnsi"/>
                <w:sz w:val="20"/>
              </w:rPr>
            </w:pPr>
            <w:r>
              <w:rPr>
                <w:rFonts w:asciiTheme="minorHAnsi" w:hAnsiTheme="minorHAnsi" w:cstheme="minorHAnsi"/>
                <w:sz w:val="20"/>
              </w:rPr>
              <w:t xml:space="preserve">ELSA TA / </w:t>
            </w:r>
            <w:proofErr w:type="spellStart"/>
            <w:r>
              <w:rPr>
                <w:rFonts w:asciiTheme="minorHAnsi" w:hAnsiTheme="minorHAnsi" w:cstheme="minorHAnsi"/>
                <w:sz w:val="20"/>
              </w:rPr>
              <w:t>Dramatherapist</w:t>
            </w:r>
            <w:proofErr w:type="spellEnd"/>
            <w:r>
              <w:rPr>
                <w:rFonts w:asciiTheme="minorHAnsi" w:hAnsiTheme="minorHAnsi" w:cstheme="minorHAnsi"/>
                <w:sz w:val="20"/>
              </w:rPr>
              <w:t xml:space="preserve"> to be able to access music room, but to be ready to vacate should the room be required for a class that has had to be relocated.</w:t>
            </w:r>
          </w:p>
        </w:tc>
        <w:tc>
          <w:tcPr>
            <w:tcW w:w="518" w:type="dxa"/>
          </w:tcPr>
          <w:p w:rsidR="00E13172" w:rsidRPr="009E795D" w:rsidRDefault="00E13172" w:rsidP="00E13172">
            <w:pPr>
              <w:jc w:val="cente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0"/>
              </w:rPr>
            </w:pPr>
          </w:p>
        </w:tc>
        <w:tc>
          <w:tcPr>
            <w:tcW w:w="563" w:type="dxa"/>
          </w:tcPr>
          <w:p w:rsidR="00E13172" w:rsidRPr="009E795D" w:rsidRDefault="00E13172" w:rsidP="00E13172">
            <w:pPr>
              <w:jc w:val="center"/>
              <w:rPr>
                <w:rFonts w:asciiTheme="minorHAnsi" w:hAnsiTheme="minorHAnsi" w:cstheme="minorHAnsi"/>
                <w:sz w:val="20"/>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b/>
                <w:bCs/>
                <w:color w:val="000000"/>
                <w:sz w:val="20"/>
              </w:rPr>
            </w:pP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6"/>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2B4E2A" w:rsidRPr="002B4E2A" w:rsidRDefault="002B4E2A" w:rsidP="002B4E2A">
            <w:pPr>
              <w:rPr>
                <w:rFonts w:asciiTheme="minorHAnsi" w:hAnsiTheme="minorHAnsi" w:cstheme="minorHAnsi"/>
                <w:b/>
                <w:sz w:val="20"/>
              </w:rPr>
            </w:pPr>
            <w:r w:rsidRPr="002B4E2A">
              <w:rPr>
                <w:rFonts w:asciiTheme="minorHAnsi" w:hAnsiTheme="minorHAnsi" w:cstheme="minorHAnsi"/>
                <w:b/>
                <w:sz w:val="20"/>
              </w:rPr>
              <w:t>Pupil</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E13172" w:rsidRPr="00D75A1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w:t>
            </w:r>
            <w:r>
              <w:rPr>
                <w:rFonts w:asciiTheme="minorHAnsi" w:hAnsiTheme="minorHAnsi" w:cstheme="minorHAnsi"/>
                <w:sz w:val="20"/>
              </w:rPr>
              <w:t xml:space="preserve"> </w:t>
            </w:r>
            <w:r w:rsidRPr="009E795D">
              <w:rPr>
                <w:rFonts w:asciiTheme="minorHAnsi" w:hAnsiTheme="minorHAnsi" w:cstheme="minorHAnsi"/>
                <w:sz w:val="20"/>
              </w:rPr>
              <w:t xml:space="preserve">with suspected COVID 19 symptoms will be moved </w:t>
            </w:r>
            <w:r>
              <w:rPr>
                <w:rFonts w:asciiTheme="minorHAnsi" w:hAnsiTheme="minorHAnsi" w:cstheme="minorHAnsi"/>
                <w:sz w:val="20"/>
              </w:rPr>
              <w:t xml:space="preserve">on the advice of the nurse </w:t>
            </w:r>
            <w:r w:rsidRPr="009E795D">
              <w:rPr>
                <w:rFonts w:asciiTheme="minorHAnsi" w:hAnsiTheme="minorHAnsi" w:cstheme="minorHAnsi"/>
                <w:sz w:val="20"/>
              </w:rPr>
              <w:t>to</w:t>
            </w:r>
            <w:r>
              <w:rPr>
                <w:rFonts w:asciiTheme="minorHAnsi" w:hAnsiTheme="minorHAnsi" w:cstheme="minorHAnsi"/>
                <w:sz w:val="20"/>
              </w:rPr>
              <w:t xml:space="preserve"> the ELSA Room for isolation while their parent / carer is being contacted,</w:t>
            </w:r>
          </w:p>
          <w:p w:rsidR="002B4E2A" w:rsidRDefault="00E13172" w:rsidP="007D4F4E">
            <w:pPr>
              <w:numPr>
                <w:ilvl w:val="0"/>
                <w:numId w:val="7"/>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Teacher </w:t>
            </w:r>
            <w:r w:rsidR="002B4E2A" w:rsidRPr="009E795D">
              <w:rPr>
                <w:rFonts w:asciiTheme="minorHAnsi" w:hAnsiTheme="minorHAnsi" w:cstheme="minorHAnsi"/>
                <w:sz w:val="20"/>
              </w:rPr>
              <w:t xml:space="preserve"> </w:t>
            </w:r>
          </w:p>
          <w:p w:rsidR="00E13172" w:rsidRPr="002B4E2A" w:rsidRDefault="002B4E2A" w:rsidP="007D4F4E">
            <w:pPr>
              <w:numPr>
                <w:ilvl w:val="0"/>
                <w:numId w:val="7"/>
              </w:numPr>
              <w:rPr>
                <w:rFonts w:asciiTheme="minorHAnsi" w:hAnsiTheme="minorHAnsi" w:cstheme="minorHAnsi"/>
                <w:sz w:val="20"/>
              </w:rPr>
            </w:pPr>
            <w:r w:rsidRPr="009E795D">
              <w:rPr>
                <w:rFonts w:asciiTheme="minorHAnsi" w:hAnsiTheme="minorHAnsi" w:cstheme="minorHAnsi"/>
                <w:sz w:val="20"/>
              </w:rPr>
              <w:t>If it is not possible to remove the pupil to the isolation area, then pupils sharing the class space will remain so</w:t>
            </w:r>
            <w:r>
              <w:rPr>
                <w:rFonts w:asciiTheme="minorHAnsi" w:hAnsiTheme="minorHAnsi" w:cstheme="minorHAnsi"/>
                <w:sz w:val="20"/>
              </w:rPr>
              <w:t>cially distanced while the</w:t>
            </w:r>
            <w:r w:rsidRPr="009E795D">
              <w:rPr>
                <w:rFonts w:asciiTheme="minorHAnsi" w:hAnsiTheme="minorHAnsi" w:cstheme="minorHAnsi"/>
                <w:sz w:val="20"/>
              </w:rPr>
              <w:t xml:space="preserve"> pupil is being checked</w:t>
            </w:r>
            <w:r>
              <w:rPr>
                <w:rFonts w:asciiTheme="minorHAnsi" w:hAnsiTheme="minorHAnsi" w:cstheme="minorHAnsi"/>
                <w:sz w:val="20"/>
              </w:rPr>
              <w:t>.</w:t>
            </w:r>
          </w:p>
          <w:p w:rsidR="00E13172" w:rsidRDefault="00E13172" w:rsidP="007D4F4E">
            <w:pPr>
              <w:numPr>
                <w:ilvl w:val="0"/>
                <w:numId w:val="9"/>
              </w:numPr>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If a test is available in school, it should be passed to the parents. Parents should </w:t>
            </w:r>
            <w:r w:rsidRPr="009E795D">
              <w:rPr>
                <w:rFonts w:asciiTheme="minorHAnsi" w:hAnsiTheme="minorHAnsi" w:cstheme="minorHAnsi"/>
                <w:sz w:val="20"/>
              </w:rPr>
              <w:t>monitor them and inform school of how they are and if Covid 19 is confirmed.</w:t>
            </w:r>
            <w:r w:rsidRPr="00021E0E">
              <w:rPr>
                <w:rFonts w:asciiTheme="minorHAnsi" w:hAnsiTheme="minorHAnsi" w:cstheme="minorHAnsi"/>
                <w:sz w:val="20"/>
              </w:rPr>
              <w:t xml:space="preserve"> </w:t>
            </w:r>
          </w:p>
          <w:p w:rsidR="00E13172"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If the school becomes aware that a pupil has tested positive for coronavirus, the school will contact the local health protection team. The team will carry out a rapid risk assessment to confirm who’s been in close contact with the person, and these people will be asked to self-isolate.</w:t>
            </w:r>
          </w:p>
          <w:p w:rsidR="002B4E2A" w:rsidRDefault="002B4E2A" w:rsidP="002B4E2A">
            <w:pPr>
              <w:jc w:val="both"/>
              <w:rPr>
                <w:rFonts w:asciiTheme="minorHAnsi" w:hAnsiTheme="minorHAnsi" w:cstheme="minorHAnsi"/>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Staff</w:t>
            </w:r>
          </w:p>
          <w:p w:rsidR="007D4F4E" w:rsidRDefault="007D4F4E" w:rsidP="007D4F4E">
            <w:pPr>
              <w:pStyle w:val="ListParagraph"/>
              <w:numPr>
                <w:ilvl w:val="0"/>
                <w:numId w:val="29"/>
              </w:numPr>
              <w:rPr>
                <w:rFonts w:asciiTheme="minorHAnsi" w:hAnsiTheme="minorHAnsi" w:cstheme="minorHAnsi"/>
                <w:sz w:val="20"/>
              </w:rPr>
            </w:pPr>
            <w:r w:rsidRPr="007D4F4E">
              <w:rPr>
                <w:rFonts w:asciiTheme="minorHAnsi" w:hAnsiTheme="minorHAnsi" w:cstheme="minorHAnsi"/>
                <w:sz w:val="20"/>
              </w:rPr>
              <w:t xml:space="preserve">Staff who display symptoms should advise their line manager and </w:t>
            </w:r>
            <w:r w:rsidRPr="007D4F4E">
              <w:rPr>
                <w:rFonts w:asciiTheme="minorHAnsi" w:hAnsiTheme="minorHAnsi" w:cstheme="minorHAnsi"/>
                <w:sz w:val="20"/>
                <w:u w:val="single"/>
              </w:rPr>
              <w:t>go straight home and arrange a test immediately</w:t>
            </w:r>
            <w:r w:rsidRPr="007D4F4E">
              <w:rPr>
                <w:rFonts w:asciiTheme="minorHAnsi" w:hAnsiTheme="minorHAnsi" w:cstheme="minorHAnsi"/>
                <w:sz w:val="20"/>
              </w:rPr>
              <w:t xml:space="preserve">. They should follow Government guidance </w:t>
            </w:r>
          </w:p>
          <w:p w:rsidR="002B4E2A" w:rsidRPr="0059600F" w:rsidRDefault="002B4E2A" w:rsidP="007D4F4E">
            <w:pPr>
              <w:pStyle w:val="ListParagraph"/>
              <w:numPr>
                <w:ilvl w:val="0"/>
                <w:numId w:val="29"/>
              </w:numPr>
              <w:rPr>
                <w:rFonts w:asciiTheme="minorHAnsi" w:hAnsiTheme="minorHAnsi" w:cstheme="minorHAnsi"/>
                <w:sz w:val="20"/>
                <w:highlight w:val="yellow"/>
              </w:rPr>
            </w:pPr>
            <w:r w:rsidRPr="0059600F">
              <w:rPr>
                <w:rFonts w:asciiTheme="minorHAnsi" w:hAnsiTheme="minorHAnsi" w:cstheme="minorHAnsi"/>
                <w:sz w:val="20"/>
                <w:highlight w:val="yellow"/>
              </w:rPr>
              <w:t>If a member of staff is too unwell to go home unaided, they should self-isolate in the music room until arrangements have been made for them to get home. Any staff or groups working in the music room should be asked to vacate the room before the member of staff enters. The room should be cleaned afterwards.</w:t>
            </w:r>
          </w:p>
          <w:p w:rsidR="002B4E2A" w:rsidRDefault="002B4E2A" w:rsidP="002B4E2A">
            <w:pPr>
              <w:jc w:val="both"/>
              <w:rPr>
                <w:rFonts w:asciiTheme="minorHAnsi" w:hAnsiTheme="minorHAnsi" w:cstheme="minorHAnsi"/>
                <w:b/>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Visitors</w:t>
            </w:r>
          </w:p>
          <w:p w:rsidR="002B4E2A" w:rsidRPr="002B4E2A" w:rsidRDefault="002B4E2A" w:rsidP="007D4F4E">
            <w:pPr>
              <w:pStyle w:val="ListParagraph"/>
              <w:numPr>
                <w:ilvl w:val="0"/>
                <w:numId w:val="7"/>
              </w:numPr>
              <w:rPr>
                <w:rFonts w:asciiTheme="minorHAnsi" w:hAnsiTheme="minorHAnsi" w:cstheme="minorHAnsi"/>
                <w:sz w:val="20"/>
              </w:rPr>
            </w:pPr>
            <w:r w:rsidRPr="002B4E2A">
              <w:rPr>
                <w:rFonts w:asciiTheme="minorHAnsi" w:hAnsiTheme="minorHAnsi" w:cstheme="minorHAnsi"/>
                <w:sz w:val="20"/>
              </w:rPr>
              <w:t>Any visitors to the site who becomes unwell on site and displays symptoms of Covid 19 will be advised to go home and get a test. Their name, post code and phone number will be recorded to support the track and trace requirements.</w:t>
            </w:r>
          </w:p>
          <w:p w:rsidR="002B4E2A" w:rsidRDefault="002B4E2A" w:rsidP="002B4E2A">
            <w:pPr>
              <w:jc w:val="both"/>
              <w:rPr>
                <w:rFonts w:asciiTheme="minorHAnsi" w:hAnsiTheme="minorHAnsi" w:cstheme="minorHAnsi"/>
                <w:b/>
                <w:sz w:val="20"/>
              </w:rPr>
            </w:pPr>
          </w:p>
          <w:p w:rsidR="002B4E2A" w:rsidRPr="002B4E2A" w:rsidRDefault="002B4E2A" w:rsidP="002B4E2A">
            <w:pPr>
              <w:jc w:val="both"/>
              <w:rPr>
                <w:rFonts w:asciiTheme="minorHAnsi" w:hAnsiTheme="minorHAnsi" w:cstheme="minorHAnsi"/>
                <w:b/>
                <w:sz w:val="20"/>
              </w:rPr>
            </w:pPr>
            <w:r>
              <w:rPr>
                <w:rFonts w:asciiTheme="minorHAnsi" w:hAnsiTheme="minorHAnsi" w:cstheme="minorHAnsi"/>
                <w:b/>
                <w:sz w:val="20"/>
              </w:rPr>
              <w:t>Tracking contacts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To help with this, records will be kept of:</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The pupils and staff in each group</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Any close contact that takes place between children and staff in different groups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Close contact means:</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Direct close contact – face-to-face contact with an infected person for any length of time, within 1 metre, including:</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Being coughed 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A face-to-face conversation, or</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Unprotected physical contact (skin-to-skin)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Proximity contacts – extended close contact (within 1 to 2 metres for more than 15 minutes) with an infected person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Travelling in a small car with an infected person</w:t>
            </w:r>
          </w:p>
          <w:p w:rsidR="00E13172" w:rsidRPr="00D75A1C" w:rsidRDefault="00E13172" w:rsidP="007D4F4E">
            <w:pPr>
              <w:pStyle w:val="NormalWeb"/>
              <w:numPr>
                <w:ilvl w:val="0"/>
                <w:numId w:val="9"/>
              </w:numPr>
              <w:shd w:val="clear" w:color="auto" w:fill="FFFFFF"/>
              <w:spacing w:before="0" w:beforeAutospacing="0" w:after="0" w:afterAutospacing="0"/>
              <w:rPr>
                <w:rFonts w:asciiTheme="minorHAnsi" w:hAnsiTheme="minorHAnsi" w:cstheme="minorHAnsi"/>
                <w:color w:val="0B0C0C"/>
                <w:sz w:val="20"/>
                <w:szCs w:val="20"/>
              </w:rPr>
            </w:pPr>
            <w:r w:rsidRPr="00021E0E">
              <w:rPr>
                <w:rFonts w:asciiTheme="minorHAnsi" w:hAnsiTheme="minorHAnsi" w:cstheme="minorHAnsi"/>
                <w:color w:val="0B0C0C"/>
                <w:sz w:val="20"/>
                <w:szCs w:val="20"/>
              </w:rPr>
              <w:t>A template letter provided by the local health protection team, will be sent to parents, carers and staff if needed. The school will not share the names or details of people with coronavirus (COVID-19) unless essential to protect others.</w:t>
            </w:r>
          </w:p>
          <w:p w:rsidR="00E13172" w:rsidRPr="004F4E76" w:rsidRDefault="00E13172" w:rsidP="007D4F4E">
            <w:pPr>
              <w:pStyle w:val="ListParagraph"/>
              <w:numPr>
                <w:ilvl w:val="0"/>
                <w:numId w:val="28"/>
              </w:numPr>
              <w:rPr>
                <w:rFonts w:asciiTheme="minorHAnsi" w:hAnsiTheme="minorHAnsi" w:cstheme="minorHAnsi"/>
                <w:sz w:val="20"/>
              </w:rPr>
            </w:pPr>
            <w:r>
              <w:rPr>
                <w:rFonts w:asciiTheme="minorHAnsi" w:hAnsiTheme="minorHAnsi" w:cstheme="minorHAnsi"/>
                <w:sz w:val="20"/>
              </w:rPr>
              <w:t>Staff / Parents / carers / Visitors should inform the school immediately if Covid is confirmed. School will follow procedures outlined on flow diagram by Croydon.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B54A6C" w:rsidRDefault="00E13172" w:rsidP="007D4F4E">
            <w:pPr>
              <w:pStyle w:val="ListParagraph"/>
              <w:numPr>
                <w:ilvl w:val="0"/>
                <w:numId w:val="26"/>
              </w:numPr>
              <w:rPr>
                <w:rFonts w:asciiTheme="minorHAnsi" w:hAnsiTheme="minorHAnsi" w:cstheme="minorHAnsi"/>
                <w:sz w:val="20"/>
              </w:rPr>
            </w:pPr>
            <w:r w:rsidRPr="00B54A6C">
              <w:rPr>
                <w:rFonts w:asciiTheme="minorHAnsi" w:hAnsiTheme="minorHAnsi" w:cstheme="minorHAnsi"/>
                <w:sz w:val="20"/>
              </w:rPr>
              <w:t xml:space="preserve">Hazard: Risk of infection from a suspected case of Covid 19 in School </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 xml:space="preserve">Any pupil or member of staff who has been in contact with someone who has confirmed Covid 19 </w:t>
            </w:r>
            <w:r w:rsidR="008F0026">
              <w:rPr>
                <w:rFonts w:asciiTheme="minorHAnsi" w:hAnsiTheme="minorHAnsi" w:cstheme="minorHAnsi"/>
                <w:sz w:val="20"/>
              </w:rPr>
              <w:t>will need to self-isolate for 10</w:t>
            </w:r>
            <w:r w:rsidRPr="009E795D">
              <w:rPr>
                <w:rFonts w:asciiTheme="minorHAnsi" w:hAnsiTheme="minorHAnsi" w:cstheme="minorHAnsi"/>
                <w:sz w:val="20"/>
              </w:rPr>
              <w:t xml:space="preserve"> days at home (in line with Government Guidelines).</w:t>
            </w:r>
          </w:p>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E13172" w:rsidRPr="00B54A6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5"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Be encouraged not to touch their mouth, eyes and nose</w:t>
            </w:r>
          </w:p>
          <w:p w:rsidR="00E13172" w:rsidRPr="009E795D" w:rsidRDefault="00E13172" w:rsidP="007D4F4E">
            <w:pPr>
              <w:pStyle w:val="7Tablecopybulleted"/>
              <w:numPr>
                <w:ilvl w:val="0"/>
                <w:numId w:val="8"/>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E13172" w:rsidRPr="009E795D" w:rsidRDefault="00E13172" w:rsidP="007D4F4E">
            <w:pPr>
              <w:pStyle w:val="1bodycopy"/>
              <w:numPr>
                <w:ilvl w:val="0"/>
                <w:numId w:val="8"/>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E13172" w:rsidRDefault="00E13172" w:rsidP="007D4F4E">
            <w:pPr>
              <w:pStyle w:val="1bodycopy"/>
              <w:numPr>
                <w:ilvl w:val="0"/>
                <w:numId w:val="15"/>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E13172" w:rsidRPr="009E795D" w:rsidRDefault="00E13172" w:rsidP="007D4F4E">
            <w:pPr>
              <w:pStyle w:val="1bodycopy"/>
              <w:numPr>
                <w:ilvl w:val="0"/>
                <w:numId w:val="15"/>
              </w:numPr>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B2064"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color w:val="0B0C0C"/>
                <w:szCs w:val="20"/>
                <w:shd w:val="clear" w:color="auto" w:fill="FFFFFF"/>
              </w:rPr>
              <w:t>Additional space and frequent cleaning of surfaces, objects and toys will be required.</w:t>
            </w:r>
            <w:r w:rsidRPr="009E795D">
              <w:rPr>
                <w:rFonts w:asciiTheme="minorHAnsi" w:hAnsiTheme="minorHAnsi" w:cstheme="minorHAnsi"/>
                <w:color w:val="0B0C0C"/>
                <w:sz w:val="29"/>
                <w:szCs w:val="29"/>
                <w:shd w:val="clear" w:color="auto" w:fill="FFFFFF"/>
              </w:rPr>
              <w:t>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t xml:space="preserve">20: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rsidR="00187E78" w:rsidRPr="00187E78" w:rsidRDefault="00187E78" w:rsidP="00187E78">
            <w:pPr>
              <w:rPr>
                <w:rFonts w:asciiTheme="minorHAnsi" w:hAnsiTheme="minorHAnsi" w:cstheme="minorHAnsi"/>
                <w:sz w:val="20"/>
              </w:rPr>
            </w:pPr>
          </w:p>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There are 15</w:t>
            </w:r>
            <w:r w:rsidRPr="00801CF4">
              <w:rPr>
                <w:rFonts w:asciiTheme="minorHAnsi" w:hAnsiTheme="minorHAnsi" w:cstheme="minorHAnsi"/>
                <w:color w:val="0B0C0C"/>
                <w:sz w:val="20"/>
                <w:szCs w:val="20"/>
              </w:rPr>
              <w:t xml:space="preserve"> pupils across the school who require these procedures. Each of these pupils will receive a detailed individual risk assessment.</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fit tested PPE.</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 xml:space="preserve">Staff working with any child requiring an AGP will have a walkie-talkie so that the allocated school nurse can attend the pupil dressed in the correct PPE </w:t>
            </w:r>
            <w:r w:rsidR="003E4129">
              <w:rPr>
                <w:rFonts w:asciiTheme="minorHAnsi" w:hAnsiTheme="minorHAnsi" w:cstheme="minorHAnsi"/>
                <w:color w:val="0B0C0C"/>
                <w:sz w:val="20"/>
                <w:szCs w:val="20"/>
              </w:rPr>
              <w:t>t</w:t>
            </w:r>
            <w:r w:rsidRPr="00801CF4">
              <w:rPr>
                <w:rFonts w:asciiTheme="minorHAnsi" w:hAnsiTheme="minorHAnsi" w:cstheme="minorHAnsi"/>
                <w:color w:val="0B0C0C"/>
                <w:sz w:val="20"/>
                <w:szCs w:val="20"/>
              </w:rPr>
              <w:t>hat follows PHE’s </w:t>
            </w:r>
            <w:hyperlink r:id="rId26" w:anchor="ppe-guidance-by-healthcare-context" w:history="1">
              <w:r w:rsidRPr="00801CF4">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801CF4">
              <w:rPr>
                <w:rFonts w:asciiTheme="minorHAnsi" w:hAnsiTheme="minorHAnsi" w:cstheme="minorHAnsi"/>
                <w:color w:val="0B0C0C"/>
                <w:sz w:val="20"/>
                <w:szCs w:val="20"/>
              </w:rPr>
              <w: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C85B63"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Children and young people will be taken from the classroom or shared area for any </w:t>
            </w:r>
            <w:r w:rsidRPr="00801CF4">
              <w:rPr>
                <w:rFonts w:asciiTheme="minorHAnsi" w:hAnsiTheme="minorHAnsi" w:cstheme="minorHAnsi"/>
                <w:sz w:val="20"/>
                <w:szCs w:val="20"/>
              </w:rPr>
              <w:t>AGP</w:t>
            </w:r>
            <w:r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80A66" w:rsidRDefault="00E13172" w:rsidP="007D4F4E">
            <w:pPr>
              <w:pStyle w:val="ListParagraph"/>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rsidR="00E13172" w:rsidRPr="00801CF4" w:rsidRDefault="00980A66" w:rsidP="007D4F4E">
            <w:pPr>
              <w:pStyle w:val="ListParagraph"/>
              <w:numPr>
                <w:ilvl w:val="1"/>
                <w:numId w:val="1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80A66" w:rsidRPr="00801CF4" w:rsidRDefault="00980A66"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rsidR="00980A66" w:rsidRPr="00980A66" w:rsidRDefault="00E13172"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rsidR="00E13172" w:rsidRPr="00801CF4" w:rsidRDefault="00E13172" w:rsidP="00E13172">
            <w:pPr>
              <w:pStyle w:val="ListParagraph"/>
              <w:shd w:val="clear" w:color="auto" w:fill="FFFFFF"/>
              <w:spacing w:after="75"/>
              <w:ind w:left="1440"/>
              <w:rPr>
                <w:rFonts w:asciiTheme="minorHAnsi" w:hAnsiTheme="minorHAnsi" w:cstheme="minorHAnsi"/>
              </w:rPr>
            </w:pP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p>
          <w:p w:rsidR="00E9348A"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t>
            </w:r>
            <w:r w:rsidR="004E2F8E">
              <w:rPr>
                <w:rFonts w:asciiTheme="minorHAnsi" w:hAnsiTheme="minorHAnsi" w:cstheme="minorHAnsi"/>
                <w:sz w:val="20"/>
              </w:rPr>
              <w:t>- Keller, G</w:t>
            </w:r>
            <w:r w:rsidRPr="00801CF4">
              <w:rPr>
                <w:rFonts w:asciiTheme="minorHAnsi" w:hAnsiTheme="minorHAnsi" w:cstheme="minorHAnsi"/>
                <w:sz w:val="20"/>
              </w:rPr>
              <w:t xml:space="preserve">old and Silver class – </w:t>
            </w:r>
            <w:r w:rsidR="00E9348A">
              <w:rPr>
                <w:rFonts w:asciiTheme="minorHAnsi" w:hAnsiTheme="minorHAnsi" w:cstheme="minorHAnsi"/>
                <w:sz w:val="20"/>
              </w:rPr>
              <w:t xml:space="preserve">End toilet opposite Keller in sensory </w:t>
            </w:r>
            <w:r w:rsidR="00E71106">
              <w:rPr>
                <w:rFonts w:asciiTheme="minorHAnsi" w:hAnsiTheme="minorHAnsi" w:cstheme="minorHAnsi"/>
                <w:sz w:val="20"/>
              </w:rPr>
              <w:t>corridor</w:t>
            </w:r>
            <w:r w:rsidR="00E9348A">
              <w:rPr>
                <w:rFonts w:asciiTheme="minorHAnsi" w:hAnsiTheme="minorHAnsi" w:cstheme="minorHAnsi"/>
                <w:sz w:val="20"/>
              </w:rPr>
              <w:t>, second toilet in sensory hygiene room, AGP room in Physio</w:t>
            </w:r>
            <w:r w:rsidR="00E71106">
              <w:rPr>
                <w:rFonts w:asciiTheme="minorHAnsi" w:hAnsiTheme="minorHAnsi" w:cstheme="minorHAnsi"/>
                <w:sz w:val="20"/>
              </w:rPr>
              <w:t xml:space="preserve">. </w:t>
            </w:r>
          </w:p>
          <w:p w:rsidR="00E13172" w:rsidRPr="00801CF4" w:rsidRDefault="000D6B5C"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white </w:t>
            </w:r>
            <w:r w:rsidR="00E71106">
              <w:rPr>
                <w:rFonts w:asciiTheme="minorHAnsi" w:hAnsiTheme="minorHAnsi" w:cstheme="minorHAnsi"/>
                <w:sz w:val="20"/>
              </w:rPr>
              <w:t xml:space="preserve">sensory </w:t>
            </w:r>
            <w:r>
              <w:rPr>
                <w:rFonts w:asciiTheme="minorHAnsi" w:hAnsiTheme="minorHAnsi" w:cstheme="minorHAnsi"/>
                <w:sz w:val="20"/>
              </w:rPr>
              <w:t>room will be used</w:t>
            </w:r>
            <w:r w:rsidR="00E13172" w:rsidRPr="00801CF4">
              <w:rPr>
                <w:rFonts w:asciiTheme="minorHAnsi" w:hAnsiTheme="minorHAnsi" w:cstheme="minorHAnsi"/>
                <w:sz w:val="20"/>
              </w:rPr>
              <w:t>.</w:t>
            </w:r>
            <w:r w:rsidR="00E9348A">
              <w:rPr>
                <w:rFonts w:asciiTheme="minorHAnsi" w:hAnsiTheme="minorHAnsi" w:cstheme="minorHAnsi"/>
                <w:sz w:val="20"/>
              </w:rPr>
              <w:t xml:space="preserve"> For 2 pupils in Gold and Silver</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Purple class – Office</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1 pupil </w:t>
            </w:r>
            <w:r w:rsidR="00A3120F">
              <w:rPr>
                <w:rFonts w:asciiTheme="minorHAnsi" w:hAnsiTheme="minorHAnsi" w:cstheme="minorHAnsi"/>
                <w:sz w:val="20"/>
              </w:rPr>
              <w:t xml:space="preserve">- </w:t>
            </w:r>
            <w:r w:rsidRPr="00801CF4">
              <w:rPr>
                <w:rFonts w:asciiTheme="minorHAnsi" w:hAnsiTheme="minorHAnsi" w:cstheme="minorHAnsi"/>
                <w:sz w:val="20"/>
              </w:rPr>
              <w:t>Purple class - playground / in an emergency, break out room.</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Yellow class – office space – in an emergency, playground.</w:t>
            </w:r>
          </w:p>
          <w:p w:rsidR="00E13172" w:rsidRDefault="00E9348A"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1 </w:t>
            </w:r>
            <w:r w:rsidR="00EC103A">
              <w:rPr>
                <w:rFonts w:asciiTheme="minorHAnsi" w:hAnsiTheme="minorHAnsi" w:cstheme="minorHAnsi"/>
                <w:sz w:val="20"/>
              </w:rPr>
              <w:t>pupil</w:t>
            </w:r>
            <w:r w:rsidR="00E13172" w:rsidRPr="00801CF4">
              <w:rPr>
                <w:rFonts w:asciiTheme="minorHAnsi" w:hAnsiTheme="minorHAnsi" w:cstheme="minorHAnsi"/>
                <w:sz w:val="20"/>
              </w:rPr>
              <w:t xml:space="preserve"> – Hawking to use quiet room beside Hawking or playground / car park.</w:t>
            </w:r>
          </w:p>
          <w:p w:rsidR="00E9348A" w:rsidRDefault="00E9348A" w:rsidP="00E9348A">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1 pupil Kahlo</w:t>
            </w:r>
            <w:r w:rsidRPr="00801CF4">
              <w:rPr>
                <w:rFonts w:asciiTheme="minorHAnsi" w:hAnsiTheme="minorHAnsi" w:cstheme="minorHAnsi"/>
                <w:sz w:val="20"/>
              </w:rPr>
              <w:t xml:space="preserve"> – library</w:t>
            </w:r>
            <w:r>
              <w:rPr>
                <w:rFonts w:asciiTheme="minorHAnsi" w:hAnsiTheme="minorHAnsi" w:cstheme="minorHAnsi"/>
                <w:sz w:val="20"/>
              </w:rPr>
              <w:t xml:space="preserve"> </w:t>
            </w:r>
          </w:p>
          <w:p w:rsidR="00E9348A" w:rsidRDefault="00E9348A" w:rsidP="00E9348A">
            <w:pPr>
              <w:pStyle w:val="ListParagraph"/>
              <w:shd w:val="clear" w:color="auto" w:fill="FFFFFF"/>
              <w:spacing w:after="75"/>
              <w:ind w:left="1440"/>
              <w:rPr>
                <w:rFonts w:asciiTheme="minorHAnsi" w:hAnsiTheme="minorHAnsi" w:cstheme="minorHAnsi"/>
                <w:sz w:val="20"/>
              </w:rPr>
            </w:pPr>
          </w:p>
          <w:p w:rsidR="00E9348A" w:rsidRDefault="00E9348A" w:rsidP="00E9348A">
            <w:pPr>
              <w:shd w:val="clear" w:color="auto" w:fill="FFFFFF"/>
              <w:spacing w:after="75"/>
              <w:rPr>
                <w:rFonts w:asciiTheme="minorHAnsi" w:hAnsiTheme="minorHAnsi" w:cstheme="minorHAnsi"/>
                <w:sz w:val="20"/>
              </w:rPr>
            </w:pPr>
            <w:r>
              <w:rPr>
                <w:rFonts w:asciiTheme="minorHAnsi" w:hAnsiTheme="minorHAnsi" w:cstheme="minorHAnsi"/>
                <w:sz w:val="20"/>
              </w:rPr>
              <w:t>If outside and requiring suctioning nurse will be called by radio and meet child outside. All staff and pu</w:t>
            </w:r>
            <w:r w:rsidR="00704A92">
              <w:rPr>
                <w:rFonts w:asciiTheme="minorHAnsi" w:hAnsiTheme="minorHAnsi" w:cstheme="minorHAnsi"/>
                <w:sz w:val="20"/>
              </w:rPr>
              <w:t xml:space="preserve">pils present will move 6 metres away from the pupil and will stay out of air flow from the child being suctioned. Nurse will wear full PPE and </w:t>
            </w:r>
            <w:proofErr w:type="spellStart"/>
            <w:r w:rsidR="00704A92">
              <w:rPr>
                <w:rFonts w:asciiTheme="minorHAnsi" w:hAnsiTheme="minorHAnsi" w:cstheme="minorHAnsi"/>
                <w:sz w:val="20"/>
              </w:rPr>
              <w:t>fitmask</w:t>
            </w:r>
            <w:proofErr w:type="spellEnd"/>
            <w:r w:rsidR="00704A92">
              <w:rPr>
                <w:rFonts w:asciiTheme="minorHAnsi" w:hAnsiTheme="minorHAnsi" w:cstheme="minorHAnsi"/>
                <w:sz w:val="20"/>
              </w:rPr>
              <w:t>.</w:t>
            </w:r>
          </w:p>
          <w:p w:rsidR="00704A92" w:rsidRPr="00E9348A" w:rsidRDefault="00704A92" w:rsidP="00E9348A">
            <w:pPr>
              <w:shd w:val="clear" w:color="auto" w:fill="FFFFFF"/>
              <w:spacing w:after="75"/>
              <w:rPr>
                <w:rFonts w:asciiTheme="minorHAnsi" w:hAnsiTheme="minorHAnsi" w:cstheme="minorHAnsi"/>
                <w:sz w:val="20"/>
              </w:rPr>
            </w:pPr>
            <w:r>
              <w:rPr>
                <w:rFonts w:asciiTheme="minorHAnsi" w:hAnsiTheme="minorHAnsi" w:cstheme="minorHAnsi"/>
                <w:sz w:val="20"/>
              </w:rPr>
              <w:t xml:space="preserve">When completed nurse will wipe down the child’s </w:t>
            </w:r>
            <w:r w:rsidR="002A79FA">
              <w:rPr>
                <w:rFonts w:asciiTheme="minorHAnsi" w:hAnsiTheme="minorHAnsi" w:cstheme="minorHAnsi"/>
                <w:sz w:val="20"/>
              </w:rPr>
              <w:t>equipment/</w:t>
            </w:r>
            <w:r>
              <w:rPr>
                <w:rFonts w:asciiTheme="minorHAnsi" w:hAnsiTheme="minorHAnsi" w:cstheme="minorHAnsi"/>
                <w:sz w:val="20"/>
              </w:rPr>
              <w:t>wheelchair and place PPE in yellow sack and tie</w:t>
            </w:r>
          </w:p>
          <w:p w:rsidR="00E9348A" w:rsidRPr="00801CF4" w:rsidRDefault="00E9348A" w:rsidP="00E9348A">
            <w:pPr>
              <w:pStyle w:val="ListParagraph"/>
              <w:shd w:val="clear" w:color="auto" w:fill="FFFFFF"/>
              <w:spacing w:after="75"/>
              <w:rPr>
                <w:rFonts w:asciiTheme="minorHAnsi" w:hAnsiTheme="minorHAnsi" w:cstheme="minorHAnsi"/>
                <w:sz w:val="20"/>
              </w:rPr>
            </w:pPr>
            <w:r>
              <w:rPr>
                <w:rFonts w:asciiTheme="minorHAnsi" w:hAnsiTheme="minorHAnsi" w:cstheme="minorHAnsi"/>
                <w:sz w:val="20"/>
              </w:rPr>
              <w:t>For personal care, these pupils will use single use toilets with adequate ventilation. If suctioning is required during personal care the procedure will be the same as using an AGP designated room</w:t>
            </w: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Additionally, there are;</w:t>
            </w:r>
          </w:p>
          <w:p w:rsidR="00E13172" w:rsidRPr="00801CF4" w:rsidRDefault="00E13172" w:rsidP="007D4F4E">
            <w:pPr>
              <w:pStyle w:val="ListParagraph"/>
              <w:numPr>
                <w:ilvl w:val="0"/>
                <w:numId w:val="24"/>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who have been issued with apparatus for suctioning at home. Their parents will not be sending in the equipment as these pupils only require this equipment if they are unwell. If these pupils are unwell, they will not attend school. </w:t>
            </w:r>
          </w:p>
          <w:p w:rsidR="00E13172" w:rsidRPr="00801CF4" w:rsidRDefault="00E13172" w:rsidP="00E13172">
            <w:pPr>
              <w:pStyle w:val="ListParagraph"/>
              <w:shd w:val="clear" w:color="auto" w:fill="FFFFFF"/>
              <w:spacing w:after="75"/>
              <w:ind w:left="765"/>
              <w:rPr>
                <w:rFonts w:asciiTheme="minorHAnsi" w:hAnsiTheme="minorHAnsi" w:cstheme="minorHAnsi"/>
                <w:sz w:val="20"/>
              </w:rPr>
            </w:pPr>
            <w:r w:rsidRPr="00801CF4">
              <w:rPr>
                <w:rFonts w:asciiTheme="minorHAnsi" w:hAnsiTheme="minorHAnsi" w:cstheme="minorHAnsi"/>
                <w:sz w:val="20"/>
              </w:rPr>
              <w:t>Should these pupils become ill during the course of the day, they will be sent home at once. Staff working with these pupils will carry a walkie-talkie to summon the school nurses.</w:t>
            </w:r>
          </w:p>
          <w:p w:rsidR="00E13172" w:rsidRPr="00801CF4" w:rsidRDefault="00E13172" w:rsidP="007D4F4E">
            <w:pPr>
              <w:pStyle w:val="ListParagraph"/>
              <w:numPr>
                <w:ilvl w:val="0"/>
                <w:numId w:val="8"/>
              </w:numPr>
              <w:shd w:val="clear" w:color="auto" w:fill="FFFFFF"/>
              <w:spacing w:after="75"/>
              <w:rPr>
                <w:rFonts w:asciiTheme="minorHAnsi" w:hAnsiTheme="minorHAnsi" w:cstheme="minorHAnsi"/>
                <w:sz w:val="20"/>
              </w:rPr>
            </w:pPr>
            <w:r>
              <w:rPr>
                <w:rFonts w:asciiTheme="minorHAnsi" w:hAnsiTheme="minorHAnsi" w:cstheme="minorHAnsi"/>
                <w:sz w:val="20"/>
              </w:rPr>
              <w:t>3</w:t>
            </w:r>
            <w:r w:rsidRPr="00801CF4">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8E55E3" w:rsidRDefault="00E13172" w:rsidP="00E13172">
            <w:pPr>
              <w:rPr>
                <w:rFonts w:asciiTheme="minorHAnsi" w:hAnsiTheme="minorHAnsi" w:cstheme="minorHAnsi"/>
                <w:sz w:val="20"/>
              </w:rPr>
            </w:pPr>
            <w:r>
              <w:rPr>
                <w:rFonts w:asciiTheme="minorHAnsi" w:hAnsiTheme="minorHAnsi" w:cstheme="minorHAnsi"/>
                <w:sz w:val="20"/>
              </w:rPr>
              <w:t>21.</w:t>
            </w:r>
          </w:p>
          <w:p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E13172" w:rsidRPr="008E55E3" w:rsidRDefault="003278B1" w:rsidP="007D4F4E">
            <w:pPr>
              <w:numPr>
                <w:ilvl w:val="0"/>
                <w:numId w:val="8"/>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Create two separate medical room spaces to allow for multiple medical interventions without breaching social distancing bubbles.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rsidR="00E13172" w:rsidRPr="009E795D" w:rsidRDefault="00E13172" w:rsidP="00E13172">
            <w:pPr>
              <w:ind w:left="360"/>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spacing w:after="240"/>
              <w:rPr>
                <w:rFonts w:asciiTheme="minorHAnsi" w:hAnsiTheme="minorHAnsi" w:cstheme="minorHAnsi"/>
                <w:sz w:val="22"/>
                <w:szCs w:val="22"/>
              </w:rPr>
            </w:pPr>
          </w:p>
        </w:tc>
        <w:tc>
          <w:tcPr>
            <w:tcW w:w="600" w:type="dxa"/>
          </w:tcPr>
          <w:p w:rsidR="00E13172" w:rsidRPr="009E795D" w:rsidRDefault="00E13172" w:rsidP="00E13172">
            <w:pPr>
              <w:spacing w:after="240"/>
              <w:rPr>
                <w:rFonts w:asciiTheme="minorHAnsi" w:hAnsiTheme="minorHAnsi" w:cstheme="minorHAnsi"/>
                <w:sz w:val="22"/>
                <w:szCs w:val="22"/>
              </w:rPr>
            </w:pPr>
          </w:p>
        </w:tc>
        <w:tc>
          <w:tcPr>
            <w:tcW w:w="667"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xml:space="preserve">/ staff member </w:t>
            </w:r>
            <w:r w:rsidRPr="00021E0E">
              <w:rPr>
                <w:rFonts w:asciiTheme="minorHAnsi" w:hAnsiTheme="minorHAnsi" w:cstheme="minorHAnsi"/>
                <w:sz w:val="20"/>
              </w:rPr>
              <w:t>will call school to let Head Teacher know if pupil, or family member develops COVID19 symptom and will not attend school until permission has been given.</w:t>
            </w:r>
          </w:p>
          <w:p w:rsidR="00E13172" w:rsidRPr="00021E0E" w:rsidRDefault="00D63F66" w:rsidP="007D4F4E">
            <w:pPr>
              <w:numPr>
                <w:ilvl w:val="0"/>
                <w:numId w:val="9"/>
              </w:numPr>
              <w:spacing w:after="240"/>
              <w:jc w:val="both"/>
              <w:rPr>
                <w:rStyle w:val="Hyperlink"/>
                <w:rFonts w:asciiTheme="minorHAnsi" w:hAnsiTheme="minorHAnsi" w:cstheme="minorHAnsi"/>
                <w:color w:val="FF0000"/>
                <w:sz w:val="20"/>
                <w:u w:val="none"/>
              </w:rPr>
            </w:pPr>
            <w:hyperlink r:id="rId27" w:history="1">
              <w:r w:rsidR="00E13172" w:rsidRPr="00021E0E">
                <w:rPr>
                  <w:rStyle w:val="Hyperlink"/>
                  <w:rFonts w:asciiTheme="minorHAnsi" w:hAnsiTheme="minorHAnsi" w:cstheme="minorHAnsi"/>
                  <w:sz w:val="20"/>
                </w:rPr>
                <w:t>https://www.nhs.uk/conditions/coronavirus-covid-19/testing-and-tracing/ask-for-a-test-to-check-if-you-have-coronavirus/</w:t>
              </w:r>
            </w:hyperlink>
          </w:p>
          <w:p w:rsidR="00E13172" w:rsidRPr="00D75A1C" w:rsidRDefault="00E13172" w:rsidP="007D4F4E">
            <w:pPr>
              <w:numPr>
                <w:ilvl w:val="0"/>
                <w:numId w:val="9"/>
              </w:numPr>
              <w:spacing w:after="240"/>
              <w:jc w:val="both"/>
              <w:rPr>
                <w:rFonts w:asciiTheme="minorHAnsi" w:hAnsiTheme="minorHAnsi" w:cstheme="minorHAnsi"/>
                <w:sz w:val="20"/>
              </w:rPr>
            </w:pPr>
            <w:r w:rsidRPr="00021E0E">
              <w:rPr>
                <w:rFonts w:asciiTheme="minorHAnsi" w:hAnsiTheme="minorHAnsi" w:cstheme="minorHAnsi"/>
                <w:sz w:val="20"/>
              </w:rPr>
              <w:t>Families self-isolating with symptoms will be encouraged to access testing and engage with the NHS Test and Trace process.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23. Hazard: Children and young people 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B66FF" w:rsidRDefault="00E61A3D" w:rsidP="007D4F4E">
            <w:pPr>
              <w:pStyle w:val="7Tablebodycopy"/>
              <w:numPr>
                <w:ilvl w:val="0"/>
                <w:numId w:val="18"/>
              </w:numPr>
              <w:rPr>
                <w:rFonts w:asciiTheme="minorHAnsi" w:hAnsiTheme="minorHAnsi" w:cstheme="minorHAnsi"/>
                <w:szCs w:val="20"/>
                <w:highlight w:val="yellow"/>
              </w:rPr>
            </w:pPr>
            <w:r>
              <w:rPr>
                <w:rFonts w:asciiTheme="minorHAnsi" w:hAnsiTheme="minorHAnsi" w:cstheme="minorHAnsi"/>
                <w:color w:val="0B0C0C"/>
                <w:szCs w:val="20"/>
                <w:highlight w:val="yellow"/>
                <w:shd w:val="clear" w:color="auto" w:fill="FFFFFF"/>
              </w:rPr>
              <w:t>S</w:t>
            </w:r>
            <w:r w:rsidR="00E13172" w:rsidRPr="001B66FF">
              <w:rPr>
                <w:rFonts w:asciiTheme="minorHAnsi" w:hAnsiTheme="minorHAnsi" w:cstheme="minorHAnsi"/>
                <w:color w:val="0B0C0C"/>
                <w:szCs w:val="20"/>
                <w:highlight w:val="yellow"/>
                <w:shd w:val="clear" w:color="auto" w:fill="FFFFFF"/>
              </w:rPr>
              <w:t>hielding advice for children</w:t>
            </w:r>
            <w:r>
              <w:rPr>
                <w:rFonts w:asciiTheme="minorHAnsi" w:hAnsiTheme="minorHAnsi" w:cstheme="minorHAnsi"/>
                <w:color w:val="0B0C0C"/>
                <w:szCs w:val="20"/>
                <w:highlight w:val="yellow"/>
                <w:shd w:val="clear" w:color="auto" w:fill="FFFFFF"/>
              </w:rPr>
              <w:t>,</w:t>
            </w:r>
            <w:r w:rsidR="00E13172" w:rsidRPr="001B66FF">
              <w:rPr>
                <w:rFonts w:asciiTheme="minorHAnsi" w:hAnsiTheme="minorHAnsi" w:cstheme="minorHAnsi"/>
                <w:color w:val="0B0C0C"/>
                <w:szCs w:val="20"/>
                <w:highlight w:val="yellow"/>
                <w:shd w:val="clear" w:color="auto" w:fill="FFFFFF"/>
              </w:rPr>
              <w:t xml:space="preserve"> </w:t>
            </w:r>
            <w:r w:rsidR="00A3120F" w:rsidRPr="001B66FF">
              <w:rPr>
                <w:rFonts w:asciiTheme="minorHAnsi" w:hAnsiTheme="minorHAnsi" w:cstheme="minorHAnsi"/>
                <w:color w:val="0B0C0C"/>
                <w:szCs w:val="20"/>
                <w:highlight w:val="yellow"/>
                <w:shd w:val="clear" w:color="auto" w:fill="FFFFFF"/>
              </w:rPr>
              <w:t xml:space="preserve">having been </w:t>
            </w:r>
            <w:r w:rsidR="00E13172" w:rsidRPr="001B66FF">
              <w:rPr>
                <w:rFonts w:asciiTheme="minorHAnsi" w:hAnsiTheme="minorHAnsi" w:cstheme="minorHAnsi"/>
                <w:color w:val="0B0C0C"/>
                <w:szCs w:val="20"/>
                <w:highlight w:val="yellow"/>
                <w:shd w:val="clear" w:color="auto" w:fill="FFFFFF"/>
              </w:rPr>
              <w:t>paused on 1 August due to the continued decline in the rates of community transmi</w:t>
            </w:r>
            <w:r w:rsidR="00A3120F" w:rsidRPr="001B66FF">
              <w:rPr>
                <w:rFonts w:asciiTheme="minorHAnsi" w:hAnsiTheme="minorHAnsi" w:cstheme="minorHAnsi"/>
                <w:color w:val="0B0C0C"/>
                <w:szCs w:val="20"/>
                <w:highlight w:val="yellow"/>
                <w:shd w:val="clear" w:color="auto" w:fill="FFFFFF"/>
              </w:rPr>
              <w:t>ssi</w:t>
            </w:r>
            <w:r>
              <w:rPr>
                <w:rFonts w:asciiTheme="minorHAnsi" w:hAnsiTheme="minorHAnsi" w:cstheme="minorHAnsi"/>
                <w:color w:val="0B0C0C"/>
                <w:szCs w:val="20"/>
                <w:highlight w:val="yellow"/>
                <w:shd w:val="clear" w:color="auto" w:fill="FFFFFF"/>
              </w:rPr>
              <w:t>on of coronavirus (COVID-19), may</w:t>
            </w:r>
            <w:r w:rsidR="00A3120F" w:rsidRPr="001B66FF">
              <w:rPr>
                <w:rFonts w:asciiTheme="minorHAnsi" w:hAnsiTheme="minorHAnsi" w:cstheme="minorHAnsi"/>
                <w:color w:val="0B0C0C"/>
                <w:szCs w:val="20"/>
                <w:highlight w:val="yellow"/>
                <w:shd w:val="clear" w:color="auto" w:fill="FFFFFF"/>
              </w:rPr>
              <w:t xml:space="preserve"> now </w:t>
            </w:r>
            <w:r>
              <w:rPr>
                <w:rFonts w:asciiTheme="minorHAnsi" w:hAnsiTheme="minorHAnsi" w:cstheme="minorHAnsi"/>
                <w:color w:val="0B0C0C"/>
                <w:szCs w:val="20"/>
                <w:highlight w:val="yellow"/>
                <w:shd w:val="clear" w:color="auto" w:fill="FFFFFF"/>
              </w:rPr>
              <w:t>be</w:t>
            </w:r>
            <w:r w:rsidR="00A3120F" w:rsidRPr="001B66FF">
              <w:rPr>
                <w:rFonts w:asciiTheme="minorHAnsi" w:hAnsiTheme="minorHAnsi" w:cstheme="minorHAnsi"/>
                <w:color w:val="0B0C0C"/>
                <w:szCs w:val="20"/>
                <w:highlight w:val="yellow"/>
                <w:shd w:val="clear" w:color="auto" w:fill="FFFFFF"/>
              </w:rPr>
              <w:t xml:space="preserve"> in place, however it is up to parents and carers’ discretion whether they choose to follow this advice.</w:t>
            </w:r>
          </w:p>
          <w:p w:rsidR="00E13172" w:rsidRPr="00D75A1C" w:rsidRDefault="00E13172" w:rsidP="007D4F4E">
            <w:pPr>
              <w:pStyle w:val="7Tablebodycopy"/>
              <w:numPr>
                <w:ilvl w:val="0"/>
                <w:numId w:val="18"/>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E13172" w:rsidRPr="00021E0E" w:rsidRDefault="00E13172" w:rsidP="007D4F4E">
            <w:pPr>
              <w:pStyle w:val="7Tablebodycopy"/>
              <w:numPr>
                <w:ilvl w:val="0"/>
                <w:numId w:val="18"/>
              </w:numPr>
              <w:rPr>
                <w:rFonts w:asciiTheme="minorHAnsi" w:hAnsiTheme="minorHAnsi" w:cstheme="minorHAnsi"/>
                <w:szCs w:val="20"/>
              </w:rPr>
            </w:pPr>
            <w:r>
              <w:rPr>
                <w:rFonts w:asciiTheme="minorHAnsi" w:hAnsiTheme="minorHAnsi" w:cstheme="minorHAnsi"/>
              </w:rPr>
              <w:t>Individual risk assessment will be written for these pupils</w:t>
            </w:r>
            <w:r w:rsidR="00187E78">
              <w:rPr>
                <w:rFonts w:asciiTheme="minorHAnsi" w:hAnsiTheme="minorHAnsi" w:cstheme="minorHAnsi"/>
              </w:rPr>
              <w:t xml:space="preserve"> and shared with school nursing service and parents</w:t>
            </w:r>
            <w:r>
              <w:rPr>
                <w:rFonts w:asciiTheme="minorHAnsi" w:hAnsiTheme="minorHAnsi" w:cstheme="minorHAnsi"/>
              </w:rPr>
              <w:t>.</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Staff who are extremely clinically vulnerable or clinically vulnerable will have separate risk assessments.</w:t>
            </w:r>
          </w:p>
          <w:p w:rsidR="00E13172" w:rsidRPr="009E795D"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All staff who would like an individual risk assessment will be provided with one.</w:t>
            </w:r>
            <w:r w:rsidRPr="009E795D">
              <w:rPr>
                <w:rFonts w:asciiTheme="minorHAnsi" w:hAnsiTheme="minorHAnsi" w:cstheme="minorHAnsi"/>
                <w:color w:val="0B0C0C"/>
                <w:sz w:val="29"/>
                <w:szCs w:val="29"/>
                <w:shd w:val="clear" w:color="auto" w:fill="FFFFFF"/>
              </w:rPr>
              <w:t xml:space="preserve">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E13172" w:rsidRPr="00A06D36"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staff instructed on how to deal with deliveries safely.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rsidTr="00624679">
        <w:trPr>
          <w:trHeight w:val="540"/>
        </w:trPr>
        <w:tc>
          <w:tcPr>
            <w:tcW w:w="1682" w:type="dxa"/>
          </w:tcPr>
          <w:p w:rsidR="000F7B5E" w:rsidRDefault="000F7B5E" w:rsidP="00E13172">
            <w:pPr>
              <w:rPr>
                <w:rFonts w:asciiTheme="minorHAnsi" w:hAnsiTheme="minorHAnsi" w:cstheme="minorHAnsi"/>
                <w:sz w:val="20"/>
              </w:rPr>
            </w:pPr>
            <w:r>
              <w:rPr>
                <w:rFonts w:asciiTheme="minorHAnsi" w:hAnsiTheme="minorHAnsi" w:cstheme="minorHAnsi"/>
                <w:sz w:val="20"/>
              </w:rPr>
              <w:t>26. Hazard: Home education – TAs supporting pupils off site.</w:t>
            </w:r>
          </w:p>
        </w:tc>
        <w:tc>
          <w:tcPr>
            <w:tcW w:w="600"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0F7B5E" w:rsidRPr="009E795D" w:rsidRDefault="000F7B5E" w:rsidP="00E13172">
            <w:pPr>
              <w:rPr>
                <w:rFonts w:asciiTheme="minorHAnsi" w:hAnsiTheme="minorHAnsi" w:cstheme="minorHAnsi"/>
                <w:sz w:val="22"/>
                <w:szCs w:val="22"/>
              </w:rPr>
            </w:pPr>
          </w:p>
        </w:tc>
        <w:tc>
          <w:tcPr>
            <w:tcW w:w="600" w:type="dxa"/>
          </w:tcPr>
          <w:p w:rsidR="000F7B5E" w:rsidRPr="009E795D" w:rsidRDefault="000F7B5E" w:rsidP="00E13172">
            <w:pPr>
              <w:rPr>
                <w:rFonts w:asciiTheme="minorHAnsi" w:hAnsiTheme="minorHAnsi" w:cstheme="minorHAnsi"/>
                <w:sz w:val="22"/>
                <w:szCs w:val="22"/>
              </w:rPr>
            </w:pPr>
          </w:p>
        </w:tc>
        <w:tc>
          <w:tcPr>
            <w:tcW w:w="667"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F7B5E" w:rsidRPr="00624679" w:rsidRDefault="000F7B5E"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 PPE will be worn. </w:t>
            </w:r>
          </w:p>
        </w:tc>
        <w:tc>
          <w:tcPr>
            <w:tcW w:w="518" w:type="dxa"/>
          </w:tcPr>
          <w:p w:rsidR="000F7B5E" w:rsidRPr="00867898" w:rsidRDefault="000F7B5E" w:rsidP="00E13172">
            <w:pPr>
              <w:pStyle w:val="ListParagraph"/>
              <w:ind w:left="360"/>
              <w:rPr>
                <w:rFonts w:asciiTheme="minorHAnsi" w:hAnsiTheme="minorHAnsi" w:cstheme="minorHAnsi"/>
                <w:sz w:val="22"/>
                <w:szCs w:val="22"/>
              </w:rPr>
            </w:pPr>
          </w:p>
        </w:tc>
        <w:tc>
          <w:tcPr>
            <w:tcW w:w="519" w:type="dxa"/>
          </w:tcPr>
          <w:p w:rsidR="000F7B5E" w:rsidRPr="00E13172" w:rsidRDefault="000F7B5E" w:rsidP="007D4F4E">
            <w:pPr>
              <w:pStyle w:val="ListParagraph"/>
              <w:numPr>
                <w:ilvl w:val="0"/>
                <w:numId w:val="21"/>
              </w:numPr>
              <w:rPr>
                <w:rFonts w:asciiTheme="minorHAnsi" w:hAnsiTheme="minorHAnsi" w:cstheme="minorHAnsi"/>
                <w:sz w:val="22"/>
                <w:szCs w:val="22"/>
              </w:rPr>
            </w:pPr>
          </w:p>
        </w:tc>
        <w:tc>
          <w:tcPr>
            <w:tcW w:w="563" w:type="dxa"/>
          </w:tcPr>
          <w:p w:rsidR="000F7B5E" w:rsidRPr="009E795D" w:rsidRDefault="000F7B5E" w:rsidP="00E13172">
            <w:pPr>
              <w:jc w:val="center"/>
              <w:rPr>
                <w:rFonts w:asciiTheme="minorHAnsi" w:hAnsiTheme="minorHAnsi" w:cstheme="minorHAnsi"/>
                <w:sz w:val="22"/>
                <w:szCs w:val="22"/>
              </w:rPr>
            </w:pPr>
          </w:p>
        </w:tc>
        <w:tc>
          <w:tcPr>
            <w:tcW w:w="518" w:type="dxa"/>
          </w:tcPr>
          <w:p w:rsidR="000F7B5E" w:rsidRPr="009E795D" w:rsidRDefault="000F7B5E" w:rsidP="00E13172">
            <w:pPr>
              <w:rPr>
                <w:rFonts w:asciiTheme="minorHAnsi" w:hAnsiTheme="minorHAnsi" w:cstheme="minorHAnsi"/>
                <w:sz w:val="22"/>
                <w:szCs w:val="22"/>
              </w:rPr>
            </w:pPr>
          </w:p>
        </w:tc>
        <w:tc>
          <w:tcPr>
            <w:tcW w:w="519" w:type="dxa"/>
          </w:tcPr>
          <w:p w:rsidR="000F7B5E" w:rsidRPr="00867898" w:rsidRDefault="000F7B5E" w:rsidP="00E13172">
            <w:pPr>
              <w:pStyle w:val="ListParagraph"/>
              <w:ind w:left="360"/>
              <w:rPr>
                <w:rFonts w:asciiTheme="minorHAnsi" w:hAnsiTheme="minorHAnsi" w:cstheme="minorHAnsi"/>
                <w:sz w:val="22"/>
                <w:szCs w:val="22"/>
              </w:rPr>
            </w:pPr>
          </w:p>
        </w:tc>
        <w:tc>
          <w:tcPr>
            <w:tcW w:w="563" w:type="dxa"/>
          </w:tcPr>
          <w:p w:rsidR="000F7B5E" w:rsidRPr="00E13172" w:rsidRDefault="000F7B5E" w:rsidP="007D4F4E">
            <w:pPr>
              <w:pStyle w:val="ListParagraph"/>
              <w:numPr>
                <w:ilvl w:val="0"/>
                <w:numId w:val="21"/>
              </w:numPr>
              <w:jc w:val="center"/>
              <w:rPr>
                <w:rFonts w:asciiTheme="minorHAnsi" w:hAnsiTheme="minorHAnsi" w:cstheme="minorHAnsi"/>
                <w:sz w:val="22"/>
                <w:szCs w:val="22"/>
              </w:rPr>
            </w:pPr>
          </w:p>
        </w:tc>
        <w:tc>
          <w:tcPr>
            <w:tcW w:w="1263" w:type="dxa"/>
          </w:tcPr>
          <w:p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 xml:space="preserve">28. Hazard: potential for spread through food </w:t>
            </w:r>
          </w:p>
        </w:tc>
        <w:tc>
          <w:tcPr>
            <w:tcW w:w="600"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Food items will not be shared amongst pupils or staff unless items are individually wrapped when purchased.</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Hands should be washed or </w:t>
            </w:r>
            <w:r w:rsidR="00793692">
              <w:rPr>
                <w:rFonts w:asciiTheme="minorHAnsi" w:hAnsiTheme="minorHAnsi" w:cstheme="minorHAnsi"/>
                <w:sz w:val="20"/>
              </w:rPr>
              <w:t>sanitised (</w:t>
            </w:r>
            <w:r>
              <w:rPr>
                <w:rFonts w:asciiTheme="minorHAnsi" w:hAnsiTheme="minorHAnsi" w:cstheme="minorHAnsi"/>
                <w:sz w:val="20"/>
              </w:rPr>
              <w:t>if washing facilities are unavailable) prior to eating food and washed / sanitised after eating food.</w:t>
            </w:r>
          </w:p>
          <w:p w:rsidR="00434EBC" w:rsidRPr="00434EBC" w:rsidRDefault="00434EBC" w:rsidP="00434EBC">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Plates, glasses and cutlery should not be shared by staff or pupils unless they have been washed after each use.</w:t>
            </w: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29. Hazard potential for spread of infection from transport staff at pupil arrival / departure times</w:t>
            </w:r>
          </w:p>
        </w:tc>
        <w:tc>
          <w:tcPr>
            <w:tcW w:w="600"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arrival and departure times have been staggered to ensure reduced number of visitors onsite.</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staff are not allowed to enter the school building.</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Class staff will be contacted via telephone in order to collect / deliver pupils to their allocated transport provider/</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Parents are allocated a drop off / pick up time. Parents should not enter the building but wait outside for their child to be </w:t>
            </w:r>
            <w:r w:rsidR="00AA29A6">
              <w:rPr>
                <w:rFonts w:asciiTheme="minorHAnsi" w:hAnsiTheme="minorHAnsi" w:cstheme="minorHAnsi"/>
                <w:sz w:val="20"/>
              </w:rPr>
              <w:t xml:space="preserve">collected or </w:t>
            </w:r>
            <w:r>
              <w:rPr>
                <w:rFonts w:asciiTheme="minorHAnsi" w:hAnsiTheme="minorHAnsi" w:cstheme="minorHAnsi"/>
                <w:sz w:val="20"/>
              </w:rPr>
              <w:t>brought to them.</w:t>
            </w:r>
          </w:p>
          <w:p w:rsidR="00434EBC" w:rsidRDefault="00434EBC" w:rsidP="00AA29A6">
            <w:pPr>
              <w:pStyle w:val="ListParagraph"/>
              <w:spacing w:before="120" w:after="120"/>
              <w:ind w:left="360"/>
              <w:contextualSpacing w:val="0"/>
              <w:rPr>
                <w:rFonts w:asciiTheme="minorHAnsi" w:hAnsiTheme="minorHAnsi" w:cstheme="minorHAnsi"/>
                <w:sz w:val="20"/>
              </w:rPr>
            </w:pP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8A469F" w:rsidRPr="009E795D" w:rsidTr="00624679">
        <w:trPr>
          <w:trHeight w:val="540"/>
        </w:trPr>
        <w:tc>
          <w:tcPr>
            <w:tcW w:w="1682" w:type="dxa"/>
          </w:tcPr>
          <w:p w:rsidR="008A469F" w:rsidRDefault="008A469F" w:rsidP="00E13172">
            <w:pPr>
              <w:rPr>
                <w:rFonts w:asciiTheme="minorHAnsi" w:hAnsiTheme="minorHAnsi" w:cstheme="minorHAnsi"/>
                <w:sz w:val="20"/>
              </w:rPr>
            </w:pPr>
            <w:r>
              <w:rPr>
                <w:rFonts w:asciiTheme="minorHAnsi" w:hAnsiTheme="minorHAnsi" w:cstheme="minorHAnsi"/>
                <w:sz w:val="20"/>
              </w:rPr>
              <w:t>30. Hazard – Contractor tests positive after visiting premises</w:t>
            </w:r>
          </w:p>
        </w:tc>
        <w:tc>
          <w:tcPr>
            <w:tcW w:w="600"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8A469F" w:rsidRPr="009E795D" w:rsidRDefault="008A469F" w:rsidP="00E13172">
            <w:pPr>
              <w:rPr>
                <w:rFonts w:asciiTheme="minorHAnsi" w:hAnsiTheme="minorHAnsi" w:cstheme="minorHAnsi"/>
                <w:sz w:val="22"/>
                <w:szCs w:val="22"/>
              </w:rPr>
            </w:pPr>
          </w:p>
        </w:tc>
        <w:tc>
          <w:tcPr>
            <w:tcW w:w="600" w:type="dxa"/>
          </w:tcPr>
          <w:p w:rsidR="008A469F" w:rsidRPr="009E795D" w:rsidRDefault="008A469F" w:rsidP="00E13172">
            <w:pPr>
              <w:rPr>
                <w:rFonts w:asciiTheme="minorHAnsi" w:hAnsiTheme="minorHAnsi" w:cstheme="minorHAnsi"/>
                <w:sz w:val="22"/>
                <w:szCs w:val="22"/>
              </w:rPr>
            </w:pPr>
          </w:p>
        </w:tc>
        <w:tc>
          <w:tcPr>
            <w:tcW w:w="667"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8A469F" w:rsidRDefault="008A469F"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Routine buildings maintenance to be undertaken during school holidays or outside of general school hours (8:30 – 15:45) in order to limit exposure to staff and pupils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Staff to maintain strict social distancing when talking to / instructing contractors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In case of an emergency call out, reception staff/ SBM / Caretaker to ring class to advise them that they are bringing a contractor into class and allow </w:t>
            </w:r>
            <w:r w:rsidR="00FB46DF">
              <w:rPr>
                <w:rFonts w:asciiTheme="minorHAnsi" w:hAnsiTheme="minorHAnsi" w:cstheme="minorHAnsi"/>
                <w:sz w:val="20"/>
              </w:rPr>
              <w:t>enough time</w:t>
            </w:r>
            <w:r>
              <w:rPr>
                <w:rFonts w:asciiTheme="minorHAnsi" w:hAnsiTheme="minorHAnsi" w:cstheme="minorHAnsi"/>
                <w:sz w:val="20"/>
              </w:rPr>
              <w:t xml:space="preserve"> for the class to move to another classroom (i.e. </w:t>
            </w:r>
            <w:r w:rsidR="004E2F8E">
              <w:rPr>
                <w:rFonts w:asciiTheme="minorHAnsi" w:hAnsiTheme="minorHAnsi" w:cstheme="minorHAnsi"/>
                <w:sz w:val="20"/>
              </w:rPr>
              <w:t xml:space="preserve">Music room) </w:t>
            </w:r>
            <w:r>
              <w:rPr>
                <w:rFonts w:asciiTheme="minorHAnsi" w:hAnsiTheme="minorHAnsi" w:cstheme="minorHAnsi"/>
                <w:sz w:val="20"/>
              </w:rPr>
              <w:t xml:space="preserve">before the contractor is brought down to the classroom. </w:t>
            </w:r>
          </w:p>
          <w:p w:rsidR="006C26B4" w:rsidRDefault="006C26B4"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Once works have been completed the area will be sprayed / wiped down using an antibacterial spray.</w:t>
            </w:r>
          </w:p>
        </w:tc>
        <w:tc>
          <w:tcPr>
            <w:tcW w:w="518" w:type="dxa"/>
          </w:tcPr>
          <w:p w:rsidR="008A469F" w:rsidRPr="00867898" w:rsidRDefault="008A469F" w:rsidP="00E13172">
            <w:pPr>
              <w:pStyle w:val="ListParagraph"/>
              <w:ind w:left="360"/>
              <w:rPr>
                <w:rFonts w:asciiTheme="minorHAnsi" w:hAnsiTheme="minorHAnsi" w:cstheme="minorHAnsi"/>
                <w:sz w:val="22"/>
                <w:szCs w:val="22"/>
              </w:rPr>
            </w:pPr>
          </w:p>
        </w:tc>
        <w:tc>
          <w:tcPr>
            <w:tcW w:w="519" w:type="dxa"/>
          </w:tcPr>
          <w:p w:rsidR="008A469F" w:rsidRPr="00E13172" w:rsidRDefault="008A469F" w:rsidP="007D4F4E">
            <w:pPr>
              <w:pStyle w:val="ListParagraph"/>
              <w:numPr>
                <w:ilvl w:val="0"/>
                <w:numId w:val="21"/>
              </w:numPr>
              <w:rPr>
                <w:rFonts w:asciiTheme="minorHAnsi" w:hAnsiTheme="minorHAnsi" w:cstheme="minorHAnsi"/>
                <w:sz w:val="22"/>
                <w:szCs w:val="22"/>
              </w:rPr>
            </w:pPr>
          </w:p>
        </w:tc>
        <w:tc>
          <w:tcPr>
            <w:tcW w:w="563" w:type="dxa"/>
          </w:tcPr>
          <w:p w:rsidR="008A469F" w:rsidRPr="009E795D" w:rsidRDefault="008A469F" w:rsidP="00E13172">
            <w:pPr>
              <w:jc w:val="center"/>
              <w:rPr>
                <w:rFonts w:asciiTheme="minorHAnsi" w:hAnsiTheme="minorHAnsi" w:cstheme="minorHAnsi"/>
                <w:sz w:val="22"/>
                <w:szCs w:val="22"/>
              </w:rPr>
            </w:pPr>
          </w:p>
        </w:tc>
        <w:tc>
          <w:tcPr>
            <w:tcW w:w="518" w:type="dxa"/>
          </w:tcPr>
          <w:p w:rsidR="008A469F" w:rsidRPr="009E795D" w:rsidRDefault="008A469F" w:rsidP="00E13172">
            <w:pPr>
              <w:rPr>
                <w:rFonts w:asciiTheme="minorHAnsi" w:hAnsiTheme="minorHAnsi" w:cstheme="minorHAnsi"/>
                <w:sz w:val="22"/>
                <w:szCs w:val="22"/>
              </w:rPr>
            </w:pPr>
          </w:p>
        </w:tc>
        <w:tc>
          <w:tcPr>
            <w:tcW w:w="519" w:type="dxa"/>
          </w:tcPr>
          <w:p w:rsidR="008A469F" w:rsidRPr="00867898" w:rsidRDefault="008A469F" w:rsidP="00E13172">
            <w:pPr>
              <w:pStyle w:val="ListParagraph"/>
              <w:ind w:left="360"/>
              <w:rPr>
                <w:rFonts w:asciiTheme="minorHAnsi" w:hAnsiTheme="minorHAnsi" w:cstheme="minorHAnsi"/>
                <w:sz w:val="22"/>
                <w:szCs w:val="22"/>
              </w:rPr>
            </w:pPr>
          </w:p>
        </w:tc>
        <w:tc>
          <w:tcPr>
            <w:tcW w:w="563" w:type="dxa"/>
          </w:tcPr>
          <w:p w:rsidR="008A469F" w:rsidRPr="00E13172" w:rsidRDefault="008A469F" w:rsidP="007D4F4E">
            <w:pPr>
              <w:pStyle w:val="ListParagraph"/>
              <w:numPr>
                <w:ilvl w:val="0"/>
                <w:numId w:val="21"/>
              </w:numPr>
              <w:jc w:val="center"/>
              <w:rPr>
                <w:rFonts w:asciiTheme="minorHAnsi" w:hAnsiTheme="minorHAnsi" w:cstheme="minorHAnsi"/>
                <w:sz w:val="22"/>
                <w:szCs w:val="22"/>
              </w:rPr>
            </w:pPr>
          </w:p>
        </w:tc>
        <w:tc>
          <w:tcPr>
            <w:tcW w:w="1263" w:type="dxa"/>
          </w:tcPr>
          <w:p w:rsidR="008A469F" w:rsidRDefault="008A469F" w:rsidP="00E13172">
            <w:pPr>
              <w:rPr>
                <w:rFonts w:asciiTheme="minorHAnsi" w:hAnsiTheme="minorHAnsi" w:cstheme="minorHAnsi"/>
                <w:sz w:val="22"/>
                <w:szCs w:val="22"/>
              </w:rPr>
            </w:pPr>
          </w:p>
        </w:tc>
      </w:tr>
    </w:tbl>
    <w:p w:rsidR="00EC6699" w:rsidRDefault="00EC6699"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Pr="009E795D" w:rsidRDefault="008A469F" w:rsidP="00EC6699">
      <w:pPr>
        <w:rPr>
          <w:rFonts w:asciiTheme="minorHAnsi" w:hAnsiTheme="minorHAnsi" w:cstheme="minorHAnsi"/>
          <w:sz w:val="20"/>
          <w:lang w:val="en-US"/>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rsidTr="00EC6699">
        <w:trPr>
          <w:trHeight w:val="600"/>
        </w:trPr>
        <w:tc>
          <w:tcPr>
            <w:tcW w:w="11483" w:type="dxa"/>
          </w:tcPr>
          <w:p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 xml:space="preserve">SIGNED: </w:t>
            </w:r>
            <w:proofErr w:type="spellStart"/>
            <w:r w:rsidRPr="009E795D">
              <w:rPr>
                <w:rFonts w:asciiTheme="minorHAnsi" w:hAnsiTheme="minorHAnsi" w:cstheme="minorHAnsi"/>
                <w:sz w:val="24"/>
              </w:rPr>
              <w:t>K.Lewis</w:t>
            </w:r>
            <w:proofErr w:type="spellEnd"/>
          </w:p>
        </w:tc>
        <w:tc>
          <w:tcPr>
            <w:tcW w:w="4536" w:type="dxa"/>
          </w:tcPr>
          <w:p w:rsidR="00EC6699" w:rsidRPr="009E795D" w:rsidRDefault="00EC6699" w:rsidP="00AA29A6">
            <w:pPr>
              <w:pStyle w:val="Footer"/>
              <w:rPr>
                <w:rFonts w:asciiTheme="minorHAnsi" w:hAnsiTheme="minorHAnsi" w:cstheme="minorHAnsi"/>
                <w:sz w:val="24"/>
              </w:rPr>
            </w:pPr>
            <w:r w:rsidRPr="009E795D">
              <w:rPr>
                <w:rFonts w:asciiTheme="minorHAnsi" w:hAnsiTheme="minorHAnsi" w:cstheme="minorHAnsi"/>
                <w:sz w:val="24"/>
              </w:rPr>
              <w:t>DATE:</w:t>
            </w:r>
            <w:r w:rsidR="0059600F">
              <w:rPr>
                <w:rFonts w:asciiTheme="minorHAnsi" w:hAnsiTheme="minorHAnsi" w:cstheme="minorHAnsi"/>
                <w:sz w:val="24"/>
              </w:rPr>
              <w:t xml:space="preserve"> 28/02</w:t>
            </w:r>
            <w:r w:rsidR="00AA29A6">
              <w:rPr>
                <w:rFonts w:asciiTheme="minorHAnsi" w:hAnsiTheme="minorHAnsi" w:cstheme="minorHAnsi"/>
                <w:sz w:val="24"/>
              </w:rPr>
              <w:t>/202</w:t>
            </w:r>
            <w:r w:rsidR="00793692">
              <w:rPr>
                <w:rFonts w:asciiTheme="minorHAnsi" w:hAnsiTheme="minorHAnsi" w:cstheme="minorHAnsi"/>
                <w:sz w:val="24"/>
              </w:rPr>
              <w:t>1</w:t>
            </w:r>
          </w:p>
        </w:tc>
      </w:tr>
    </w:tbl>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Horgan/Sarah</w:t>
            </w:r>
            <w:r w:rsidR="00B00FE8">
              <w:t xml:space="preserve"> </w:t>
            </w:r>
            <w:r w:rsidR="00EC6699">
              <w:t>Gray</w:t>
            </w:r>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w:t>
            </w:r>
            <w:r w:rsidR="00B00FE8">
              <w:t xml:space="preserve"> </w:t>
            </w:r>
            <w:r>
              <w:t>Lisa Negus/Helen Oliver</w:t>
            </w:r>
          </w:p>
        </w:tc>
      </w:tr>
    </w:tbl>
    <w:p w:rsidR="00EC6699" w:rsidRDefault="00EC6699" w:rsidP="00EC6699">
      <w:pPr>
        <w:pStyle w:val="Handbook2"/>
        <w:sectPr w:rsidR="00EC6699" w:rsidSect="00EC6699">
          <w:footerReference w:type="default" r:id="rId28"/>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29"/>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AF" w:rsidRDefault="001008AF">
      <w:r>
        <w:separator/>
      </w:r>
    </w:p>
  </w:endnote>
  <w:endnote w:type="continuationSeparator" w:id="0">
    <w:p w:rsidR="001008AF" w:rsidRDefault="001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AF" w:rsidRDefault="0059600F">
    <w:fldSimple w:instr=" FILENAME  \p  \* MERGEFORMAT ">
      <w:r w:rsidR="001008AF">
        <w:rPr>
          <w:noProof/>
        </w:rPr>
        <w:t>P:\Office\Winword\Emergency\Covid19\Risk assessments in school\St GIles Covid 19 Risk Assessment 24.08.20.docx</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7763"/>
      <w:docPartObj>
        <w:docPartGallery w:val="Page Numbers (Bottom of Page)"/>
        <w:docPartUnique/>
      </w:docPartObj>
    </w:sdtPr>
    <w:sdtEndPr>
      <w:rPr>
        <w:noProof/>
      </w:rPr>
    </w:sdtEndPr>
    <w:sdtContent>
      <w:p w:rsidR="001008AF" w:rsidRDefault="001008AF">
        <w:pPr>
          <w:pStyle w:val="Footer"/>
        </w:pPr>
        <w:r>
          <w:fldChar w:fldCharType="begin"/>
        </w:r>
        <w:r>
          <w:instrText xml:space="preserve"> PAGE   \* MERGEFORMAT </w:instrText>
        </w:r>
        <w:r>
          <w:fldChar w:fldCharType="separate"/>
        </w:r>
        <w:r w:rsidR="00D63F66">
          <w:rPr>
            <w:noProof/>
          </w:rPr>
          <w:t>7</w:t>
        </w:r>
        <w:r>
          <w:rPr>
            <w:noProof/>
          </w:rPr>
          <w:fldChar w:fldCharType="end"/>
        </w:r>
      </w:p>
    </w:sdtContent>
  </w:sdt>
  <w:p w:rsidR="001008AF" w:rsidRPr="00EC6699" w:rsidRDefault="001008AF" w:rsidP="00EC6699">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AF" w:rsidRPr="00E45E6F" w:rsidRDefault="001008AF" w:rsidP="00EC6699">
    <w:pPr>
      <w:pStyle w:val="Footer"/>
      <w:rPr>
        <w:rFonts w:ascii="Arial" w:hAnsi="Arial" w:cs="Arial"/>
        <w:sz w:val="24"/>
        <w:szCs w:val="24"/>
      </w:rPr>
    </w:pPr>
    <w:r>
      <w:t xml:space="preserve">      </w:t>
    </w:r>
    <w:fldSimple w:instr=" FILENAME  \p  \* MERGEFORMAT ">
      <w:r>
        <w:rPr>
          <w:noProof/>
        </w:rPr>
        <w:t>T:\TEACHER 2019-2020\Risk Assessment Covid 19\Pupils in school..doc</w:t>
      </w:r>
    </w:fldSimple>
    <w:r>
      <w:t xml:space="preserve">                </w:t>
    </w:r>
  </w:p>
  <w:p w:rsidR="001008AF" w:rsidRDefault="001008A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AF" w:rsidRDefault="001008AF">
    <w:pPr>
      <w:pStyle w:val="Footer"/>
      <w:rPr>
        <w:rFonts w:ascii="Arial" w:hAnsi="Arial" w:cs="Arial"/>
        <w:sz w:val="24"/>
        <w:szCs w:val="24"/>
      </w:rPr>
    </w:pPr>
    <w:r>
      <w:t xml:space="preserve">                      </w:t>
    </w:r>
  </w:p>
  <w:p w:rsidR="001008AF" w:rsidRDefault="001008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AF" w:rsidRDefault="001008AF">
      <w:r>
        <w:separator/>
      </w:r>
    </w:p>
  </w:footnote>
  <w:footnote w:type="continuationSeparator" w:id="0">
    <w:p w:rsidR="001008AF" w:rsidRDefault="001008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8AF" w:rsidRDefault="001008AF">
    <w:pPr>
      <w:pStyle w:val="Header"/>
      <w:jc w:val="center"/>
      <w:rPr>
        <w:rFonts w:ascii="Arial" w:hAnsi="Arial" w:cs="Arial"/>
        <w:b/>
        <w:sz w:val="32"/>
        <w:szCs w:val="32"/>
      </w:rPr>
    </w:pPr>
    <w:r>
      <w:rPr>
        <w:rFonts w:ascii="Arial" w:hAnsi="Arial" w:cs="Arial"/>
        <w:b/>
        <w:sz w:val="32"/>
        <w:szCs w:val="32"/>
      </w:rPr>
      <w:t>ST GILES SCHOOL</w:t>
    </w:r>
  </w:p>
  <w:p w:rsidR="001008AF" w:rsidRDefault="001008AF">
    <w:pPr>
      <w:pStyle w:val="Header"/>
      <w:jc w:val="center"/>
      <w:rPr>
        <w:rFonts w:ascii="Arial" w:hAnsi="Arial" w:cs="Arial"/>
        <w:b/>
        <w:sz w:val="32"/>
        <w:szCs w:val="32"/>
      </w:rPr>
    </w:pPr>
  </w:p>
  <w:p w:rsidR="001008AF" w:rsidRPr="00EA6E21" w:rsidRDefault="001008AF" w:rsidP="00E66FAD">
    <w:pPr>
      <w:pStyle w:val="Header"/>
      <w:tabs>
        <w:tab w:val="clear" w:pos="8306"/>
        <w:tab w:val="left" w:pos="7100"/>
      </w:tabs>
      <w:rPr>
        <w:rFonts w:asciiTheme="minorHAnsi" w:hAnsiTheme="minorHAnsi" w:cs="Arial"/>
        <w:b/>
        <w:sz w:val="24"/>
        <w:szCs w:val="24"/>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19A372E" wp14:editId="7443D8A4">
              <wp:simplePos x="0" y="0"/>
              <wp:positionH relativeFrom="column">
                <wp:posOffset>554355</wp:posOffset>
              </wp:positionH>
              <wp:positionV relativeFrom="paragraph">
                <wp:posOffset>-635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3F96C" id="Rectangle 3" o:spid="_x0000_s1026" style="position:absolute;margin-left:43.65pt;margin-top:-.05pt;width:68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" fillcolor="yellow" strokecolor="#1f4d78 [1604]" strokeweight="1pt"/>
          </w:pict>
        </mc:Fallback>
      </mc:AlternateContent>
    </w:r>
    <w:r w:rsidRPr="00EA6E21">
      <w:rPr>
        <w:rFonts w:asciiTheme="minorHAnsi" w:hAnsiTheme="minorHAnsi" w:cs="Arial"/>
        <w:b/>
        <w:sz w:val="24"/>
        <w:szCs w:val="24"/>
      </w:rPr>
      <w:t xml:space="preserve">           </w:t>
    </w:r>
    <w:r>
      <w:rPr>
        <w:rFonts w:asciiTheme="minorHAnsi" w:hAnsiTheme="minorHAnsi" w:cs="Arial"/>
        <w:b/>
        <w:sz w:val="24"/>
        <w:szCs w:val="24"/>
      </w:rPr>
      <w:t xml:space="preserve">                </w:t>
    </w:r>
    <w:r w:rsidRPr="00EA6E21">
      <w:rPr>
        <w:rFonts w:asciiTheme="minorHAnsi" w:hAnsiTheme="minorHAnsi" w:cs="Arial"/>
        <w:b/>
        <w:sz w:val="24"/>
        <w:szCs w:val="24"/>
      </w:rPr>
      <w:t xml:space="preserve">                 </w:t>
    </w:r>
    <w:r>
      <w:rPr>
        <w:rFonts w:asciiTheme="minorHAnsi" w:hAnsiTheme="minorHAnsi"/>
        <w:sz w:val="24"/>
        <w:szCs w:val="24"/>
      </w:rPr>
      <w:t xml:space="preserve">Updates for 8.03.21               </w:t>
    </w:r>
    <w:r>
      <w:rPr>
        <w:rFonts w:asciiTheme="minorHAnsi" w:hAnsiTheme="minorHAnsi"/>
        <w:sz w:val="24"/>
        <w:szCs w:val="24"/>
      </w:rPr>
      <w:tab/>
    </w:r>
  </w:p>
  <w:p w:rsidR="001008AF" w:rsidRDefault="001008AF">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332pt" o:bullet="t">
        <v:imagedata r:id="rId1" o:title="art1EF6"/>
      </v:shape>
    </w:pict>
  </w:numPicBullet>
  <w:numPicBullet w:numPicBulletId="1">
    <w:pict>
      <v:shape id="_x0000_i1029" type="#_x0000_t75" style="width:209.5pt;height:332pt" o:bullet="t">
        <v:imagedata r:id="rId2" o:title="TK_LOGO_POINTER_RGB_bullet_blue"/>
      </v:shape>
    </w:pict>
  </w:numPicBullet>
  <w:abstractNum w:abstractNumId="0" w15:restartNumberingAfterBreak="0">
    <w:nsid w:val="00BA03D4"/>
    <w:multiLevelType w:val="hybridMultilevel"/>
    <w:tmpl w:val="432E8D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556"/>
    <w:multiLevelType w:val="hybridMultilevel"/>
    <w:tmpl w:val="F670A7F4"/>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C0724"/>
    <w:multiLevelType w:val="hybridMultilevel"/>
    <w:tmpl w:val="1D7EE58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5C2E"/>
    <w:multiLevelType w:val="hybridMultilevel"/>
    <w:tmpl w:val="37505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8C53E0"/>
    <w:multiLevelType w:val="hybridMultilevel"/>
    <w:tmpl w:val="110C5C08"/>
    <w:lvl w:ilvl="0" w:tplc="3744A2F2">
      <w:start w:val="1"/>
      <w:numFmt w:val="bullet"/>
      <w:lvlText w:val=""/>
      <w:lvlJc w:val="left"/>
      <w:pPr>
        <w:tabs>
          <w:tab w:val="num" w:pos="720"/>
        </w:tabs>
        <w:ind w:left="720" w:hanging="360"/>
      </w:pPr>
      <w:rPr>
        <w:rFonts w:ascii="Wingdings" w:hAnsi="Wingdings" w:hint="default"/>
      </w:rPr>
    </w:lvl>
    <w:lvl w:ilvl="1" w:tplc="AE7C5F68" w:tentative="1">
      <w:start w:val="1"/>
      <w:numFmt w:val="bullet"/>
      <w:lvlText w:val=""/>
      <w:lvlJc w:val="left"/>
      <w:pPr>
        <w:tabs>
          <w:tab w:val="num" w:pos="1440"/>
        </w:tabs>
        <w:ind w:left="1440" w:hanging="360"/>
      </w:pPr>
      <w:rPr>
        <w:rFonts w:ascii="Wingdings" w:hAnsi="Wingdings" w:hint="default"/>
      </w:rPr>
    </w:lvl>
    <w:lvl w:ilvl="2" w:tplc="A2A07172" w:tentative="1">
      <w:start w:val="1"/>
      <w:numFmt w:val="bullet"/>
      <w:lvlText w:val=""/>
      <w:lvlJc w:val="left"/>
      <w:pPr>
        <w:tabs>
          <w:tab w:val="num" w:pos="2160"/>
        </w:tabs>
        <w:ind w:left="2160" w:hanging="360"/>
      </w:pPr>
      <w:rPr>
        <w:rFonts w:ascii="Wingdings" w:hAnsi="Wingdings" w:hint="default"/>
      </w:rPr>
    </w:lvl>
    <w:lvl w:ilvl="3" w:tplc="8FE83B60" w:tentative="1">
      <w:start w:val="1"/>
      <w:numFmt w:val="bullet"/>
      <w:lvlText w:val=""/>
      <w:lvlJc w:val="left"/>
      <w:pPr>
        <w:tabs>
          <w:tab w:val="num" w:pos="2880"/>
        </w:tabs>
        <w:ind w:left="2880" w:hanging="360"/>
      </w:pPr>
      <w:rPr>
        <w:rFonts w:ascii="Wingdings" w:hAnsi="Wingdings" w:hint="default"/>
      </w:rPr>
    </w:lvl>
    <w:lvl w:ilvl="4" w:tplc="3BE089A4" w:tentative="1">
      <w:start w:val="1"/>
      <w:numFmt w:val="bullet"/>
      <w:lvlText w:val=""/>
      <w:lvlJc w:val="left"/>
      <w:pPr>
        <w:tabs>
          <w:tab w:val="num" w:pos="3600"/>
        </w:tabs>
        <w:ind w:left="3600" w:hanging="360"/>
      </w:pPr>
      <w:rPr>
        <w:rFonts w:ascii="Wingdings" w:hAnsi="Wingdings" w:hint="default"/>
      </w:rPr>
    </w:lvl>
    <w:lvl w:ilvl="5" w:tplc="CE5C1F2E" w:tentative="1">
      <w:start w:val="1"/>
      <w:numFmt w:val="bullet"/>
      <w:lvlText w:val=""/>
      <w:lvlJc w:val="left"/>
      <w:pPr>
        <w:tabs>
          <w:tab w:val="num" w:pos="4320"/>
        </w:tabs>
        <w:ind w:left="4320" w:hanging="360"/>
      </w:pPr>
      <w:rPr>
        <w:rFonts w:ascii="Wingdings" w:hAnsi="Wingdings" w:hint="default"/>
      </w:rPr>
    </w:lvl>
    <w:lvl w:ilvl="6" w:tplc="A9FEF56C" w:tentative="1">
      <w:start w:val="1"/>
      <w:numFmt w:val="bullet"/>
      <w:lvlText w:val=""/>
      <w:lvlJc w:val="left"/>
      <w:pPr>
        <w:tabs>
          <w:tab w:val="num" w:pos="5040"/>
        </w:tabs>
        <w:ind w:left="5040" w:hanging="360"/>
      </w:pPr>
      <w:rPr>
        <w:rFonts w:ascii="Wingdings" w:hAnsi="Wingdings" w:hint="default"/>
      </w:rPr>
    </w:lvl>
    <w:lvl w:ilvl="7" w:tplc="BDEC95BE" w:tentative="1">
      <w:start w:val="1"/>
      <w:numFmt w:val="bullet"/>
      <w:lvlText w:val=""/>
      <w:lvlJc w:val="left"/>
      <w:pPr>
        <w:tabs>
          <w:tab w:val="num" w:pos="5760"/>
        </w:tabs>
        <w:ind w:left="5760" w:hanging="360"/>
      </w:pPr>
      <w:rPr>
        <w:rFonts w:ascii="Wingdings" w:hAnsi="Wingdings" w:hint="default"/>
      </w:rPr>
    </w:lvl>
    <w:lvl w:ilvl="8" w:tplc="FE861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170C5E"/>
    <w:multiLevelType w:val="hybridMultilevel"/>
    <w:tmpl w:val="60ACFBFC"/>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B20DB"/>
    <w:multiLevelType w:val="hybridMultilevel"/>
    <w:tmpl w:val="3B0E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DD3A3D"/>
    <w:multiLevelType w:val="hybridMultilevel"/>
    <w:tmpl w:val="D812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660A0"/>
    <w:multiLevelType w:val="hybridMultilevel"/>
    <w:tmpl w:val="E58CCC6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C3662"/>
    <w:multiLevelType w:val="hybridMultilevel"/>
    <w:tmpl w:val="FC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5217DED"/>
    <w:multiLevelType w:val="hybridMultilevel"/>
    <w:tmpl w:val="8664138E"/>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EB183D"/>
    <w:multiLevelType w:val="hybridMultilevel"/>
    <w:tmpl w:val="1C44C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D4885"/>
    <w:multiLevelType w:val="hybridMultilevel"/>
    <w:tmpl w:val="C70C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41895"/>
    <w:multiLevelType w:val="multilevel"/>
    <w:tmpl w:val="9964F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9613C"/>
    <w:multiLevelType w:val="multilevel"/>
    <w:tmpl w:val="1CF64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7BE4F6C"/>
    <w:multiLevelType w:val="hybridMultilevel"/>
    <w:tmpl w:val="2A84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0D4C"/>
    <w:multiLevelType w:val="hybridMultilevel"/>
    <w:tmpl w:val="7DBE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602767"/>
    <w:multiLevelType w:val="multilevel"/>
    <w:tmpl w:val="A57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55CCE"/>
    <w:multiLevelType w:val="hybridMultilevel"/>
    <w:tmpl w:val="CAACD8FC"/>
    <w:lvl w:ilvl="0" w:tplc="4984E46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050730C"/>
    <w:multiLevelType w:val="hybridMultilevel"/>
    <w:tmpl w:val="778CDA5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01003"/>
    <w:multiLevelType w:val="hybridMultilevel"/>
    <w:tmpl w:val="CBBEC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73A8C"/>
    <w:multiLevelType w:val="hybridMultilevel"/>
    <w:tmpl w:val="0DBA1616"/>
    <w:lvl w:ilvl="0" w:tplc="4CD85E54">
      <w:start w:val="1"/>
      <w:numFmt w:val="bullet"/>
      <w:lvlText w:val=""/>
      <w:lvlJc w:val="left"/>
      <w:pPr>
        <w:ind w:left="502" w:hanging="360"/>
      </w:pPr>
      <w:rPr>
        <w:rFonts w:ascii="Symbol" w:hAnsi="Symbol" w:hint="default"/>
        <w:color w:val="auto"/>
      </w:rPr>
    </w:lvl>
    <w:lvl w:ilvl="1" w:tplc="8594F6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23"/>
  </w:num>
  <w:num w:numId="3">
    <w:abstractNumId w:val="18"/>
  </w:num>
  <w:num w:numId="4">
    <w:abstractNumId w:val="7"/>
  </w:num>
  <w:num w:numId="5">
    <w:abstractNumId w:val="13"/>
  </w:num>
  <w:num w:numId="6">
    <w:abstractNumId w:val="22"/>
  </w:num>
  <w:num w:numId="7">
    <w:abstractNumId w:val="36"/>
  </w:num>
  <w:num w:numId="8">
    <w:abstractNumId w:val="25"/>
  </w:num>
  <w:num w:numId="9">
    <w:abstractNumId w:val="39"/>
  </w:num>
  <w:num w:numId="10">
    <w:abstractNumId w:val="8"/>
  </w:num>
  <w:num w:numId="11">
    <w:abstractNumId w:val="6"/>
  </w:num>
  <w:num w:numId="12">
    <w:abstractNumId w:val="20"/>
  </w:num>
  <w:num w:numId="13">
    <w:abstractNumId w:val="14"/>
  </w:num>
  <w:num w:numId="14">
    <w:abstractNumId w:val="10"/>
  </w:num>
  <w:num w:numId="15">
    <w:abstractNumId w:val="34"/>
  </w:num>
  <w:num w:numId="16">
    <w:abstractNumId w:val="40"/>
  </w:num>
  <w:num w:numId="17">
    <w:abstractNumId w:val="3"/>
  </w:num>
  <w:num w:numId="18">
    <w:abstractNumId w:val="0"/>
  </w:num>
  <w:num w:numId="19">
    <w:abstractNumId w:val="26"/>
  </w:num>
  <w:num w:numId="20">
    <w:abstractNumId w:val="37"/>
  </w:num>
  <w:num w:numId="21">
    <w:abstractNumId w:val="15"/>
  </w:num>
  <w:num w:numId="22">
    <w:abstractNumId w:val="19"/>
  </w:num>
  <w:num w:numId="23">
    <w:abstractNumId w:val="16"/>
  </w:num>
  <w:num w:numId="24">
    <w:abstractNumId w:val="21"/>
  </w:num>
  <w:num w:numId="25">
    <w:abstractNumId w:val="4"/>
  </w:num>
  <w:num w:numId="26">
    <w:abstractNumId w:val="33"/>
  </w:num>
  <w:num w:numId="27">
    <w:abstractNumId w:val="17"/>
  </w:num>
  <w:num w:numId="28">
    <w:abstractNumId w:val="9"/>
  </w:num>
  <w:num w:numId="29">
    <w:abstractNumId w:val="2"/>
  </w:num>
  <w:num w:numId="30">
    <w:abstractNumId w:val="24"/>
  </w:num>
  <w:num w:numId="31">
    <w:abstractNumId w:val="30"/>
  </w:num>
  <w:num w:numId="32">
    <w:abstractNumId w:val="12"/>
  </w:num>
  <w:num w:numId="33">
    <w:abstractNumId w:val="28"/>
  </w:num>
  <w:num w:numId="34">
    <w:abstractNumId w:val="32"/>
  </w:num>
  <w:num w:numId="35">
    <w:abstractNumId w:val="31"/>
  </w:num>
  <w:num w:numId="36">
    <w:abstractNumId w:val="1"/>
  </w:num>
  <w:num w:numId="37">
    <w:abstractNumId w:val="11"/>
  </w:num>
  <w:num w:numId="38">
    <w:abstractNumId w:val="38"/>
  </w:num>
  <w:num w:numId="39">
    <w:abstractNumId w:val="29"/>
  </w:num>
  <w:num w:numId="40">
    <w:abstractNumId w:val="27"/>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20580"/>
    <w:rsid w:val="00021E0E"/>
    <w:rsid w:val="00022A58"/>
    <w:rsid w:val="00023F08"/>
    <w:rsid w:val="00031891"/>
    <w:rsid w:val="0003344F"/>
    <w:rsid w:val="00035579"/>
    <w:rsid w:val="00050806"/>
    <w:rsid w:val="00052E90"/>
    <w:rsid w:val="000566A6"/>
    <w:rsid w:val="00061135"/>
    <w:rsid w:val="00064DFB"/>
    <w:rsid w:val="00064F1F"/>
    <w:rsid w:val="00066698"/>
    <w:rsid w:val="00072C32"/>
    <w:rsid w:val="0008047D"/>
    <w:rsid w:val="00085CB4"/>
    <w:rsid w:val="000870D4"/>
    <w:rsid w:val="00093CD5"/>
    <w:rsid w:val="000D6B5C"/>
    <w:rsid w:val="000E677B"/>
    <w:rsid w:val="000E6BBF"/>
    <w:rsid w:val="000F0D59"/>
    <w:rsid w:val="000F7B5E"/>
    <w:rsid w:val="001008AF"/>
    <w:rsid w:val="00104546"/>
    <w:rsid w:val="00106020"/>
    <w:rsid w:val="00115B92"/>
    <w:rsid w:val="001221DE"/>
    <w:rsid w:val="0012341F"/>
    <w:rsid w:val="00125BD0"/>
    <w:rsid w:val="0013782F"/>
    <w:rsid w:val="001412FD"/>
    <w:rsid w:val="00152E1E"/>
    <w:rsid w:val="00156B0F"/>
    <w:rsid w:val="001675B2"/>
    <w:rsid w:val="00167807"/>
    <w:rsid w:val="00176E95"/>
    <w:rsid w:val="001826C5"/>
    <w:rsid w:val="00187E78"/>
    <w:rsid w:val="001B66FF"/>
    <w:rsid w:val="001D06E7"/>
    <w:rsid w:val="001D0903"/>
    <w:rsid w:val="001D109E"/>
    <w:rsid w:val="001D3C4C"/>
    <w:rsid w:val="001D5576"/>
    <w:rsid w:val="001D68B6"/>
    <w:rsid w:val="001D6DCC"/>
    <w:rsid w:val="001E447D"/>
    <w:rsid w:val="001F72B7"/>
    <w:rsid w:val="002018DB"/>
    <w:rsid w:val="00206F21"/>
    <w:rsid w:val="0021026F"/>
    <w:rsid w:val="00232382"/>
    <w:rsid w:val="00233F03"/>
    <w:rsid w:val="00247544"/>
    <w:rsid w:val="00257403"/>
    <w:rsid w:val="0025751D"/>
    <w:rsid w:val="002636EB"/>
    <w:rsid w:val="0027403A"/>
    <w:rsid w:val="00275577"/>
    <w:rsid w:val="002906AB"/>
    <w:rsid w:val="00293908"/>
    <w:rsid w:val="002A0BDD"/>
    <w:rsid w:val="002A79FA"/>
    <w:rsid w:val="002B4E2A"/>
    <w:rsid w:val="002C13E1"/>
    <w:rsid w:val="002C71B5"/>
    <w:rsid w:val="002D3740"/>
    <w:rsid w:val="002D3B97"/>
    <w:rsid w:val="002D6FB9"/>
    <w:rsid w:val="002E5D50"/>
    <w:rsid w:val="002F362F"/>
    <w:rsid w:val="002F3ABE"/>
    <w:rsid w:val="002F572F"/>
    <w:rsid w:val="00307B60"/>
    <w:rsid w:val="0031791B"/>
    <w:rsid w:val="003278B1"/>
    <w:rsid w:val="00331A6F"/>
    <w:rsid w:val="00341985"/>
    <w:rsid w:val="00351B48"/>
    <w:rsid w:val="00353E1B"/>
    <w:rsid w:val="00362EFA"/>
    <w:rsid w:val="00370ECE"/>
    <w:rsid w:val="00373DB8"/>
    <w:rsid w:val="00382C30"/>
    <w:rsid w:val="00386B84"/>
    <w:rsid w:val="003A0DCA"/>
    <w:rsid w:val="003A666D"/>
    <w:rsid w:val="003B2DAC"/>
    <w:rsid w:val="003B69C9"/>
    <w:rsid w:val="003C7C8F"/>
    <w:rsid w:val="003D0D50"/>
    <w:rsid w:val="003D53B6"/>
    <w:rsid w:val="003D58BE"/>
    <w:rsid w:val="003E4129"/>
    <w:rsid w:val="003E73A9"/>
    <w:rsid w:val="00411EC6"/>
    <w:rsid w:val="00415527"/>
    <w:rsid w:val="00417392"/>
    <w:rsid w:val="00430FD4"/>
    <w:rsid w:val="00434EBC"/>
    <w:rsid w:val="00465A49"/>
    <w:rsid w:val="0047438E"/>
    <w:rsid w:val="004756B6"/>
    <w:rsid w:val="00482162"/>
    <w:rsid w:val="00486F3E"/>
    <w:rsid w:val="004A47A0"/>
    <w:rsid w:val="004A4FD9"/>
    <w:rsid w:val="004A5499"/>
    <w:rsid w:val="004B0F14"/>
    <w:rsid w:val="004C4416"/>
    <w:rsid w:val="004E2668"/>
    <w:rsid w:val="004E2F8E"/>
    <w:rsid w:val="004E3A70"/>
    <w:rsid w:val="004F1A07"/>
    <w:rsid w:val="004F4E76"/>
    <w:rsid w:val="00507CF2"/>
    <w:rsid w:val="005101A4"/>
    <w:rsid w:val="00523C57"/>
    <w:rsid w:val="00524090"/>
    <w:rsid w:val="005342E2"/>
    <w:rsid w:val="005363F5"/>
    <w:rsid w:val="00552B75"/>
    <w:rsid w:val="005609C7"/>
    <w:rsid w:val="005612DC"/>
    <w:rsid w:val="005678F6"/>
    <w:rsid w:val="005902A9"/>
    <w:rsid w:val="00592260"/>
    <w:rsid w:val="0059600F"/>
    <w:rsid w:val="00597556"/>
    <w:rsid w:val="005A1A0F"/>
    <w:rsid w:val="005A4760"/>
    <w:rsid w:val="005D475A"/>
    <w:rsid w:val="005D63E3"/>
    <w:rsid w:val="005E1074"/>
    <w:rsid w:val="005E1710"/>
    <w:rsid w:val="005E3D55"/>
    <w:rsid w:val="005F441B"/>
    <w:rsid w:val="005F73E4"/>
    <w:rsid w:val="00613D2C"/>
    <w:rsid w:val="00621326"/>
    <w:rsid w:val="00624679"/>
    <w:rsid w:val="006319E9"/>
    <w:rsid w:val="00641DAE"/>
    <w:rsid w:val="00643EFF"/>
    <w:rsid w:val="00670707"/>
    <w:rsid w:val="00671800"/>
    <w:rsid w:val="00671922"/>
    <w:rsid w:val="0067495A"/>
    <w:rsid w:val="00682FC3"/>
    <w:rsid w:val="00684D99"/>
    <w:rsid w:val="00691926"/>
    <w:rsid w:val="00693404"/>
    <w:rsid w:val="006A569B"/>
    <w:rsid w:val="006C183F"/>
    <w:rsid w:val="006C26B4"/>
    <w:rsid w:val="006E14B7"/>
    <w:rsid w:val="006E3150"/>
    <w:rsid w:val="006E7571"/>
    <w:rsid w:val="00700D7A"/>
    <w:rsid w:val="00704A92"/>
    <w:rsid w:val="007157B1"/>
    <w:rsid w:val="00721F64"/>
    <w:rsid w:val="00735A41"/>
    <w:rsid w:val="00774886"/>
    <w:rsid w:val="00793692"/>
    <w:rsid w:val="007A232C"/>
    <w:rsid w:val="007B05D9"/>
    <w:rsid w:val="007B4627"/>
    <w:rsid w:val="007D0E8C"/>
    <w:rsid w:val="007D4F4E"/>
    <w:rsid w:val="00801CF4"/>
    <w:rsid w:val="008145AA"/>
    <w:rsid w:val="00821073"/>
    <w:rsid w:val="00834919"/>
    <w:rsid w:val="00835C2B"/>
    <w:rsid w:val="008538E2"/>
    <w:rsid w:val="008561BB"/>
    <w:rsid w:val="00867898"/>
    <w:rsid w:val="00867F00"/>
    <w:rsid w:val="00871F1E"/>
    <w:rsid w:val="0088200F"/>
    <w:rsid w:val="0088422B"/>
    <w:rsid w:val="00896B6F"/>
    <w:rsid w:val="008A469F"/>
    <w:rsid w:val="008B2BA8"/>
    <w:rsid w:val="008D452B"/>
    <w:rsid w:val="008E55E3"/>
    <w:rsid w:val="008E5D6B"/>
    <w:rsid w:val="008F0026"/>
    <w:rsid w:val="008F224C"/>
    <w:rsid w:val="008F31D5"/>
    <w:rsid w:val="008F3F63"/>
    <w:rsid w:val="009131F6"/>
    <w:rsid w:val="00913CA1"/>
    <w:rsid w:val="00920DBC"/>
    <w:rsid w:val="009238A7"/>
    <w:rsid w:val="0093561A"/>
    <w:rsid w:val="00960835"/>
    <w:rsid w:val="0096329E"/>
    <w:rsid w:val="009635A1"/>
    <w:rsid w:val="00963DEC"/>
    <w:rsid w:val="00980A66"/>
    <w:rsid w:val="0098321E"/>
    <w:rsid w:val="00986B0F"/>
    <w:rsid w:val="009B2064"/>
    <w:rsid w:val="009C026D"/>
    <w:rsid w:val="009C2A5A"/>
    <w:rsid w:val="009E1DB8"/>
    <w:rsid w:val="009E3471"/>
    <w:rsid w:val="009E6679"/>
    <w:rsid w:val="009E795D"/>
    <w:rsid w:val="009F26BB"/>
    <w:rsid w:val="009F3A81"/>
    <w:rsid w:val="00A020B8"/>
    <w:rsid w:val="00A06D36"/>
    <w:rsid w:val="00A3120F"/>
    <w:rsid w:val="00A31F07"/>
    <w:rsid w:val="00A33E84"/>
    <w:rsid w:val="00A43235"/>
    <w:rsid w:val="00A449FB"/>
    <w:rsid w:val="00A53DF0"/>
    <w:rsid w:val="00A64480"/>
    <w:rsid w:val="00A728F5"/>
    <w:rsid w:val="00A77577"/>
    <w:rsid w:val="00A81689"/>
    <w:rsid w:val="00A924D6"/>
    <w:rsid w:val="00AA0C3D"/>
    <w:rsid w:val="00AA29A6"/>
    <w:rsid w:val="00AA2F4A"/>
    <w:rsid w:val="00AA7DE2"/>
    <w:rsid w:val="00AB5C6B"/>
    <w:rsid w:val="00AB5D8A"/>
    <w:rsid w:val="00AD1988"/>
    <w:rsid w:val="00AD2AA7"/>
    <w:rsid w:val="00AD6A04"/>
    <w:rsid w:val="00AE022F"/>
    <w:rsid w:val="00AE087B"/>
    <w:rsid w:val="00B00FE8"/>
    <w:rsid w:val="00B01F6D"/>
    <w:rsid w:val="00B04E92"/>
    <w:rsid w:val="00B1620C"/>
    <w:rsid w:val="00B318D9"/>
    <w:rsid w:val="00B5440E"/>
    <w:rsid w:val="00B54A6C"/>
    <w:rsid w:val="00B61150"/>
    <w:rsid w:val="00B62960"/>
    <w:rsid w:val="00B63397"/>
    <w:rsid w:val="00B83681"/>
    <w:rsid w:val="00B9532A"/>
    <w:rsid w:val="00BA1094"/>
    <w:rsid w:val="00BA14B7"/>
    <w:rsid w:val="00BA5992"/>
    <w:rsid w:val="00BA6464"/>
    <w:rsid w:val="00BA67C8"/>
    <w:rsid w:val="00BA6F67"/>
    <w:rsid w:val="00BB0215"/>
    <w:rsid w:val="00BB6143"/>
    <w:rsid w:val="00BC544B"/>
    <w:rsid w:val="00BF5601"/>
    <w:rsid w:val="00C1197E"/>
    <w:rsid w:val="00C177FD"/>
    <w:rsid w:val="00C20FC3"/>
    <w:rsid w:val="00C25A68"/>
    <w:rsid w:val="00C31B77"/>
    <w:rsid w:val="00C42DC9"/>
    <w:rsid w:val="00C51CA5"/>
    <w:rsid w:val="00C54717"/>
    <w:rsid w:val="00C66035"/>
    <w:rsid w:val="00C85B63"/>
    <w:rsid w:val="00C86DFA"/>
    <w:rsid w:val="00C964B9"/>
    <w:rsid w:val="00CA4350"/>
    <w:rsid w:val="00CA7E90"/>
    <w:rsid w:val="00CB0B86"/>
    <w:rsid w:val="00CB0C9A"/>
    <w:rsid w:val="00CE2A0F"/>
    <w:rsid w:val="00CF4C25"/>
    <w:rsid w:val="00D03617"/>
    <w:rsid w:val="00D11CA0"/>
    <w:rsid w:val="00D2521E"/>
    <w:rsid w:val="00D33ED5"/>
    <w:rsid w:val="00D3644B"/>
    <w:rsid w:val="00D37D15"/>
    <w:rsid w:val="00D430A8"/>
    <w:rsid w:val="00D45930"/>
    <w:rsid w:val="00D57D05"/>
    <w:rsid w:val="00D63F66"/>
    <w:rsid w:val="00D738C7"/>
    <w:rsid w:val="00D75A1C"/>
    <w:rsid w:val="00D76CC2"/>
    <w:rsid w:val="00D855EE"/>
    <w:rsid w:val="00D8717F"/>
    <w:rsid w:val="00D87A6C"/>
    <w:rsid w:val="00DB0289"/>
    <w:rsid w:val="00DB4C20"/>
    <w:rsid w:val="00DC1C2A"/>
    <w:rsid w:val="00DD0979"/>
    <w:rsid w:val="00DD71B5"/>
    <w:rsid w:val="00DF4C80"/>
    <w:rsid w:val="00E03FF2"/>
    <w:rsid w:val="00E13172"/>
    <w:rsid w:val="00E210BD"/>
    <w:rsid w:val="00E320C2"/>
    <w:rsid w:val="00E43A8A"/>
    <w:rsid w:val="00E50670"/>
    <w:rsid w:val="00E57FB6"/>
    <w:rsid w:val="00E61A3D"/>
    <w:rsid w:val="00E6231F"/>
    <w:rsid w:val="00E65447"/>
    <w:rsid w:val="00E66FAD"/>
    <w:rsid w:val="00E67E6B"/>
    <w:rsid w:val="00E71106"/>
    <w:rsid w:val="00E7681C"/>
    <w:rsid w:val="00E77276"/>
    <w:rsid w:val="00E9114C"/>
    <w:rsid w:val="00E9348A"/>
    <w:rsid w:val="00EA07F1"/>
    <w:rsid w:val="00EA0968"/>
    <w:rsid w:val="00EA0F89"/>
    <w:rsid w:val="00EA1963"/>
    <w:rsid w:val="00EA6E21"/>
    <w:rsid w:val="00EB3092"/>
    <w:rsid w:val="00EB6C22"/>
    <w:rsid w:val="00EB77E0"/>
    <w:rsid w:val="00EC0151"/>
    <w:rsid w:val="00EC103A"/>
    <w:rsid w:val="00EC30A9"/>
    <w:rsid w:val="00EC6699"/>
    <w:rsid w:val="00EE7969"/>
    <w:rsid w:val="00F04EA6"/>
    <w:rsid w:val="00F056CA"/>
    <w:rsid w:val="00F266D1"/>
    <w:rsid w:val="00F337D3"/>
    <w:rsid w:val="00F60D91"/>
    <w:rsid w:val="00F713A9"/>
    <w:rsid w:val="00F721D9"/>
    <w:rsid w:val="00F74055"/>
    <w:rsid w:val="00FA0541"/>
    <w:rsid w:val="00FA16BD"/>
    <w:rsid w:val="00FB46DF"/>
    <w:rsid w:val="00FB4B4C"/>
    <w:rsid w:val="00FB60CE"/>
    <w:rsid w:val="00FB699B"/>
    <w:rsid w:val="00FD38E4"/>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389A5"/>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3"/>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4"/>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16"/>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689"/>
    <w:rPr>
      <w:b/>
      <w:bCs/>
    </w:rPr>
  </w:style>
  <w:style w:type="character" w:customStyle="1" w:styleId="FooterChar">
    <w:name w:val="Footer Char"/>
    <w:basedOn w:val="DefaultParagraphFont"/>
    <w:link w:val="Footer"/>
    <w:uiPriority w:val="99"/>
    <w:rsid w:val="003A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671688370">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726874547">
      <w:bodyDiv w:val="1"/>
      <w:marLeft w:val="0"/>
      <w:marRight w:val="0"/>
      <w:marTop w:val="0"/>
      <w:marBottom w:val="0"/>
      <w:divBdr>
        <w:top w:val="none" w:sz="0" w:space="0" w:color="auto"/>
        <w:left w:val="none" w:sz="0" w:space="0" w:color="auto"/>
        <w:bottom w:val="none" w:sz="0" w:space="0" w:color="auto"/>
        <w:right w:val="none" w:sz="0" w:space="0" w:color="auto"/>
      </w:divBdr>
    </w:div>
    <w:div w:id="1412190312">
      <w:bodyDiv w:val="1"/>
      <w:marLeft w:val="0"/>
      <w:marRight w:val="0"/>
      <w:marTop w:val="0"/>
      <w:marBottom w:val="0"/>
      <w:divBdr>
        <w:top w:val="none" w:sz="0" w:space="0" w:color="auto"/>
        <w:left w:val="none" w:sz="0" w:space="0" w:color="auto"/>
        <w:bottom w:val="none" w:sz="0" w:space="0" w:color="auto"/>
        <w:right w:val="none" w:sz="0" w:space="0" w:color="auto"/>
      </w:divBdr>
      <w:divsChild>
        <w:div w:id="2111509067">
          <w:marLeft w:val="446"/>
          <w:marRight w:val="0"/>
          <w:marTop w:val="0"/>
          <w:marBottom w:val="0"/>
          <w:divBdr>
            <w:top w:val="none" w:sz="0" w:space="0" w:color="auto"/>
            <w:left w:val="none" w:sz="0" w:space="0" w:color="auto"/>
            <w:bottom w:val="none" w:sz="0" w:space="0" w:color="auto"/>
            <w:right w:val="none" w:sz="0" w:space="0" w:color="auto"/>
          </w:divBdr>
        </w:div>
      </w:divsChild>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1.xml"/><Relationship Id="rId26" Type="http://schemas.openxmlformats.org/officeDocument/2006/relationships/hyperlink" Target="https://www.gov.uk/government/publications/wuhan-novel-coronavirus-infection-prevention-and-control/covid-19-personal-protective-equipment-ppe"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assets.publishing.service.gov.uk/government/uploads/system/uploads/attachment_data/file/947799/schools_and_colleges_testing_handbook.pdf" TargetMode="External"/><Relationship Id="rId25" Type="http://schemas.openxmlformats.org/officeDocument/2006/relationships/hyperlink" Target="https://www.nhs.uk/live-well/healthy-body/best-way-to-wash-your-hands/" TargetMode="Externa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assets.publishing.service.gov.uk/government/uploads/system/uploads/attachment_data/file/947799/schools_and_colleges_testing_handbook.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hs.uk/conditions/coronavirus-covid-19/testing-and-tracing/ask-for-a-test-to-check-if-you-have-coronaviru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6B147-81FE-4266-96F5-D7D3D6A6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7</TotalTime>
  <Pages>39</Pages>
  <Words>8067</Words>
  <Characters>45984</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53944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Katharine Lewis</cp:lastModifiedBy>
  <cp:revision>5</cp:revision>
  <cp:lastPrinted>2018-07-05T13:21:00Z</cp:lastPrinted>
  <dcterms:created xsi:type="dcterms:W3CDTF">2021-02-28T19:02:00Z</dcterms:created>
  <dcterms:modified xsi:type="dcterms:W3CDTF">2021-03-04T15:32:00Z</dcterms:modified>
</cp:coreProperties>
</file>