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5651210"/>
        <w:docPartObj>
          <w:docPartGallery w:val="Cover Pages"/>
          <w:docPartUnique/>
        </w:docPartObj>
      </w:sdtPr>
      <w:sdtContent>
        <w:p w:rsidR="008D6A11" w:rsidRDefault="004F2A71">
          <w:r>
            <w:rPr>
              <w:noProof/>
            </w:rPr>
            <w:drawing>
              <wp:inline distT="0" distB="0" distL="0" distR="0" wp14:anchorId="6D616C2E" wp14:editId="38EDB20E">
                <wp:extent cx="8411210" cy="5731510"/>
                <wp:effectExtent l="0" t="0" r="889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1210" cy="573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pPr w:leftFromText="180" w:rightFromText="180" w:horzAnchor="margin" w:tblpXSpec="center" w:tblpY="-560"/>
        <w:tblW w:w="5488" w:type="pct"/>
        <w:tblLook w:val="0480" w:firstRow="0" w:lastRow="0" w:firstColumn="1" w:lastColumn="0" w:noHBand="0" w:noVBand="1"/>
      </w:tblPr>
      <w:tblGrid>
        <w:gridCol w:w="2078"/>
        <w:gridCol w:w="3791"/>
        <w:gridCol w:w="1124"/>
        <w:gridCol w:w="2358"/>
        <w:gridCol w:w="2930"/>
        <w:gridCol w:w="1375"/>
        <w:gridCol w:w="1653"/>
      </w:tblGrid>
      <w:tr w:rsidR="00DE71CF" w:rsidRPr="007E0A5C" w:rsidTr="000B0C2C">
        <w:trPr>
          <w:cantSplit/>
          <w:trHeight w:val="557"/>
          <w:tblHeader/>
        </w:trPr>
        <w:tc>
          <w:tcPr>
            <w:tcW w:w="1917" w:type="pct"/>
            <w:gridSpan w:val="2"/>
          </w:tcPr>
          <w:p w:rsidR="00D21BC6" w:rsidRPr="00D21BC6" w:rsidRDefault="00D21BC6" w:rsidP="003A3E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1BC6" w:rsidRPr="00D21BC6" w:rsidRDefault="00D21BC6" w:rsidP="003A3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St Giles’ School Development Plan</w:t>
            </w:r>
          </w:p>
          <w:p w:rsidR="00D21BC6" w:rsidRPr="00D21BC6" w:rsidRDefault="00D21BC6" w:rsidP="003A3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2020-21</w:t>
            </w:r>
          </w:p>
        </w:tc>
        <w:tc>
          <w:tcPr>
            <w:tcW w:w="3083" w:type="pct"/>
            <w:gridSpan w:val="5"/>
          </w:tcPr>
          <w:p w:rsidR="00D21BC6" w:rsidRPr="00D21BC6" w:rsidRDefault="00D21BC6" w:rsidP="003A3E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BC6">
              <w:rPr>
                <w:rFonts w:cstheme="minorHAnsi"/>
                <w:b/>
                <w:bCs/>
                <w:sz w:val="20"/>
                <w:szCs w:val="20"/>
              </w:rPr>
              <w:t>Quality of Education 1</w:t>
            </w:r>
          </w:p>
          <w:p w:rsidR="00D21BC6" w:rsidRPr="00D21BC6" w:rsidRDefault="00D21BC6" w:rsidP="003A3E24">
            <w:pPr>
              <w:widowControl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D21BC6">
              <w:rPr>
                <w:bCs/>
                <w:i/>
                <w:sz w:val="20"/>
                <w:szCs w:val="20"/>
              </w:rPr>
              <w:t xml:space="preserve">To embed the school and national assessment systems to support target setting, tracking and pupil progress. </w:t>
            </w:r>
          </w:p>
          <w:p w:rsidR="00D21BC6" w:rsidRPr="00D21BC6" w:rsidRDefault="00D21BC6" w:rsidP="003A3E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BC6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Link Governor – Achievement and Standards</w:t>
            </w:r>
          </w:p>
        </w:tc>
      </w:tr>
      <w:tr w:rsidR="00FE2375" w:rsidRPr="007E0A5C" w:rsidTr="000B0C2C">
        <w:trPr>
          <w:cantSplit/>
          <w:trHeight w:val="628"/>
          <w:tblHeader/>
        </w:trPr>
        <w:tc>
          <w:tcPr>
            <w:tcW w:w="679" w:type="pct"/>
          </w:tcPr>
          <w:p w:rsidR="00D21BC6" w:rsidRPr="000950FE" w:rsidRDefault="00D21BC6" w:rsidP="003A3E24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238" w:type="pct"/>
          </w:tcPr>
          <w:p w:rsidR="00D21BC6" w:rsidRPr="000950FE" w:rsidRDefault="00D21BC6" w:rsidP="003A3E24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  <w:tc>
          <w:tcPr>
            <w:tcW w:w="367" w:type="pct"/>
          </w:tcPr>
          <w:p w:rsidR="00D21BC6" w:rsidRPr="000950FE" w:rsidRDefault="00D21BC6" w:rsidP="003A3E24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Lead</w:t>
            </w:r>
          </w:p>
          <w:p w:rsidR="00D21BC6" w:rsidRPr="000950FE" w:rsidRDefault="00D21BC6" w:rsidP="003A3E24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D21BC6" w:rsidRPr="000950FE" w:rsidRDefault="00D21BC6" w:rsidP="003A3E24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Resources / cost</w:t>
            </w:r>
            <w:r w:rsidR="0034213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21BC6" w:rsidRPr="000950FE" w:rsidRDefault="00D21BC6" w:rsidP="003A3E24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:rsidR="00D21BC6" w:rsidRPr="000950FE" w:rsidRDefault="00D21BC6" w:rsidP="003A3E24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Timing</w:t>
            </w:r>
            <w:r w:rsidRPr="000950FE">
              <w:rPr>
                <w:rFonts w:cstheme="minorHAnsi"/>
                <w:b/>
                <w:color w:val="00B0F0"/>
                <w:sz w:val="20"/>
                <w:szCs w:val="20"/>
              </w:rPr>
              <w:t xml:space="preserve"> </w:t>
            </w:r>
          </w:p>
          <w:p w:rsidR="00D21BC6" w:rsidRPr="000950FE" w:rsidRDefault="00D21BC6" w:rsidP="003A3E24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color w:val="00B0F0"/>
                <w:sz w:val="20"/>
                <w:szCs w:val="20"/>
              </w:rPr>
              <w:t>Blue achieved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00B050"/>
                <w:sz w:val="20"/>
                <w:szCs w:val="20"/>
              </w:rPr>
              <w:t>Green on track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C000"/>
                <w:sz w:val="20"/>
                <w:szCs w:val="20"/>
              </w:rPr>
              <w:t>Amber at risk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0000"/>
                <w:sz w:val="20"/>
                <w:szCs w:val="20"/>
              </w:rPr>
              <w:t>Red will miss the milestone</w:t>
            </w:r>
          </w:p>
        </w:tc>
        <w:tc>
          <w:tcPr>
            <w:tcW w:w="449" w:type="pct"/>
          </w:tcPr>
          <w:p w:rsidR="00D21BC6" w:rsidRPr="000950FE" w:rsidRDefault="00D21BC6" w:rsidP="003A3E24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Governor Monitoring</w:t>
            </w:r>
          </w:p>
        </w:tc>
        <w:tc>
          <w:tcPr>
            <w:tcW w:w="540" w:type="pct"/>
          </w:tcPr>
          <w:p w:rsidR="00D21BC6" w:rsidRPr="000950FE" w:rsidRDefault="00D21BC6" w:rsidP="003A3E24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Impact / Next Steps</w:t>
            </w:r>
          </w:p>
        </w:tc>
      </w:tr>
      <w:tr w:rsidR="00FE2375" w:rsidRPr="000950FE" w:rsidTr="000B0C2C">
        <w:trPr>
          <w:trHeight w:val="91"/>
        </w:trPr>
        <w:tc>
          <w:tcPr>
            <w:tcW w:w="679" w:type="pct"/>
          </w:tcPr>
          <w:p w:rsidR="003A3E24" w:rsidRPr="00AA149D" w:rsidRDefault="003A3E24" w:rsidP="00AA149D">
            <w:pPr>
              <w:pStyle w:val="NoSpacing"/>
              <w:rPr>
                <w:sz w:val="20"/>
                <w:szCs w:val="20"/>
              </w:rPr>
            </w:pPr>
            <w:r w:rsidRPr="00AA149D">
              <w:rPr>
                <w:sz w:val="20"/>
                <w:szCs w:val="20"/>
              </w:rPr>
              <w:t> </w:t>
            </w:r>
            <w:r w:rsidR="00544774" w:rsidRPr="00AA149D">
              <w:rPr>
                <w:sz w:val="20"/>
                <w:szCs w:val="20"/>
              </w:rPr>
              <w:t>C</w:t>
            </w:r>
            <w:r w:rsidRPr="00AA149D">
              <w:rPr>
                <w:sz w:val="20"/>
                <w:szCs w:val="20"/>
              </w:rPr>
              <w:t xml:space="preserve">omplete </w:t>
            </w:r>
            <w:r w:rsidR="0047364F">
              <w:rPr>
                <w:sz w:val="20"/>
                <w:szCs w:val="20"/>
              </w:rPr>
              <w:t xml:space="preserve">the </w:t>
            </w:r>
            <w:r w:rsidRPr="00AA149D">
              <w:rPr>
                <w:sz w:val="20"/>
                <w:szCs w:val="20"/>
              </w:rPr>
              <w:t xml:space="preserve">upload of full range of </w:t>
            </w:r>
            <w:r w:rsidR="002065D8" w:rsidRPr="00AA149D">
              <w:rPr>
                <w:sz w:val="20"/>
                <w:szCs w:val="20"/>
              </w:rPr>
              <w:t>o</w:t>
            </w:r>
            <w:r w:rsidRPr="00AA149D">
              <w:rPr>
                <w:sz w:val="20"/>
                <w:szCs w:val="20"/>
                <w:shd w:val="clear" w:color="auto" w:fill="FFFFFF"/>
              </w:rPr>
              <w:t>utcomes for</w:t>
            </w:r>
            <w:r w:rsidR="002065D8" w:rsidRPr="00AA149D">
              <w:rPr>
                <w:sz w:val="20"/>
                <w:szCs w:val="20"/>
                <w:shd w:val="clear" w:color="auto" w:fill="FFFFFF"/>
              </w:rPr>
              <w:t xml:space="preserve"> all</w:t>
            </w:r>
            <w:r w:rsidRPr="00AA149D">
              <w:rPr>
                <w:sz w:val="20"/>
                <w:szCs w:val="20"/>
                <w:shd w:val="clear" w:color="auto" w:fill="FFFFFF"/>
              </w:rPr>
              <w:t xml:space="preserve"> learner</w:t>
            </w:r>
            <w:r w:rsidR="002065D8" w:rsidRPr="00AA149D">
              <w:rPr>
                <w:sz w:val="20"/>
                <w:szCs w:val="20"/>
                <w:shd w:val="clear" w:color="auto" w:fill="FFFFFF"/>
              </w:rPr>
              <w:t>s onto</w:t>
            </w:r>
            <w:r w:rsidRPr="00AA149D">
              <w:rPr>
                <w:sz w:val="20"/>
                <w:szCs w:val="20"/>
                <w:shd w:val="clear" w:color="auto" w:fill="FFFFFF"/>
              </w:rPr>
              <w:t xml:space="preserve"> Evidence for Learning</w:t>
            </w:r>
            <w:r w:rsidR="002065D8" w:rsidRPr="00AA149D">
              <w:rPr>
                <w:sz w:val="20"/>
                <w:szCs w:val="20"/>
                <w:shd w:val="clear" w:color="auto" w:fill="FFFFFF"/>
              </w:rPr>
              <w:t xml:space="preserve"> (EfL).</w:t>
            </w:r>
            <w:r w:rsidRPr="00AA149D">
              <w:rPr>
                <w:sz w:val="20"/>
                <w:szCs w:val="20"/>
                <w:shd w:val="clear" w:color="auto" w:fill="FFFFFF"/>
              </w:rPr>
              <w:t> </w:t>
            </w:r>
            <w:r w:rsidRPr="00AA14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</w:tcPr>
          <w:p w:rsidR="003A3E24" w:rsidRPr="002065D8" w:rsidRDefault="003A3E24" w:rsidP="002065D8">
            <w:pPr>
              <w:rPr>
                <w:spacing w:val="15"/>
                <w:sz w:val="20"/>
                <w:szCs w:val="20"/>
                <w:shd w:val="clear" w:color="auto" w:fill="FFFFFF"/>
              </w:rPr>
            </w:pPr>
            <w:r w:rsidRPr="001D5967">
              <w:rPr>
                <w:sz w:val="20"/>
                <w:szCs w:val="20"/>
              </w:rPr>
              <w:t>DHT and IT Technician to meet with Blake Pirie –</w:t>
            </w:r>
            <w:r>
              <w:rPr>
                <w:sz w:val="20"/>
                <w:szCs w:val="20"/>
              </w:rPr>
              <w:t xml:space="preserve"> EfL to develop plan with</w:t>
            </w:r>
            <w:r w:rsidRPr="001D5967">
              <w:rPr>
                <w:sz w:val="20"/>
                <w:szCs w:val="20"/>
              </w:rPr>
              <w:t xml:space="preserve"> cost</w:t>
            </w:r>
            <w:r>
              <w:rPr>
                <w:sz w:val="20"/>
                <w:szCs w:val="20"/>
              </w:rPr>
              <w:t>s and</w:t>
            </w:r>
            <w:r w:rsidRPr="001D5967">
              <w:rPr>
                <w:sz w:val="20"/>
                <w:szCs w:val="20"/>
              </w:rPr>
              <w:t xml:space="preserve"> tim</w:t>
            </w:r>
            <w:r>
              <w:rPr>
                <w:sz w:val="20"/>
                <w:szCs w:val="20"/>
              </w:rPr>
              <w:t xml:space="preserve">ing for completion of </w:t>
            </w:r>
            <w:r w:rsidRPr="001D5967">
              <w:rPr>
                <w:sz w:val="20"/>
                <w:szCs w:val="20"/>
              </w:rPr>
              <w:t>upl</w:t>
            </w:r>
            <w:r>
              <w:rPr>
                <w:sz w:val="20"/>
                <w:szCs w:val="20"/>
              </w:rPr>
              <w:t>oad</w:t>
            </w:r>
            <w:r w:rsidRPr="001D5967">
              <w:rPr>
                <w:sz w:val="20"/>
                <w:szCs w:val="20"/>
              </w:rPr>
              <w:t xml:space="preserve"> of new Engagement Model, Early Years Framework and individual </w:t>
            </w:r>
            <w:r w:rsidRPr="001D5967">
              <w:rPr>
                <w:spacing w:val="15"/>
                <w:sz w:val="20"/>
                <w:szCs w:val="20"/>
                <w:shd w:val="clear" w:color="auto" w:fill="FFFFFF"/>
              </w:rPr>
              <w:t>EHCP</w:t>
            </w:r>
            <w:r>
              <w:rPr>
                <w:spacing w:val="15"/>
                <w:sz w:val="20"/>
                <w:szCs w:val="20"/>
                <w:shd w:val="clear" w:color="auto" w:fill="FFFFFF"/>
              </w:rPr>
              <w:t xml:space="preserve"> </w:t>
            </w:r>
            <w:r w:rsidRPr="001D5967">
              <w:rPr>
                <w:spacing w:val="15"/>
                <w:sz w:val="20"/>
                <w:szCs w:val="20"/>
                <w:shd w:val="clear" w:color="auto" w:fill="FFFFFF"/>
              </w:rPr>
              <w:t>outcomes for learners.</w:t>
            </w:r>
          </w:p>
        </w:tc>
        <w:tc>
          <w:tcPr>
            <w:tcW w:w="367" w:type="pct"/>
          </w:tcPr>
          <w:p w:rsidR="003A3E24" w:rsidRPr="000950FE" w:rsidRDefault="003A3E24" w:rsidP="002065D8">
            <w:pPr>
              <w:jc w:val="both"/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8F2E8C" w:rsidRDefault="005F6B9E" w:rsidP="00206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F2E8C">
              <w:rPr>
                <w:rFonts w:cstheme="minorHAnsi"/>
                <w:sz w:val="20"/>
                <w:szCs w:val="20"/>
              </w:rPr>
              <w:t>nnual cost of EfL</w:t>
            </w:r>
            <w:r w:rsidR="000453DD">
              <w:rPr>
                <w:rFonts w:cstheme="minorHAnsi"/>
                <w:sz w:val="20"/>
                <w:szCs w:val="20"/>
              </w:rPr>
              <w:t xml:space="preserve"> </w:t>
            </w:r>
            <w:r w:rsidR="000453DD" w:rsidRPr="004C257C">
              <w:rPr>
                <w:rFonts w:cstheme="minorHAnsi"/>
                <w:sz w:val="20"/>
                <w:szCs w:val="20"/>
              </w:rPr>
              <w:t>£</w:t>
            </w:r>
            <w:r w:rsidR="004C257C">
              <w:rPr>
                <w:rFonts w:cstheme="minorHAnsi"/>
                <w:sz w:val="20"/>
                <w:szCs w:val="20"/>
              </w:rPr>
              <w:t>832.00</w:t>
            </w:r>
          </w:p>
          <w:p w:rsidR="003A3E24" w:rsidRDefault="003A3E24" w:rsidP="00206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 for initial meeting.</w:t>
            </w:r>
          </w:p>
          <w:p w:rsidR="003A3E24" w:rsidRPr="000950FE" w:rsidRDefault="003A3E24" w:rsidP="00206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Projected costs to be supplied by DHT</w:t>
            </w:r>
            <w:r w:rsidR="002065D8">
              <w:rPr>
                <w:rFonts w:cstheme="minorHAnsi"/>
                <w:sz w:val="20"/>
                <w:szCs w:val="20"/>
              </w:rPr>
              <w:t xml:space="preserve"> including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065D8">
              <w:rPr>
                <w:rFonts w:cstheme="minorHAnsi"/>
                <w:sz w:val="20"/>
                <w:szCs w:val="20"/>
              </w:rPr>
              <w:t>cost for admin</w:t>
            </w:r>
            <w:r>
              <w:rPr>
                <w:rFonts w:cstheme="minorHAnsi"/>
                <w:sz w:val="20"/>
                <w:szCs w:val="20"/>
              </w:rPr>
              <w:t xml:space="preserve"> input of individual EHCP outcomes.</w:t>
            </w:r>
          </w:p>
        </w:tc>
        <w:tc>
          <w:tcPr>
            <w:tcW w:w="957" w:type="pct"/>
          </w:tcPr>
          <w:p w:rsidR="003A3E24" w:rsidRPr="009D5767" w:rsidRDefault="003A3E24" w:rsidP="002065D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D5767">
              <w:rPr>
                <w:rFonts w:cstheme="minorHAnsi"/>
                <w:color w:val="0070C0"/>
                <w:sz w:val="18"/>
                <w:szCs w:val="18"/>
              </w:rPr>
              <w:t>Initial Meeting week beginning 21.09.20</w:t>
            </w:r>
          </w:p>
          <w:p w:rsidR="003A3E24" w:rsidRPr="009D5767" w:rsidRDefault="002065D8" w:rsidP="002065D8">
            <w:pPr>
              <w:rPr>
                <w:rFonts w:cstheme="minorHAnsi"/>
                <w:sz w:val="18"/>
                <w:szCs w:val="18"/>
              </w:rPr>
            </w:pPr>
            <w:r w:rsidRPr="009D5767">
              <w:rPr>
                <w:rFonts w:cstheme="minorHAnsi"/>
                <w:sz w:val="18"/>
                <w:szCs w:val="18"/>
              </w:rPr>
              <w:t>EYFS</w:t>
            </w:r>
            <w:r w:rsidR="003A3E24" w:rsidRPr="009D5767">
              <w:rPr>
                <w:rFonts w:cstheme="minorHAnsi"/>
                <w:sz w:val="18"/>
                <w:szCs w:val="18"/>
              </w:rPr>
              <w:t xml:space="preserve"> and Engagement Framework Upload Autumn 2020</w:t>
            </w:r>
          </w:p>
          <w:p w:rsidR="003A3E24" w:rsidRPr="000950FE" w:rsidRDefault="003A3E24" w:rsidP="002065D8">
            <w:pPr>
              <w:rPr>
                <w:rFonts w:cstheme="minorHAnsi"/>
                <w:sz w:val="20"/>
                <w:szCs w:val="20"/>
              </w:rPr>
            </w:pPr>
            <w:r w:rsidRPr="009D5767">
              <w:rPr>
                <w:rFonts w:cstheme="minorHAnsi"/>
                <w:sz w:val="18"/>
                <w:szCs w:val="18"/>
              </w:rPr>
              <w:t>EHC outcomes Spring 2021</w:t>
            </w:r>
          </w:p>
        </w:tc>
        <w:tc>
          <w:tcPr>
            <w:tcW w:w="449" w:type="pct"/>
          </w:tcPr>
          <w:p w:rsidR="003A3E24" w:rsidRPr="000950FE" w:rsidRDefault="003A3E24" w:rsidP="002065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</w:tcPr>
          <w:p w:rsidR="003A3E24" w:rsidRPr="00337C50" w:rsidRDefault="003A3E24" w:rsidP="002065D8">
            <w:pPr>
              <w:rPr>
                <w:rFonts w:cstheme="minorHAnsi"/>
                <w:sz w:val="20"/>
                <w:szCs w:val="20"/>
              </w:rPr>
            </w:pPr>
            <w:r w:rsidRPr="00337C50">
              <w:rPr>
                <w:sz w:val="20"/>
                <w:szCs w:val="20"/>
              </w:rPr>
              <w:t>Assessment across whole school r</w:t>
            </w:r>
            <w:r>
              <w:rPr>
                <w:sz w:val="20"/>
                <w:szCs w:val="20"/>
              </w:rPr>
              <w:t>ecorded on EfL</w:t>
            </w:r>
            <w:r w:rsidRPr="00337C50">
              <w:rPr>
                <w:sz w:val="20"/>
                <w:szCs w:val="20"/>
              </w:rPr>
              <w:t xml:space="preserve"> and used  to help learners embed and use knowledge, check  understanding and inform teaching.</w:t>
            </w:r>
          </w:p>
        </w:tc>
      </w:tr>
      <w:tr w:rsidR="00FE2375" w:rsidRPr="000950FE" w:rsidTr="000B0C2C">
        <w:trPr>
          <w:trHeight w:val="362"/>
        </w:trPr>
        <w:tc>
          <w:tcPr>
            <w:tcW w:w="679" w:type="pct"/>
            <w:vMerge w:val="restart"/>
          </w:tcPr>
          <w:p w:rsidR="003A3E24" w:rsidRPr="000950FE" w:rsidRDefault="00544774" w:rsidP="00544774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A3E24">
              <w:rPr>
                <w:rFonts w:cstheme="minorHAnsi"/>
                <w:sz w:val="20"/>
                <w:szCs w:val="20"/>
              </w:rPr>
              <w:t xml:space="preserve">ntroduce, revise and embed the use of EfL Online Platform across the school, </w:t>
            </w:r>
            <w:r w:rsidR="003A3E24">
              <w:rPr>
                <w:spacing w:val="1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38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 w:rsidRPr="001D5967">
              <w:rPr>
                <w:sz w:val="20"/>
                <w:szCs w:val="20"/>
              </w:rPr>
              <w:t>DHT and IT Technician</w:t>
            </w:r>
            <w:r>
              <w:rPr>
                <w:sz w:val="20"/>
                <w:szCs w:val="20"/>
              </w:rPr>
              <w:t xml:space="preserve"> to discuss best value purchase of more iPads / tablets and how to ensure access to EfL on all computers.</w:t>
            </w:r>
          </w:p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3A3E24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 for initial meeting.</w:t>
            </w:r>
          </w:p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Projected costs to be supplied by DHT</w:t>
            </w:r>
          </w:p>
        </w:tc>
        <w:tc>
          <w:tcPr>
            <w:tcW w:w="957" w:type="pct"/>
          </w:tcPr>
          <w:p w:rsidR="003A3E24" w:rsidRPr="009D5767" w:rsidRDefault="003A3E24" w:rsidP="003A3E2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D5767">
              <w:rPr>
                <w:rFonts w:cstheme="minorHAnsi"/>
                <w:color w:val="0070C0"/>
                <w:sz w:val="18"/>
                <w:szCs w:val="18"/>
              </w:rPr>
              <w:t xml:space="preserve">Initial Meeting </w:t>
            </w:r>
            <w:proofErr w:type="spellStart"/>
            <w:r w:rsidRPr="009D5767">
              <w:rPr>
                <w:rFonts w:cstheme="minorHAnsi"/>
                <w:color w:val="0070C0"/>
                <w:sz w:val="18"/>
                <w:szCs w:val="18"/>
              </w:rPr>
              <w:t>wk</w:t>
            </w:r>
            <w:proofErr w:type="spellEnd"/>
            <w:r w:rsidRPr="009D5767">
              <w:rPr>
                <w:rFonts w:cstheme="minorHAnsi"/>
                <w:color w:val="0070C0"/>
                <w:sz w:val="18"/>
                <w:szCs w:val="18"/>
              </w:rPr>
              <w:t xml:space="preserve"> -21.09.20</w:t>
            </w:r>
          </w:p>
          <w:p w:rsidR="009D5767" w:rsidRPr="009D5767" w:rsidRDefault="003A3E24" w:rsidP="003A3E2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D5767">
              <w:rPr>
                <w:rFonts w:cstheme="minorHAnsi"/>
                <w:color w:val="0070C0"/>
                <w:sz w:val="18"/>
                <w:szCs w:val="18"/>
              </w:rPr>
              <w:t>Purchase and installation of EfL on all class computers completed</w:t>
            </w:r>
            <w:r w:rsidR="009D5767" w:rsidRPr="009D5767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  <w:p w:rsidR="009D5767" w:rsidRDefault="009D5767" w:rsidP="003A3E2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Tablets purchased.</w:t>
            </w:r>
            <w:r w:rsidRPr="009D5767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:rsidR="003A3E24" w:rsidRPr="009D5767" w:rsidRDefault="009D5767" w:rsidP="003A3E2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D5767">
              <w:rPr>
                <w:rFonts w:cstheme="minorHAnsi"/>
                <w:color w:val="00B050"/>
                <w:sz w:val="18"/>
                <w:szCs w:val="18"/>
              </w:rPr>
              <w:t>To be used for  Autumn INSET twilights</w:t>
            </w:r>
          </w:p>
        </w:tc>
        <w:tc>
          <w:tcPr>
            <w:tcW w:w="449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375" w:rsidRPr="000950FE" w:rsidTr="000B0C2C">
        <w:trPr>
          <w:trHeight w:val="245"/>
        </w:trPr>
        <w:tc>
          <w:tcPr>
            <w:tcW w:w="679" w:type="pct"/>
            <w:vMerge/>
          </w:tcPr>
          <w:p w:rsidR="003A3E24" w:rsidRPr="000950FE" w:rsidRDefault="003A3E24" w:rsidP="003A3E2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Blake Pirie to provide training videos for use with class teachers, IT Champions and class teams during Autumn Term 2020.</w:t>
            </w:r>
            <w:r w:rsidR="00E06873">
              <w:rPr>
                <w:rFonts w:cstheme="minorHAnsi"/>
                <w:sz w:val="20"/>
                <w:szCs w:val="20"/>
              </w:rPr>
              <w:t xml:space="preserve"> Place on system and website.</w:t>
            </w:r>
          </w:p>
        </w:tc>
        <w:tc>
          <w:tcPr>
            <w:tcW w:w="367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3A3E24" w:rsidRDefault="00031208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cost </w:t>
            </w:r>
            <w:r w:rsidR="003A3E24">
              <w:rPr>
                <w:rFonts w:cstheme="minorHAnsi"/>
                <w:sz w:val="20"/>
                <w:szCs w:val="20"/>
              </w:rPr>
              <w:t>training videos.</w:t>
            </w:r>
          </w:p>
          <w:p w:rsidR="003A3E24" w:rsidRPr="000950FE" w:rsidRDefault="003A3E24" w:rsidP="00E90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Overtime </w:t>
            </w:r>
            <w:r w:rsidR="00031208">
              <w:rPr>
                <w:rFonts w:cstheme="minorHAnsi"/>
                <w:sz w:val="20"/>
                <w:szCs w:val="20"/>
              </w:rPr>
              <w:t>cost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1208">
              <w:rPr>
                <w:rFonts w:cstheme="minorHAnsi"/>
                <w:sz w:val="20"/>
                <w:szCs w:val="20"/>
              </w:rPr>
              <w:t>IT C</w:t>
            </w:r>
            <w:r>
              <w:rPr>
                <w:rFonts w:cstheme="minorHAnsi"/>
                <w:sz w:val="20"/>
                <w:szCs w:val="20"/>
              </w:rPr>
              <w:t>hampions</w:t>
            </w:r>
            <w:r w:rsidR="00031208">
              <w:rPr>
                <w:rFonts w:cstheme="minorHAnsi"/>
                <w:sz w:val="20"/>
                <w:szCs w:val="20"/>
              </w:rPr>
              <w:t xml:space="preserve"> </w:t>
            </w:r>
            <w:r w:rsidR="00E90287">
              <w:rPr>
                <w:rFonts w:cstheme="minorHAnsi"/>
                <w:sz w:val="20"/>
                <w:szCs w:val="20"/>
              </w:rPr>
              <w:t>and</w:t>
            </w:r>
            <w:r w:rsidR="008F2E8C">
              <w:rPr>
                <w:rFonts w:cstheme="minorHAnsi"/>
                <w:sz w:val="20"/>
                <w:szCs w:val="20"/>
              </w:rPr>
              <w:t xml:space="preserve"> TAs attending Teachers’ Meeting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57" w:type="pct"/>
          </w:tcPr>
          <w:p w:rsidR="003A3E24" w:rsidRPr="002E753E" w:rsidRDefault="003A3E24" w:rsidP="003A3E24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2E753E">
              <w:rPr>
                <w:rFonts w:cstheme="minorHAnsi"/>
                <w:color w:val="00B050"/>
                <w:sz w:val="20"/>
                <w:szCs w:val="20"/>
              </w:rPr>
              <w:t xml:space="preserve">Teachers’ Meeting Autumn </w:t>
            </w:r>
            <w:r w:rsidR="002E753E" w:rsidRPr="002E753E">
              <w:rPr>
                <w:rFonts w:cstheme="minorHAnsi"/>
                <w:color w:val="00B050"/>
                <w:sz w:val="20"/>
                <w:szCs w:val="20"/>
              </w:rPr>
              <w:t>25</w:t>
            </w:r>
            <w:r w:rsidR="00346CAB" w:rsidRPr="002E753E">
              <w:rPr>
                <w:rFonts w:cstheme="minorHAnsi"/>
                <w:color w:val="00B050"/>
                <w:sz w:val="20"/>
                <w:szCs w:val="20"/>
              </w:rPr>
              <w:t>.1</w:t>
            </w:r>
            <w:r w:rsidR="002E753E" w:rsidRPr="002E753E">
              <w:rPr>
                <w:rFonts w:cstheme="minorHAnsi"/>
                <w:color w:val="00B050"/>
                <w:sz w:val="20"/>
                <w:szCs w:val="20"/>
              </w:rPr>
              <w:t>1</w:t>
            </w:r>
            <w:r w:rsidR="00346CAB" w:rsidRPr="002E753E">
              <w:rPr>
                <w:rFonts w:cstheme="minorHAnsi"/>
                <w:color w:val="00B050"/>
                <w:sz w:val="20"/>
                <w:szCs w:val="20"/>
              </w:rPr>
              <w:t>.20</w:t>
            </w:r>
          </w:p>
          <w:p w:rsidR="003A3E24" w:rsidRPr="000950FE" w:rsidRDefault="002E753E" w:rsidP="002E753E">
            <w:pPr>
              <w:rPr>
                <w:rFonts w:cstheme="minorHAnsi"/>
                <w:sz w:val="20"/>
                <w:szCs w:val="20"/>
              </w:rPr>
            </w:pPr>
            <w:r w:rsidRPr="002E753E">
              <w:rPr>
                <w:rFonts w:cstheme="minorHAnsi"/>
                <w:color w:val="00B050"/>
                <w:sz w:val="20"/>
                <w:szCs w:val="20"/>
              </w:rPr>
              <w:t>INSET Twilight</w:t>
            </w:r>
            <w:r w:rsidR="003A3E24" w:rsidRPr="002E753E">
              <w:rPr>
                <w:rFonts w:cstheme="minorHAnsi"/>
                <w:color w:val="00B050"/>
                <w:sz w:val="20"/>
                <w:szCs w:val="20"/>
              </w:rPr>
              <w:t xml:space="preserve"> 2</w:t>
            </w:r>
            <w:r w:rsidRPr="002E753E">
              <w:rPr>
                <w:rFonts w:cstheme="minorHAnsi"/>
                <w:color w:val="00B050"/>
                <w:sz w:val="20"/>
                <w:szCs w:val="20"/>
              </w:rPr>
              <w:t>6.11</w:t>
            </w:r>
            <w:r w:rsidR="003A3E24" w:rsidRPr="002E753E">
              <w:rPr>
                <w:rFonts w:cstheme="minorHAnsi"/>
                <w:color w:val="00B050"/>
                <w:sz w:val="20"/>
                <w:szCs w:val="20"/>
              </w:rPr>
              <w:t>.20</w:t>
            </w:r>
          </w:p>
        </w:tc>
        <w:tc>
          <w:tcPr>
            <w:tcW w:w="449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375" w:rsidRPr="000950FE" w:rsidTr="000B0C2C">
        <w:trPr>
          <w:trHeight w:val="367"/>
        </w:trPr>
        <w:tc>
          <w:tcPr>
            <w:tcW w:w="679" w:type="pct"/>
            <w:vMerge/>
          </w:tcPr>
          <w:p w:rsidR="003A3E24" w:rsidRPr="000950FE" w:rsidRDefault="003A3E24" w:rsidP="003A3E2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3A3E24" w:rsidRPr="000950FE" w:rsidRDefault="003A3E24" w:rsidP="005447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Teams to record evid</w:t>
            </w:r>
            <w:r w:rsidR="00544774">
              <w:rPr>
                <w:rFonts w:cstheme="minorHAnsi"/>
                <w:sz w:val="20"/>
                <w:szCs w:val="20"/>
              </w:rPr>
              <w:t xml:space="preserve">ence for Timelines </w:t>
            </w:r>
            <w:r>
              <w:rPr>
                <w:rFonts w:cstheme="minorHAnsi"/>
                <w:sz w:val="20"/>
                <w:szCs w:val="20"/>
              </w:rPr>
              <w:t>2nd half of Autumn Term on EfL</w:t>
            </w:r>
            <w:r w:rsidR="00544774">
              <w:rPr>
                <w:rFonts w:cstheme="minorHAnsi"/>
                <w:sz w:val="20"/>
                <w:szCs w:val="20"/>
              </w:rPr>
              <w:t>. Use</w:t>
            </w:r>
            <w:r>
              <w:rPr>
                <w:rFonts w:cstheme="minorHAnsi"/>
                <w:sz w:val="20"/>
                <w:szCs w:val="20"/>
              </w:rPr>
              <w:t xml:space="preserve"> at Progress Meetings December 2020.</w:t>
            </w:r>
          </w:p>
        </w:tc>
        <w:tc>
          <w:tcPr>
            <w:tcW w:w="367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3A3E24" w:rsidRPr="000950FE" w:rsidRDefault="008F2E8C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957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Autumn Term</w:t>
            </w:r>
          </w:p>
        </w:tc>
        <w:tc>
          <w:tcPr>
            <w:tcW w:w="449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375" w:rsidRPr="000950FE" w:rsidTr="000B0C2C">
        <w:trPr>
          <w:trHeight w:val="343"/>
        </w:trPr>
        <w:tc>
          <w:tcPr>
            <w:tcW w:w="679" w:type="pct"/>
            <w:vMerge/>
          </w:tcPr>
          <w:p w:rsidR="003A3E24" w:rsidRPr="000950FE" w:rsidRDefault="003A3E24" w:rsidP="003A3E2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3A3E24" w:rsidRPr="000950FE" w:rsidRDefault="006B3066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 teams </w:t>
            </w:r>
            <w:r w:rsidR="003A3E24">
              <w:rPr>
                <w:rFonts w:cstheme="minorHAnsi"/>
                <w:sz w:val="20"/>
                <w:szCs w:val="20"/>
              </w:rPr>
              <w:t>record evidence for Individual EHC outcomes from January 2021</w:t>
            </w:r>
          </w:p>
        </w:tc>
        <w:tc>
          <w:tcPr>
            <w:tcW w:w="367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3A3E24" w:rsidRPr="000950FE" w:rsidRDefault="008F2E8C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957" w:type="pct"/>
          </w:tcPr>
          <w:p w:rsidR="003A3E24" w:rsidRPr="000950FE" w:rsidRDefault="00E519F6" w:rsidP="003A3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From </w:t>
            </w:r>
            <w:r w:rsidR="003A3E24">
              <w:rPr>
                <w:rFonts w:cstheme="minorHAnsi"/>
                <w:sz w:val="20"/>
                <w:szCs w:val="20"/>
              </w:rPr>
              <w:t>Spring Term 2021</w:t>
            </w:r>
          </w:p>
        </w:tc>
        <w:tc>
          <w:tcPr>
            <w:tcW w:w="449" w:type="pct"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A3E24" w:rsidRPr="000950FE" w:rsidRDefault="003A3E24" w:rsidP="003A3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375" w:rsidRPr="000950FE" w:rsidTr="000B0C2C">
        <w:trPr>
          <w:trHeight w:val="137"/>
        </w:trPr>
        <w:tc>
          <w:tcPr>
            <w:tcW w:w="679" w:type="pct"/>
            <w:vMerge w:val="restart"/>
          </w:tcPr>
          <w:p w:rsidR="002065D8" w:rsidRPr="00031208" w:rsidRDefault="00544774" w:rsidP="00493F91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065D8" w:rsidRPr="00031208">
              <w:rPr>
                <w:rFonts w:cstheme="minorHAnsi"/>
                <w:sz w:val="20"/>
                <w:szCs w:val="20"/>
              </w:rPr>
              <w:t>ntrod</w:t>
            </w:r>
            <w:r w:rsidR="002065D8">
              <w:rPr>
                <w:rFonts w:cstheme="minorHAnsi"/>
                <w:sz w:val="20"/>
                <w:szCs w:val="20"/>
              </w:rPr>
              <w:t xml:space="preserve">uce </w:t>
            </w:r>
            <w:r w:rsidR="002065D8" w:rsidRPr="00031208">
              <w:rPr>
                <w:rFonts w:cstheme="minorHAnsi"/>
                <w:sz w:val="20"/>
                <w:szCs w:val="20"/>
              </w:rPr>
              <w:t>use</w:t>
            </w:r>
            <w:r w:rsidR="002065D8">
              <w:rPr>
                <w:rFonts w:cstheme="minorHAnsi"/>
                <w:sz w:val="20"/>
                <w:szCs w:val="20"/>
              </w:rPr>
              <w:t xml:space="preserve"> of new Engagement M</w:t>
            </w:r>
            <w:r w:rsidR="002065D8" w:rsidRPr="00031208">
              <w:rPr>
                <w:rFonts w:cstheme="minorHAnsi"/>
                <w:sz w:val="20"/>
                <w:szCs w:val="20"/>
              </w:rPr>
              <w:t xml:space="preserve">odel to assess learners accessing Pre-Formal </w:t>
            </w:r>
            <w:r w:rsidR="002065D8" w:rsidRPr="00031208">
              <w:rPr>
                <w:rFonts w:cstheme="minorHAnsi"/>
                <w:sz w:val="20"/>
                <w:szCs w:val="20"/>
              </w:rPr>
              <w:lastRenderedPageBreak/>
              <w:t>Pathway</w:t>
            </w:r>
          </w:p>
        </w:tc>
        <w:tc>
          <w:tcPr>
            <w:tcW w:w="1238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Take part in Croydon workshops on Engagement Model</w:t>
            </w:r>
          </w:p>
        </w:tc>
        <w:tc>
          <w:tcPr>
            <w:tcW w:w="367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 / LMT</w:t>
            </w:r>
          </w:p>
        </w:tc>
        <w:tc>
          <w:tcPr>
            <w:tcW w:w="770" w:type="pct"/>
          </w:tcPr>
          <w:p w:rsidR="002065D8" w:rsidRPr="00031208" w:rsidRDefault="008F2E8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cover for LMT</w:t>
            </w:r>
          </w:p>
        </w:tc>
        <w:tc>
          <w:tcPr>
            <w:tcW w:w="957" w:type="pct"/>
          </w:tcPr>
          <w:p w:rsidR="002065D8" w:rsidRPr="009D5767" w:rsidRDefault="002065D8" w:rsidP="00493F91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D5767">
              <w:rPr>
                <w:rFonts w:cstheme="minorHAnsi"/>
                <w:color w:val="00B050"/>
                <w:sz w:val="20"/>
                <w:szCs w:val="20"/>
              </w:rPr>
              <w:t xml:space="preserve">Autumn Term 2020 – Croydon Link Advisor to advise timing </w:t>
            </w:r>
          </w:p>
        </w:tc>
        <w:tc>
          <w:tcPr>
            <w:tcW w:w="449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</w:tcPr>
          <w:p w:rsidR="002065D8" w:rsidRPr="00031208" w:rsidRDefault="0057134B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Engagement Model to be used as appropriate to assess learners </w:t>
            </w:r>
            <w:r>
              <w:rPr>
                <w:rFonts w:cstheme="minorHAnsi"/>
                <w:sz w:val="20"/>
                <w:szCs w:val="20"/>
              </w:rPr>
              <w:lastRenderedPageBreak/>
              <w:t>working on Pre-Formal Pathway</w:t>
            </w:r>
          </w:p>
        </w:tc>
      </w:tr>
      <w:tr w:rsidR="00FE2375" w:rsidRPr="000950FE" w:rsidTr="000B0C2C">
        <w:trPr>
          <w:trHeight w:val="316"/>
        </w:trPr>
        <w:tc>
          <w:tcPr>
            <w:tcW w:w="679" w:type="pct"/>
            <w:vMerge/>
          </w:tcPr>
          <w:p w:rsidR="002065D8" w:rsidRPr="00031208" w:rsidRDefault="002065D8" w:rsidP="00493F91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2065D8" w:rsidRPr="00031208" w:rsidRDefault="00C90D7F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/ e</w:t>
            </w:r>
            <w:r w:rsidR="002065D8">
              <w:rPr>
                <w:rFonts w:cstheme="minorHAnsi"/>
                <w:sz w:val="20"/>
                <w:szCs w:val="20"/>
              </w:rPr>
              <w:t>xplore new Engagement Model with class teachers.</w:t>
            </w:r>
          </w:p>
        </w:tc>
        <w:tc>
          <w:tcPr>
            <w:tcW w:w="367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2065D8" w:rsidRPr="00031208" w:rsidRDefault="008F2E8C" w:rsidP="00493F9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957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Teachers’ Meeting January 21</w:t>
            </w:r>
          </w:p>
        </w:tc>
        <w:tc>
          <w:tcPr>
            <w:tcW w:w="449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375" w:rsidRPr="000950FE" w:rsidTr="000B0C2C">
        <w:trPr>
          <w:trHeight w:val="316"/>
        </w:trPr>
        <w:tc>
          <w:tcPr>
            <w:tcW w:w="679" w:type="pct"/>
            <w:vMerge/>
          </w:tcPr>
          <w:p w:rsidR="002065D8" w:rsidRPr="00031208" w:rsidRDefault="002065D8" w:rsidP="00493F91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Engagement Model to class teams working with PMLD / SLD pupils.</w:t>
            </w:r>
          </w:p>
        </w:tc>
        <w:tc>
          <w:tcPr>
            <w:tcW w:w="367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70" w:type="pct"/>
          </w:tcPr>
          <w:p w:rsidR="002065D8" w:rsidRPr="00031208" w:rsidRDefault="002065D8" w:rsidP="00493F91">
            <w:pPr>
              <w:rPr>
                <w:rFonts w:cstheme="minorHAnsi"/>
                <w:color w:val="FFFFFF" w:themeColor="background1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Overtime cost TAs attending INSET.</w:t>
            </w:r>
          </w:p>
        </w:tc>
        <w:tc>
          <w:tcPr>
            <w:tcW w:w="957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INSET Day – 12.02.21 </w:t>
            </w:r>
          </w:p>
        </w:tc>
        <w:tc>
          <w:tcPr>
            <w:tcW w:w="449" w:type="pct"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375" w:rsidRPr="000950FE" w:rsidTr="000B0C2C">
        <w:trPr>
          <w:trHeight w:val="416"/>
        </w:trPr>
        <w:tc>
          <w:tcPr>
            <w:tcW w:w="679" w:type="pct"/>
            <w:vMerge/>
            <w:tcBorders>
              <w:bottom w:val="single" w:sz="4" w:space="0" w:color="auto"/>
            </w:tcBorders>
          </w:tcPr>
          <w:p w:rsidR="002065D8" w:rsidRPr="00031208" w:rsidRDefault="002065D8" w:rsidP="00493F91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Embed use of Engagement Model for assessment </w:t>
            </w:r>
            <w:r w:rsidR="00B83EAF">
              <w:rPr>
                <w:rFonts w:cstheme="minorHAnsi"/>
                <w:sz w:val="20"/>
                <w:szCs w:val="20"/>
              </w:rPr>
              <w:t>of Pre-Formal Learners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065D8" w:rsidRPr="00031208" w:rsidRDefault="002065D8" w:rsidP="00493F91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DHT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2065D8" w:rsidRPr="00031208" w:rsidRDefault="008F2E8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2065D8" w:rsidRPr="00031208" w:rsidRDefault="002065D8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From February 21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065D8" w:rsidRPr="00031208" w:rsidRDefault="002065D8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2065D8" w:rsidRPr="00031208" w:rsidRDefault="002065D8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B0C2C" w:rsidRPr="000950FE" w:rsidTr="000B0C2C">
        <w:trPr>
          <w:trHeight w:val="616"/>
        </w:trPr>
        <w:tc>
          <w:tcPr>
            <w:tcW w:w="679" w:type="pct"/>
            <w:vMerge w:val="restart"/>
          </w:tcPr>
          <w:p w:rsidR="000B0C2C" w:rsidRPr="00B83EAF" w:rsidRDefault="00FE2375" w:rsidP="00FE2375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p</w:t>
            </w:r>
            <w:r w:rsidR="000B0C2C" w:rsidRPr="00B83EAF">
              <w:rPr>
                <w:rFonts w:cstheme="minorHAnsi"/>
                <w:sz w:val="20"/>
                <w:szCs w:val="20"/>
              </w:rPr>
              <w:t>arental engagement and empowerm</w:t>
            </w:r>
            <w:r>
              <w:rPr>
                <w:rFonts w:cstheme="minorHAnsi"/>
                <w:sz w:val="20"/>
                <w:szCs w:val="20"/>
              </w:rPr>
              <w:t>ent using EfL online platform.</w:t>
            </w:r>
          </w:p>
        </w:tc>
        <w:tc>
          <w:tcPr>
            <w:tcW w:w="1238" w:type="pct"/>
          </w:tcPr>
          <w:p w:rsidR="000B0C2C" w:rsidRDefault="000B0C2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Organise Focussed Parent Workshops on EfL linked to individual EHC outcomes.</w:t>
            </w:r>
          </w:p>
          <w:p w:rsidR="000B0C2C" w:rsidRPr="00B83EAF" w:rsidRDefault="000B0C2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these available on the website.</w:t>
            </w:r>
          </w:p>
        </w:tc>
        <w:tc>
          <w:tcPr>
            <w:tcW w:w="367" w:type="pct"/>
          </w:tcPr>
          <w:p w:rsidR="000B0C2C" w:rsidRPr="00031208" w:rsidRDefault="000B0C2C" w:rsidP="00332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  <w:r w:rsidR="00332C03">
              <w:rPr>
                <w:rFonts w:cstheme="minorHAnsi"/>
                <w:sz w:val="20"/>
                <w:szCs w:val="20"/>
              </w:rPr>
              <w:t xml:space="preserve"> </w:t>
            </w:r>
            <w:r w:rsidR="002D2985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IT Champions</w:t>
            </w:r>
          </w:p>
        </w:tc>
        <w:tc>
          <w:tcPr>
            <w:tcW w:w="770" w:type="pct"/>
          </w:tcPr>
          <w:p w:rsidR="000B0C2C" w:rsidRPr="00031208" w:rsidRDefault="008F2E8C" w:rsidP="00493F91">
            <w:pPr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957" w:type="pct"/>
          </w:tcPr>
          <w:p w:rsidR="000B0C2C" w:rsidRPr="00031208" w:rsidRDefault="000B0C2C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Summer Term 21</w:t>
            </w:r>
          </w:p>
        </w:tc>
        <w:tc>
          <w:tcPr>
            <w:tcW w:w="449" w:type="pct"/>
          </w:tcPr>
          <w:p w:rsidR="000B0C2C" w:rsidRPr="00031208" w:rsidRDefault="000B0C2C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pct"/>
            <w:vMerge w:val="restart"/>
          </w:tcPr>
          <w:p w:rsidR="000B0C2C" w:rsidRPr="00A806C6" w:rsidRDefault="00FE2375" w:rsidP="00A806C6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A806C6">
              <w:rPr>
                <w:sz w:val="20"/>
                <w:szCs w:val="20"/>
                <w:shd w:val="clear" w:color="auto" w:fill="FFFFFF"/>
              </w:rPr>
              <w:t>Initial uptake of use of EfL - 25% Parents engage with EfL app increasing active partnership in their child’s learning.</w:t>
            </w:r>
          </w:p>
        </w:tc>
      </w:tr>
      <w:tr w:rsidR="000B0C2C" w:rsidRPr="000950FE" w:rsidTr="0047364F">
        <w:trPr>
          <w:trHeight w:val="383"/>
        </w:trPr>
        <w:tc>
          <w:tcPr>
            <w:tcW w:w="679" w:type="pct"/>
            <w:vMerge/>
            <w:tcBorders>
              <w:bottom w:val="single" w:sz="4" w:space="0" w:color="auto"/>
            </w:tcBorders>
          </w:tcPr>
          <w:p w:rsidR="000B0C2C" w:rsidRPr="000950FE" w:rsidRDefault="000B0C2C" w:rsidP="00493F91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0B0C2C" w:rsidRPr="000950FE" w:rsidRDefault="000B0C2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EfL evidence in EHCP reviews.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0B0C2C" w:rsidRPr="000950FE" w:rsidRDefault="000B0C2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Class teachers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0B0C2C" w:rsidRPr="000950FE" w:rsidRDefault="008F2E8C" w:rsidP="00493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0B0C2C" w:rsidRPr="000950FE" w:rsidRDefault="000B0C2C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Summer Term 21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0B0C2C" w:rsidRPr="000950FE" w:rsidRDefault="000B0C2C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0B0C2C" w:rsidRPr="000950FE" w:rsidRDefault="000B0C2C" w:rsidP="00493F91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10578" w:rsidRDefault="00410578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p w:rsidR="00026306" w:rsidRDefault="00026306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-560"/>
        <w:tblW w:w="5488" w:type="pct"/>
        <w:tblLook w:val="0480" w:firstRow="0" w:lastRow="0" w:firstColumn="1" w:lastColumn="0" w:noHBand="0" w:noVBand="1"/>
      </w:tblPr>
      <w:tblGrid>
        <w:gridCol w:w="2045"/>
        <w:gridCol w:w="9"/>
        <w:gridCol w:w="3760"/>
        <w:gridCol w:w="1194"/>
        <w:gridCol w:w="67"/>
        <w:gridCol w:w="2275"/>
        <w:gridCol w:w="31"/>
        <w:gridCol w:w="2379"/>
        <w:gridCol w:w="1920"/>
        <w:gridCol w:w="18"/>
        <w:gridCol w:w="1611"/>
      </w:tblGrid>
      <w:tr w:rsidR="00026306" w:rsidRPr="007E0A5C" w:rsidTr="00EC4EEF">
        <w:trPr>
          <w:cantSplit/>
          <w:trHeight w:val="557"/>
          <w:tblHeader/>
        </w:trPr>
        <w:tc>
          <w:tcPr>
            <w:tcW w:w="1899" w:type="pct"/>
            <w:gridSpan w:val="3"/>
          </w:tcPr>
          <w:p w:rsidR="00026306" w:rsidRPr="00D21BC6" w:rsidRDefault="00026306" w:rsidP="00EC4E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26306" w:rsidRPr="00D21BC6" w:rsidRDefault="00026306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St Giles’ School Development Plan</w:t>
            </w:r>
          </w:p>
          <w:p w:rsidR="00026306" w:rsidRPr="00D21BC6" w:rsidRDefault="00026306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2020-21</w:t>
            </w:r>
          </w:p>
        </w:tc>
        <w:tc>
          <w:tcPr>
            <w:tcW w:w="3101" w:type="pct"/>
            <w:gridSpan w:val="8"/>
          </w:tcPr>
          <w:p w:rsidR="00026306" w:rsidRPr="00D21BC6" w:rsidRDefault="00026306" w:rsidP="00EC4E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Quality of Education 2</w:t>
            </w:r>
          </w:p>
          <w:p w:rsidR="000D50E6" w:rsidRDefault="000D50E6" w:rsidP="00EC4EEF">
            <w:pPr>
              <w:widowControl w:val="0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To complete and embed </w:t>
            </w:r>
            <w:r w:rsidRPr="000D50E6">
              <w:rPr>
                <w:bCs/>
                <w:i/>
                <w:sz w:val="20"/>
                <w:szCs w:val="20"/>
              </w:rPr>
              <w:t xml:space="preserve">curriculum </w:t>
            </w:r>
            <w:r>
              <w:rPr>
                <w:bCs/>
                <w:i/>
                <w:sz w:val="20"/>
                <w:szCs w:val="20"/>
              </w:rPr>
              <w:t xml:space="preserve">construction </w:t>
            </w:r>
            <w:r w:rsidRPr="000D50E6">
              <w:rPr>
                <w:bCs/>
                <w:i/>
                <w:sz w:val="20"/>
                <w:szCs w:val="20"/>
              </w:rPr>
              <w:t>to support teaching and learning acro</w:t>
            </w:r>
            <w:r>
              <w:rPr>
                <w:bCs/>
                <w:i/>
                <w:sz w:val="20"/>
                <w:szCs w:val="20"/>
              </w:rPr>
              <w:t xml:space="preserve">ss the range of </w:t>
            </w:r>
            <w:r w:rsidR="00DB100A">
              <w:rPr>
                <w:bCs/>
                <w:i/>
                <w:sz w:val="20"/>
                <w:szCs w:val="20"/>
              </w:rPr>
              <w:t>needs.</w:t>
            </w:r>
            <w:r w:rsidRPr="00D21BC6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026306" w:rsidRPr="00D21BC6" w:rsidRDefault="00026306" w:rsidP="00EC4EEF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1BC6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Link Governor – Achievement and Standards</w:t>
            </w:r>
          </w:p>
        </w:tc>
      </w:tr>
      <w:tr w:rsidR="0047364F" w:rsidRPr="007E0A5C" w:rsidTr="00EC4EEF">
        <w:trPr>
          <w:cantSplit/>
          <w:trHeight w:val="628"/>
          <w:tblHeader/>
        </w:trPr>
        <w:tc>
          <w:tcPr>
            <w:tcW w:w="668" w:type="pct"/>
          </w:tcPr>
          <w:p w:rsidR="00026306" w:rsidRPr="000950FE" w:rsidRDefault="00026306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231" w:type="pct"/>
            <w:gridSpan w:val="2"/>
          </w:tcPr>
          <w:p w:rsidR="00026306" w:rsidRPr="000950FE" w:rsidRDefault="00026306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  <w:tc>
          <w:tcPr>
            <w:tcW w:w="412" w:type="pct"/>
            <w:gridSpan w:val="2"/>
          </w:tcPr>
          <w:p w:rsidR="00026306" w:rsidRPr="000950FE" w:rsidRDefault="00026306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Lead</w:t>
            </w:r>
          </w:p>
          <w:p w:rsidR="00026306" w:rsidRPr="000950FE" w:rsidRDefault="00026306" w:rsidP="00EC4EEF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sz w:val="20"/>
                <w:szCs w:val="20"/>
              </w:rPr>
              <w:t>HT</w:t>
            </w:r>
            <w:r w:rsidR="00C147A8">
              <w:rPr>
                <w:rFonts w:cstheme="minorHAnsi"/>
                <w:sz w:val="20"/>
                <w:szCs w:val="20"/>
              </w:rPr>
              <w:t xml:space="preserve"> / Upper and Middle Leaders</w:t>
            </w:r>
          </w:p>
        </w:tc>
        <w:tc>
          <w:tcPr>
            <w:tcW w:w="753" w:type="pct"/>
            <w:gridSpan w:val="2"/>
          </w:tcPr>
          <w:p w:rsidR="00026306" w:rsidRPr="000950FE" w:rsidRDefault="00026306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Resources / 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26306" w:rsidRPr="000950FE" w:rsidRDefault="00026306" w:rsidP="00EC4EEF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026306" w:rsidRPr="000950FE" w:rsidRDefault="00026306" w:rsidP="00EC4EEF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Timing</w:t>
            </w:r>
            <w:r w:rsidRPr="000950FE">
              <w:rPr>
                <w:rFonts w:cstheme="minorHAnsi"/>
                <w:b/>
                <w:color w:val="00B0F0"/>
                <w:sz w:val="20"/>
                <w:szCs w:val="20"/>
              </w:rPr>
              <w:t xml:space="preserve"> </w:t>
            </w:r>
          </w:p>
          <w:p w:rsidR="00026306" w:rsidRPr="000950FE" w:rsidRDefault="00026306" w:rsidP="00EC4EEF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color w:val="00B0F0"/>
                <w:sz w:val="20"/>
                <w:szCs w:val="20"/>
              </w:rPr>
              <w:t>Blue achieved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00B050"/>
                <w:sz w:val="20"/>
                <w:szCs w:val="20"/>
              </w:rPr>
              <w:t>Green on track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C000"/>
                <w:sz w:val="20"/>
                <w:szCs w:val="20"/>
              </w:rPr>
              <w:t>Amber at risk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0000"/>
                <w:sz w:val="20"/>
                <w:szCs w:val="20"/>
              </w:rPr>
              <w:t>Red will miss the milestone</w:t>
            </w:r>
          </w:p>
        </w:tc>
        <w:tc>
          <w:tcPr>
            <w:tcW w:w="633" w:type="pct"/>
            <w:gridSpan w:val="2"/>
          </w:tcPr>
          <w:p w:rsidR="00026306" w:rsidRPr="000950FE" w:rsidRDefault="00026306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Governor Monitoring</w:t>
            </w:r>
          </w:p>
        </w:tc>
        <w:tc>
          <w:tcPr>
            <w:tcW w:w="526" w:type="pct"/>
          </w:tcPr>
          <w:p w:rsidR="00026306" w:rsidRPr="000950FE" w:rsidRDefault="00026306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Impact / Next Steps</w:t>
            </w:r>
          </w:p>
        </w:tc>
      </w:tr>
      <w:tr w:rsidR="0047364F" w:rsidRPr="000950FE" w:rsidTr="00EC4EEF">
        <w:trPr>
          <w:trHeight w:val="91"/>
        </w:trPr>
        <w:tc>
          <w:tcPr>
            <w:tcW w:w="668" w:type="pct"/>
          </w:tcPr>
          <w:p w:rsidR="00822280" w:rsidRPr="00F0214E" w:rsidRDefault="00822280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</w:t>
            </w: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 remote education </w:t>
            </w: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plan</w:t>
            </w: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with appropriate curriculum experiences </w:t>
            </w: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for individuals or g</w:t>
            </w:r>
            <w:r w:rsidR="00CB40DB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roups </w:t>
            </w: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self-isolating</w:t>
            </w:r>
          </w:p>
        </w:tc>
        <w:tc>
          <w:tcPr>
            <w:tcW w:w="1231" w:type="pct"/>
            <w:gridSpan w:val="2"/>
          </w:tcPr>
          <w:p w:rsidR="00822280" w:rsidRPr="005D744A" w:rsidRDefault="00416E2A" w:rsidP="00EC4EEF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LMT to agree </w:t>
            </w:r>
            <w:r w:rsidR="0054630C">
              <w:rPr>
                <w:sz w:val="20"/>
                <w:szCs w:val="20"/>
                <w:shd w:val="clear" w:color="auto" w:fill="FFFFFF"/>
              </w:rPr>
              <w:t>sustainable plan for self-isolating learners.</w:t>
            </w:r>
          </w:p>
        </w:tc>
        <w:tc>
          <w:tcPr>
            <w:tcW w:w="412" w:type="pct"/>
            <w:gridSpan w:val="2"/>
          </w:tcPr>
          <w:p w:rsidR="00822280" w:rsidRPr="00F0214E" w:rsidRDefault="00416E2A" w:rsidP="00EC4E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Leaders</w:t>
            </w:r>
          </w:p>
        </w:tc>
        <w:tc>
          <w:tcPr>
            <w:tcW w:w="753" w:type="pct"/>
            <w:gridSpan w:val="2"/>
          </w:tcPr>
          <w:p w:rsidR="00822280" w:rsidRDefault="00A73DDD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implementing remote learning.</w:t>
            </w:r>
          </w:p>
        </w:tc>
        <w:tc>
          <w:tcPr>
            <w:tcW w:w="777" w:type="pct"/>
          </w:tcPr>
          <w:p w:rsidR="00285B4C" w:rsidRPr="00285B4C" w:rsidRDefault="00285B4C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285B4C">
              <w:rPr>
                <w:rFonts w:cstheme="minorHAnsi"/>
                <w:sz w:val="16"/>
                <w:szCs w:val="16"/>
              </w:rPr>
              <w:t>(advice received 17.09.20</w:t>
            </w:r>
            <w:r w:rsidRPr="00285B4C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“government will also explore making a temporary continuity direction in the autumn term, to give additional clarity as to what remote education should be provided. We will engage with the sector before a final decision is made on this.”)</w:t>
            </w:r>
          </w:p>
          <w:p w:rsidR="00822280" w:rsidRPr="00F62F83" w:rsidRDefault="00285B4C" w:rsidP="00EC4EE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595199">
              <w:rPr>
                <w:rFonts w:cstheme="minorHAnsi"/>
                <w:color w:val="0070C0"/>
                <w:sz w:val="16"/>
                <w:szCs w:val="16"/>
              </w:rPr>
              <w:t xml:space="preserve">All classes have devised pack of materials to last 10 days with links to online resources </w:t>
            </w:r>
            <w:r w:rsidR="00435C76" w:rsidRPr="00595199">
              <w:rPr>
                <w:rFonts w:cstheme="minorHAnsi"/>
                <w:color w:val="0070C0"/>
                <w:sz w:val="16"/>
                <w:szCs w:val="16"/>
              </w:rPr>
              <w:t xml:space="preserve">/ National Oak Academy </w:t>
            </w:r>
            <w:r w:rsidRPr="00595199">
              <w:rPr>
                <w:rFonts w:cstheme="minorHAnsi"/>
                <w:color w:val="0070C0"/>
                <w:sz w:val="16"/>
                <w:szCs w:val="16"/>
              </w:rPr>
              <w:t xml:space="preserve">during first half of Autumn Term – </w:t>
            </w:r>
            <w:r w:rsidRPr="00AB420E">
              <w:rPr>
                <w:rFonts w:cstheme="minorHAnsi"/>
                <w:color w:val="00B050"/>
                <w:sz w:val="16"/>
                <w:szCs w:val="16"/>
              </w:rPr>
              <w:t>LMT to quality check resources.</w:t>
            </w:r>
          </w:p>
        </w:tc>
        <w:tc>
          <w:tcPr>
            <w:tcW w:w="633" w:type="pct"/>
            <w:gridSpan w:val="2"/>
          </w:tcPr>
          <w:p w:rsidR="00822280" w:rsidRPr="0047364F" w:rsidRDefault="0047364F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47364F">
              <w:rPr>
                <w:rFonts w:cstheme="minorHAnsi"/>
                <w:color w:val="00B050"/>
                <w:sz w:val="16"/>
                <w:szCs w:val="16"/>
              </w:rPr>
              <w:t>Achievement and Standards Governors to sample quality of resources for PMLD, SLD and MLD pupils during online meetings with Department Leaders.</w:t>
            </w:r>
          </w:p>
          <w:p w:rsidR="0070659A" w:rsidRPr="00F0214E" w:rsidRDefault="0070659A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822280" w:rsidRPr="00CB40DB" w:rsidRDefault="003940DB" w:rsidP="00EC4EEF">
            <w:pPr>
              <w:pStyle w:val="NoSpacing"/>
              <w:rPr>
                <w:sz w:val="20"/>
                <w:szCs w:val="20"/>
              </w:rPr>
            </w:pPr>
            <w:r w:rsidRPr="00CB40DB">
              <w:rPr>
                <w:sz w:val="20"/>
                <w:szCs w:val="20"/>
              </w:rPr>
              <w:t>Learners forced to self-isolate receive remote education offer.</w:t>
            </w:r>
          </w:p>
        </w:tc>
      </w:tr>
      <w:tr w:rsidR="0047364F" w:rsidRPr="000950FE" w:rsidTr="00EC4EEF">
        <w:trPr>
          <w:trHeight w:val="1266"/>
        </w:trPr>
        <w:tc>
          <w:tcPr>
            <w:tcW w:w="668" w:type="pct"/>
            <w:vMerge w:val="restart"/>
          </w:tcPr>
          <w:p w:rsidR="001902CE" w:rsidRPr="00F0214E" w:rsidRDefault="001902CE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 xml:space="preserve">Embed </w:t>
            </w:r>
            <w:r w:rsidRPr="00F0214E">
              <w:rPr>
                <w:sz w:val="20"/>
                <w:szCs w:val="20"/>
              </w:rPr>
              <w:t xml:space="preserve"> coherently planned and sequenced</w:t>
            </w:r>
            <w:r w:rsidRPr="00F0214E">
              <w:rPr>
                <w:rFonts w:cstheme="minorHAnsi"/>
                <w:sz w:val="20"/>
                <w:szCs w:val="20"/>
              </w:rPr>
              <w:t xml:space="preserve"> Pre-Formal Curriculum</w:t>
            </w:r>
            <w:r w:rsidRPr="00F0214E">
              <w:rPr>
                <w:sz w:val="20"/>
                <w:szCs w:val="20"/>
              </w:rPr>
              <w:t xml:space="preserve"> Pathway.</w:t>
            </w:r>
          </w:p>
        </w:tc>
        <w:tc>
          <w:tcPr>
            <w:tcW w:w="1231" w:type="pct"/>
            <w:gridSpan w:val="2"/>
          </w:tcPr>
          <w:p w:rsidR="001902CE" w:rsidRPr="005D744A" w:rsidRDefault="00285B4C" w:rsidP="00EC4EEF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Case study from</w:t>
            </w:r>
            <w:r w:rsidR="00B46785">
              <w:rPr>
                <w:sz w:val="20"/>
                <w:szCs w:val="20"/>
                <w:shd w:val="clear" w:color="auto" w:fill="FFFFFF"/>
              </w:rPr>
              <w:t xml:space="preserve"> Upper, Middle and Lower</w:t>
            </w:r>
            <w:r w:rsidR="001902CE" w:rsidRPr="005D744A">
              <w:rPr>
                <w:sz w:val="20"/>
                <w:szCs w:val="20"/>
                <w:shd w:val="clear" w:color="auto" w:fill="FFFFFF"/>
              </w:rPr>
              <w:t xml:space="preserve"> class containing pupils working on Pre-Formal Pathway to </w:t>
            </w:r>
            <w:r w:rsidR="00B46785">
              <w:rPr>
                <w:sz w:val="20"/>
                <w:szCs w:val="20"/>
                <w:shd w:val="clear" w:color="auto" w:fill="FFFFFF"/>
              </w:rPr>
              <w:t>prepared and aligned to the provision audit</w:t>
            </w:r>
          </w:p>
        </w:tc>
        <w:tc>
          <w:tcPr>
            <w:tcW w:w="412" w:type="pct"/>
            <w:gridSpan w:val="2"/>
          </w:tcPr>
          <w:p w:rsidR="001902CE" w:rsidRPr="00F0214E" w:rsidRDefault="001902CE" w:rsidP="00EC4EEF">
            <w:pPr>
              <w:jc w:val="both"/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902CE" w:rsidRPr="00F0214E" w:rsidRDefault="005F76D4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902CE" w:rsidRPr="00285B4C" w:rsidRDefault="001902CE" w:rsidP="00EC4EEF">
            <w:pPr>
              <w:rPr>
                <w:rFonts w:cstheme="minorHAnsi"/>
                <w:sz w:val="16"/>
                <w:szCs w:val="16"/>
              </w:rPr>
            </w:pPr>
            <w:r w:rsidRPr="00285B4C">
              <w:rPr>
                <w:rFonts w:cstheme="minorHAnsi"/>
                <w:sz w:val="16"/>
                <w:szCs w:val="16"/>
              </w:rPr>
              <w:t>Second half of Autumn Term.</w:t>
            </w:r>
          </w:p>
          <w:p w:rsidR="00E902C4" w:rsidRDefault="00285B4C" w:rsidP="00EC4EE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285B4C">
              <w:rPr>
                <w:rFonts w:cstheme="minorHAnsi"/>
                <w:color w:val="0070C0"/>
                <w:sz w:val="16"/>
                <w:szCs w:val="16"/>
              </w:rPr>
              <w:t xml:space="preserve">Upper case study completed </w:t>
            </w:r>
          </w:p>
          <w:p w:rsidR="00285B4C" w:rsidRPr="00285B4C" w:rsidRDefault="00285B4C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285B4C">
              <w:rPr>
                <w:rFonts w:cstheme="minorHAnsi"/>
                <w:color w:val="00B050"/>
                <w:sz w:val="16"/>
                <w:szCs w:val="16"/>
              </w:rPr>
              <w:t>N</w:t>
            </w:r>
            <w:r w:rsidR="00E902C4">
              <w:rPr>
                <w:rFonts w:cstheme="minorHAnsi"/>
                <w:color w:val="00B050"/>
                <w:sz w:val="16"/>
                <w:szCs w:val="16"/>
              </w:rPr>
              <w:t xml:space="preserve">ursery and </w:t>
            </w:r>
            <w:r w:rsidRPr="00285B4C">
              <w:rPr>
                <w:rFonts w:cstheme="minorHAnsi"/>
                <w:color w:val="00B050"/>
                <w:sz w:val="16"/>
                <w:szCs w:val="16"/>
              </w:rPr>
              <w:t>Middle School pupil</w:t>
            </w:r>
            <w:r w:rsidR="00E902C4">
              <w:rPr>
                <w:rFonts w:cstheme="minorHAnsi"/>
                <w:color w:val="00B050"/>
                <w:sz w:val="16"/>
                <w:szCs w:val="16"/>
              </w:rPr>
              <w:t>s discussed</w:t>
            </w:r>
          </w:p>
        </w:tc>
        <w:tc>
          <w:tcPr>
            <w:tcW w:w="633" w:type="pct"/>
            <w:gridSpan w:val="2"/>
          </w:tcPr>
          <w:p w:rsidR="001902CE" w:rsidRPr="00F0214E" w:rsidRDefault="007E6CC0" w:rsidP="00EC4EEF">
            <w:pPr>
              <w:rPr>
                <w:rFonts w:cstheme="minorHAnsi"/>
                <w:sz w:val="20"/>
                <w:szCs w:val="20"/>
              </w:rPr>
            </w:pPr>
            <w:r w:rsidRPr="007E6CC0">
              <w:rPr>
                <w:rFonts w:cstheme="minorHAnsi"/>
                <w:color w:val="0070C0"/>
                <w:sz w:val="16"/>
                <w:szCs w:val="16"/>
              </w:rPr>
              <w:t>Resources Committee 12.10.20</w:t>
            </w:r>
          </w:p>
        </w:tc>
        <w:tc>
          <w:tcPr>
            <w:tcW w:w="526" w:type="pct"/>
            <w:vMerge w:val="restart"/>
          </w:tcPr>
          <w:p w:rsidR="001902CE" w:rsidRPr="00E73357" w:rsidRDefault="00E73357" w:rsidP="00EC4EEF">
            <w:pPr>
              <w:rPr>
                <w:sz w:val="20"/>
                <w:szCs w:val="20"/>
              </w:rPr>
            </w:pPr>
            <w:r w:rsidRPr="00E73357">
              <w:rPr>
                <w:sz w:val="20"/>
                <w:szCs w:val="20"/>
              </w:rPr>
              <w:t>Learners on Pre-formal pathway access a range of learning experiences across the curriculum and, as a result, achieve well.</w:t>
            </w:r>
          </w:p>
          <w:p w:rsidR="00E73357" w:rsidRPr="00F0214E" w:rsidRDefault="00E73357" w:rsidP="00EC4EEF">
            <w:pPr>
              <w:rPr>
                <w:rFonts w:cstheme="minorHAnsi"/>
                <w:sz w:val="20"/>
                <w:szCs w:val="20"/>
              </w:rPr>
            </w:pPr>
            <w:r w:rsidRPr="00E73357">
              <w:rPr>
                <w:sz w:val="20"/>
                <w:szCs w:val="20"/>
              </w:rPr>
              <w:t>Governors develop their understanding of the characteristics of the pre-formal curriculum and learners accessing it.</w:t>
            </w:r>
          </w:p>
        </w:tc>
      </w:tr>
      <w:tr w:rsidR="0047364F" w:rsidRPr="000950FE" w:rsidTr="00EC4EEF">
        <w:trPr>
          <w:trHeight w:val="362"/>
        </w:trPr>
        <w:tc>
          <w:tcPr>
            <w:tcW w:w="668" w:type="pct"/>
            <w:vMerge/>
          </w:tcPr>
          <w:p w:rsidR="001902CE" w:rsidRPr="00F0214E" w:rsidRDefault="001902CE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902CE" w:rsidRPr="00A31232" w:rsidRDefault="001902CE" w:rsidP="00EC4EEF">
            <w:pPr>
              <w:pStyle w:val="NoSpacing"/>
              <w:rPr>
                <w:sz w:val="20"/>
                <w:szCs w:val="20"/>
              </w:rPr>
            </w:pPr>
            <w:r w:rsidRPr="00A31232">
              <w:rPr>
                <w:sz w:val="20"/>
                <w:szCs w:val="20"/>
              </w:rPr>
              <w:t>Upload completed Pre-Formal Curriculum Pathways onto School Website acknowledging necessary ch</w:t>
            </w:r>
            <w:r w:rsidR="00DE0E05" w:rsidRPr="00A31232">
              <w:rPr>
                <w:sz w:val="20"/>
                <w:szCs w:val="20"/>
              </w:rPr>
              <w:t>anges to pedagogy accommodated in</w:t>
            </w:r>
            <w:r w:rsidR="00E06873" w:rsidRPr="00A31232">
              <w:rPr>
                <w:sz w:val="20"/>
                <w:szCs w:val="20"/>
              </w:rPr>
              <w:t xml:space="preserve"> response to Covid 19 and referencing Home Learning videos -</w:t>
            </w:r>
            <w:r w:rsidRPr="00A31232">
              <w:rPr>
                <w:sz w:val="20"/>
                <w:szCs w:val="20"/>
              </w:rPr>
              <w:t xml:space="preserve"> Update as necessary.</w:t>
            </w:r>
          </w:p>
        </w:tc>
        <w:tc>
          <w:tcPr>
            <w:tcW w:w="412" w:type="pct"/>
            <w:gridSpan w:val="2"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902CE" w:rsidRPr="00F0214E" w:rsidRDefault="00234CD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  <w:r w:rsidRPr="0047364F">
              <w:rPr>
                <w:rFonts w:cstheme="minorHAnsi"/>
                <w:color w:val="FFC000"/>
                <w:sz w:val="20"/>
                <w:szCs w:val="20"/>
              </w:rPr>
              <w:t>Autumn Half term</w:t>
            </w:r>
            <w:r w:rsidR="0047364F">
              <w:rPr>
                <w:rFonts w:cstheme="minorHAnsi"/>
                <w:color w:val="FFC000"/>
                <w:sz w:val="20"/>
                <w:szCs w:val="20"/>
              </w:rPr>
              <w:t xml:space="preserve"> – References to Home Learning to be completed</w:t>
            </w:r>
          </w:p>
        </w:tc>
        <w:tc>
          <w:tcPr>
            <w:tcW w:w="633" w:type="pct"/>
            <w:gridSpan w:val="2"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64F" w:rsidRPr="000950FE" w:rsidTr="00EC4EEF">
        <w:trPr>
          <w:trHeight w:val="433"/>
        </w:trPr>
        <w:tc>
          <w:tcPr>
            <w:tcW w:w="668" w:type="pct"/>
            <w:vMerge/>
          </w:tcPr>
          <w:p w:rsidR="001902CE" w:rsidRPr="00F0214E" w:rsidRDefault="001902CE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902CE" w:rsidRPr="00A31232" w:rsidRDefault="001902CE" w:rsidP="00EC4EEF">
            <w:pPr>
              <w:pStyle w:val="NoSpacing"/>
              <w:rPr>
                <w:sz w:val="20"/>
                <w:szCs w:val="20"/>
              </w:rPr>
            </w:pPr>
            <w:r w:rsidRPr="00A31232">
              <w:rPr>
                <w:sz w:val="20"/>
                <w:szCs w:val="20"/>
              </w:rPr>
              <w:t>Reference new Engagement Model in Pre-Formal Curriculum Pathway.</w:t>
            </w:r>
          </w:p>
        </w:tc>
        <w:tc>
          <w:tcPr>
            <w:tcW w:w="412" w:type="pct"/>
            <w:gridSpan w:val="2"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53" w:type="pct"/>
            <w:gridSpan w:val="2"/>
          </w:tcPr>
          <w:p w:rsidR="001902CE" w:rsidRPr="00F0214E" w:rsidRDefault="00234CD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902CE" w:rsidRPr="00F0214E" w:rsidRDefault="00CC11E6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Autumn Term</w:t>
            </w:r>
          </w:p>
        </w:tc>
        <w:tc>
          <w:tcPr>
            <w:tcW w:w="633" w:type="pct"/>
            <w:gridSpan w:val="2"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64F" w:rsidRPr="000950FE" w:rsidTr="00EC4EEF">
        <w:trPr>
          <w:trHeight w:val="1359"/>
        </w:trPr>
        <w:tc>
          <w:tcPr>
            <w:tcW w:w="668" w:type="pct"/>
            <w:vMerge/>
          </w:tcPr>
          <w:p w:rsidR="001902CE" w:rsidRPr="00F0214E" w:rsidRDefault="001902CE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902CE" w:rsidRPr="003272B3" w:rsidRDefault="001902CE" w:rsidP="00EC4EEF">
            <w:pPr>
              <w:pStyle w:val="NoSpacing"/>
              <w:rPr>
                <w:sz w:val="20"/>
                <w:szCs w:val="20"/>
              </w:rPr>
            </w:pPr>
            <w:r w:rsidRPr="003272B3">
              <w:rPr>
                <w:sz w:val="20"/>
                <w:szCs w:val="20"/>
              </w:rPr>
              <w:t xml:space="preserve">Department leaders to use </w:t>
            </w:r>
            <w:r w:rsidR="00B46785">
              <w:rPr>
                <w:sz w:val="20"/>
                <w:szCs w:val="20"/>
              </w:rPr>
              <w:t>case study</w:t>
            </w:r>
            <w:r w:rsidR="0037280C" w:rsidRPr="003272B3">
              <w:rPr>
                <w:sz w:val="20"/>
                <w:szCs w:val="20"/>
              </w:rPr>
              <w:t xml:space="preserve"> </w:t>
            </w:r>
            <w:r w:rsidRPr="003272B3">
              <w:rPr>
                <w:sz w:val="20"/>
                <w:szCs w:val="20"/>
              </w:rPr>
              <w:t xml:space="preserve">to  inform and involve Governors in understanding intention, implementation and impact of </w:t>
            </w:r>
            <w:r w:rsidR="00B46785">
              <w:rPr>
                <w:sz w:val="20"/>
                <w:szCs w:val="20"/>
              </w:rPr>
              <w:t>pre-formal curriculum pathway and how this relates to provision.</w:t>
            </w:r>
          </w:p>
        </w:tc>
        <w:tc>
          <w:tcPr>
            <w:tcW w:w="412" w:type="pct"/>
            <w:gridSpan w:val="2"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902CE" w:rsidRPr="00F0214E" w:rsidRDefault="00B46785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Leaders to present to Governors for 10 minutes at the beginning of each Governors Meeting</w:t>
            </w:r>
          </w:p>
        </w:tc>
        <w:tc>
          <w:tcPr>
            <w:tcW w:w="777" w:type="pct"/>
          </w:tcPr>
          <w:p w:rsidR="001902CE" w:rsidRDefault="00B46785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Governors Meetings Autumn Term</w:t>
            </w:r>
          </w:p>
          <w:p w:rsidR="00E902C4" w:rsidRPr="00285B4C" w:rsidRDefault="00E902C4" w:rsidP="00EC4EE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285B4C">
              <w:rPr>
                <w:rFonts w:cstheme="minorHAnsi"/>
                <w:color w:val="0070C0"/>
                <w:sz w:val="16"/>
                <w:szCs w:val="16"/>
              </w:rPr>
              <w:t>Upper case study completed 12.10.20 of PMLD pupil</w:t>
            </w:r>
          </w:p>
          <w:p w:rsidR="00E902C4" w:rsidRPr="00F0214E" w:rsidRDefault="00E902C4" w:rsidP="00EC4EEF">
            <w:pPr>
              <w:rPr>
                <w:rFonts w:cstheme="minorHAnsi"/>
                <w:sz w:val="20"/>
                <w:szCs w:val="20"/>
              </w:rPr>
            </w:pPr>
            <w:r w:rsidRPr="00285B4C">
              <w:rPr>
                <w:rFonts w:cstheme="minorHAnsi"/>
                <w:color w:val="00B050"/>
                <w:sz w:val="16"/>
                <w:szCs w:val="16"/>
              </w:rPr>
              <w:t>Nursery PMLD pupil due for Achievement and Standards Committee, Middle School pupil for FGB meeting.</w:t>
            </w:r>
          </w:p>
        </w:tc>
        <w:tc>
          <w:tcPr>
            <w:tcW w:w="633" w:type="pct"/>
            <w:gridSpan w:val="2"/>
          </w:tcPr>
          <w:p w:rsidR="001902CE" w:rsidRPr="007E6CC0" w:rsidRDefault="007E6CC0" w:rsidP="00EC4EEF">
            <w:pPr>
              <w:rPr>
                <w:rFonts w:cstheme="minorHAnsi"/>
                <w:sz w:val="16"/>
                <w:szCs w:val="16"/>
              </w:rPr>
            </w:pPr>
            <w:r w:rsidRPr="007E6CC0">
              <w:rPr>
                <w:rFonts w:cstheme="minorHAnsi"/>
                <w:color w:val="0070C0"/>
                <w:sz w:val="16"/>
                <w:szCs w:val="16"/>
              </w:rPr>
              <w:t>Resources Committee 12.10.20</w:t>
            </w:r>
          </w:p>
        </w:tc>
        <w:tc>
          <w:tcPr>
            <w:tcW w:w="526" w:type="pct"/>
            <w:vMerge/>
          </w:tcPr>
          <w:p w:rsidR="001902CE" w:rsidRPr="00F0214E" w:rsidRDefault="001902CE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64F" w:rsidRPr="000950FE" w:rsidTr="00EC4EEF">
        <w:trPr>
          <w:trHeight w:val="1266"/>
        </w:trPr>
        <w:tc>
          <w:tcPr>
            <w:tcW w:w="668" w:type="pct"/>
            <w:vMerge w:val="restart"/>
          </w:tcPr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</w:t>
            </w:r>
            <w:r w:rsidRPr="003B7369">
              <w:rPr>
                <w:bCs/>
                <w:sz w:val="20"/>
                <w:szCs w:val="20"/>
              </w:rPr>
              <w:t xml:space="preserve"> develop</w:t>
            </w:r>
            <w:r>
              <w:rPr>
                <w:bCs/>
                <w:sz w:val="20"/>
                <w:szCs w:val="20"/>
              </w:rPr>
              <w:t>ment of</w:t>
            </w:r>
            <w:r w:rsidRPr="003B7369">
              <w:rPr>
                <w:bCs/>
                <w:sz w:val="20"/>
                <w:szCs w:val="20"/>
              </w:rPr>
              <w:t xml:space="preserve"> the Semi-formal </w:t>
            </w:r>
            <w:r>
              <w:rPr>
                <w:bCs/>
                <w:sz w:val="20"/>
                <w:szCs w:val="20"/>
              </w:rPr>
              <w:t xml:space="preserve">and Formal </w:t>
            </w:r>
            <w:r w:rsidRPr="003B7369">
              <w:rPr>
                <w:bCs/>
                <w:sz w:val="20"/>
                <w:szCs w:val="20"/>
              </w:rPr>
              <w:t xml:space="preserve">curriculum to support teaching and learning </w:t>
            </w:r>
            <w:r>
              <w:rPr>
                <w:bCs/>
                <w:sz w:val="20"/>
                <w:szCs w:val="20"/>
              </w:rPr>
              <w:t>of learners with SLD</w:t>
            </w: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  <w:p w:rsidR="0047364F" w:rsidRPr="004C376B" w:rsidRDefault="0047364F" w:rsidP="00EC4EEF">
            <w:pPr>
              <w:widowControl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Pr="003272B3" w:rsidRDefault="0047364F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Case study from in Upper, Middle and Lower</w:t>
            </w:r>
            <w:r w:rsidRPr="005D744A">
              <w:rPr>
                <w:sz w:val="20"/>
                <w:szCs w:val="20"/>
                <w:shd w:val="clear" w:color="auto" w:fill="FFFFFF"/>
              </w:rPr>
              <w:t xml:space="preserve"> class </w:t>
            </w:r>
            <w:r>
              <w:rPr>
                <w:sz w:val="20"/>
                <w:szCs w:val="20"/>
                <w:shd w:val="clear" w:color="auto" w:fill="FFFFFF"/>
              </w:rPr>
              <w:t>containing pupils working on Semi</w:t>
            </w:r>
            <w:r w:rsidRPr="005D744A">
              <w:rPr>
                <w:sz w:val="20"/>
                <w:szCs w:val="20"/>
                <w:shd w:val="clear" w:color="auto" w:fill="FFFFFF"/>
              </w:rPr>
              <w:t xml:space="preserve">-Formal Pathway to </w:t>
            </w:r>
            <w:r>
              <w:rPr>
                <w:sz w:val="20"/>
                <w:szCs w:val="20"/>
                <w:shd w:val="clear" w:color="auto" w:fill="FFFFFF"/>
              </w:rPr>
              <w:t>prepared and aligned to the provision audit</w:t>
            </w:r>
          </w:p>
        </w:tc>
        <w:tc>
          <w:tcPr>
            <w:tcW w:w="412" w:type="pct"/>
            <w:gridSpan w:val="2"/>
          </w:tcPr>
          <w:p w:rsidR="0047364F" w:rsidRPr="00031208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 – HT, Middle and Upper  School Leader</w:t>
            </w:r>
          </w:p>
        </w:tc>
        <w:tc>
          <w:tcPr>
            <w:tcW w:w="753" w:type="pct"/>
            <w:gridSpan w:val="2"/>
          </w:tcPr>
          <w:p w:rsidR="0047364F" w:rsidRPr="00031208" w:rsidRDefault="0047364F" w:rsidP="00EC4EEF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5F76D4"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47364F" w:rsidRPr="00031208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Spring Term Governors Meetings</w:t>
            </w:r>
          </w:p>
        </w:tc>
        <w:tc>
          <w:tcPr>
            <w:tcW w:w="633" w:type="pct"/>
            <w:gridSpan w:val="2"/>
          </w:tcPr>
          <w:p w:rsidR="0047364F" w:rsidRPr="00031208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 w:val="restart"/>
          </w:tcPr>
          <w:p w:rsidR="0047364F" w:rsidRPr="00E73357" w:rsidRDefault="0047364F" w:rsidP="00EC4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on S</w:t>
            </w:r>
            <w:r w:rsidRPr="00E7335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mi</w:t>
            </w:r>
            <w:r w:rsidRPr="00E73357">
              <w:rPr>
                <w:sz w:val="20"/>
                <w:szCs w:val="20"/>
              </w:rPr>
              <w:t xml:space="preserve">-formal </w:t>
            </w:r>
            <w:r>
              <w:rPr>
                <w:sz w:val="20"/>
                <w:szCs w:val="20"/>
              </w:rPr>
              <w:t xml:space="preserve">and formal </w:t>
            </w:r>
            <w:r w:rsidRPr="00E73357">
              <w:rPr>
                <w:sz w:val="20"/>
                <w:szCs w:val="20"/>
              </w:rPr>
              <w:t>pathway</w:t>
            </w:r>
            <w:r>
              <w:rPr>
                <w:sz w:val="20"/>
                <w:szCs w:val="20"/>
              </w:rPr>
              <w:t>s</w:t>
            </w:r>
            <w:r w:rsidRPr="00E733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develop a range of skills and knowledge </w:t>
            </w:r>
            <w:r w:rsidRPr="00E73357">
              <w:rPr>
                <w:sz w:val="20"/>
                <w:szCs w:val="20"/>
              </w:rPr>
              <w:t>across the curriculum and, as a result, achieve well.</w:t>
            </w:r>
          </w:p>
          <w:p w:rsidR="0047364F" w:rsidRPr="00FE2375" w:rsidRDefault="0047364F" w:rsidP="00EC4EEF">
            <w:pPr>
              <w:rPr>
                <w:rFonts w:cstheme="minorHAnsi"/>
                <w:spacing w:val="15"/>
                <w:sz w:val="20"/>
                <w:szCs w:val="20"/>
                <w:shd w:val="clear" w:color="auto" w:fill="FFFFFF"/>
              </w:rPr>
            </w:pPr>
            <w:r w:rsidRPr="00E73357">
              <w:rPr>
                <w:sz w:val="20"/>
                <w:szCs w:val="20"/>
              </w:rPr>
              <w:t>Governors develop their understanding of</w:t>
            </w:r>
            <w:r>
              <w:rPr>
                <w:sz w:val="20"/>
                <w:szCs w:val="20"/>
              </w:rPr>
              <w:t xml:space="preserve"> characteristics of the semi-formal and formal </w:t>
            </w:r>
            <w:r w:rsidRPr="00E73357">
              <w:rPr>
                <w:sz w:val="20"/>
                <w:szCs w:val="20"/>
              </w:rPr>
              <w:t>curriculum and learners accessing it.</w:t>
            </w:r>
          </w:p>
        </w:tc>
      </w:tr>
      <w:tr w:rsidR="0047364F" w:rsidRPr="000950FE" w:rsidTr="00EC4EEF">
        <w:trPr>
          <w:trHeight w:val="1266"/>
        </w:trPr>
        <w:tc>
          <w:tcPr>
            <w:tcW w:w="668" w:type="pct"/>
            <w:vMerge/>
          </w:tcPr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Default="0047364F" w:rsidP="00EC4EEF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Governors to monitor progress of learners from each pathway focusing on comparison of current levels against projected targets and also on use of catch up funding.</w:t>
            </w:r>
          </w:p>
        </w:tc>
        <w:tc>
          <w:tcPr>
            <w:tcW w:w="412" w:type="pct"/>
            <w:gridSpan w:val="2"/>
          </w:tcPr>
          <w:p w:rsidR="0047364F" w:rsidRPr="00636C9C" w:rsidRDefault="0047364F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636C9C">
              <w:rPr>
                <w:rFonts w:cstheme="minorHAnsi"/>
                <w:color w:val="00B050"/>
                <w:sz w:val="16"/>
                <w:szCs w:val="16"/>
              </w:rPr>
              <w:t>Governors – Achievement and Standards.</w:t>
            </w: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  <w:r w:rsidRPr="00636C9C">
              <w:rPr>
                <w:rFonts w:cstheme="minorHAnsi"/>
                <w:color w:val="00B050"/>
                <w:sz w:val="16"/>
                <w:szCs w:val="16"/>
              </w:rPr>
              <w:t>Department Leaders</w:t>
            </w:r>
          </w:p>
        </w:tc>
        <w:tc>
          <w:tcPr>
            <w:tcW w:w="753" w:type="pct"/>
            <w:gridSpan w:val="2"/>
          </w:tcPr>
          <w:p w:rsidR="0047364F" w:rsidRPr="005F76D4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release of Department Leaders</w:t>
            </w:r>
          </w:p>
        </w:tc>
        <w:tc>
          <w:tcPr>
            <w:tcW w:w="777" w:type="pct"/>
          </w:tcPr>
          <w:p w:rsidR="0047364F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Termly meetings throughout the year.</w:t>
            </w:r>
          </w:p>
        </w:tc>
        <w:tc>
          <w:tcPr>
            <w:tcW w:w="633" w:type="pct"/>
            <w:gridSpan w:val="2"/>
          </w:tcPr>
          <w:p w:rsidR="0047364F" w:rsidRPr="00636C9C" w:rsidRDefault="0047364F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636C9C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 xml:space="preserve">Termly meetings between </w:t>
            </w:r>
            <w:r w:rsidRPr="00636C9C">
              <w:rPr>
                <w:rFonts w:cstheme="minorHAnsi"/>
                <w:color w:val="00B050"/>
                <w:sz w:val="16"/>
                <w:szCs w:val="16"/>
              </w:rPr>
              <w:t>Governors – Achievement and Standards.</w:t>
            </w:r>
          </w:p>
          <w:p w:rsidR="0047364F" w:rsidRPr="00031208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636C9C">
              <w:rPr>
                <w:rFonts w:cstheme="minorHAnsi"/>
                <w:color w:val="00B050"/>
                <w:sz w:val="16"/>
                <w:szCs w:val="16"/>
              </w:rPr>
              <w:t>Department Leaders</w:t>
            </w:r>
            <w:r w:rsidRPr="00636C9C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26" w:type="pct"/>
            <w:vMerge/>
          </w:tcPr>
          <w:p w:rsidR="0047364F" w:rsidRDefault="0047364F" w:rsidP="00EC4EEF">
            <w:pPr>
              <w:rPr>
                <w:sz w:val="20"/>
                <w:szCs w:val="20"/>
              </w:rPr>
            </w:pPr>
          </w:p>
        </w:tc>
      </w:tr>
      <w:tr w:rsidR="0047364F" w:rsidRPr="000950FE" w:rsidTr="00EC4EEF">
        <w:trPr>
          <w:trHeight w:val="1527"/>
        </w:trPr>
        <w:tc>
          <w:tcPr>
            <w:tcW w:w="668" w:type="pct"/>
            <w:vMerge/>
          </w:tcPr>
          <w:p w:rsidR="0047364F" w:rsidRPr="000950FE" w:rsidRDefault="0047364F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curriculum design workshops – semi-formal curriculum with teachers / TAs from classes with SLD learners Middle and Upper School.  Formal curriculum with teachers / TAs from classes with MLD learners Middle and Upper School.</w:t>
            </w:r>
          </w:p>
        </w:tc>
        <w:tc>
          <w:tcPr>
            <w:tcW w:w="412" w:type="pct"/>
            <w:gridSpan w:val="2"/>
          </w:tcPr>
          <w:p w:rsidR="0047364F" w:rsidRPr="00900717" w:rsidRDefault="0047364F" w:rsidP="00EC4EEF">
            <w:pPr>
              <w:rPr>
                <w:rFonts w:cstheme="minorHAnsi"/>
                <w:sz w:val="18"/>
                <w:szCs w:val="18"/>
              </w:rPr>
            </w:pPr>
            <w:r w:rsidRPr="00900717">
              <w:rPr>
                <w:rFonts w:cstheme="minorHAnsi"/>
                <w:sz w:val="18"/>
                <w:szCs w:val="18"/>
              </w:rPr>
              <w:t>Class teachers  TA3s  Middle Upper Schools</w:t>
            </w:r>
          </w:p>
        </w:tc>
        <w:tc>
          <w:tcPr>
            <w:tcW w:w="753" w:type="pct"/>
            <w:gridSpan w:val="2"/>
          </w:tcPr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release of TA3s 4 hours.</w:t>
            </w:r>
          </w:p>
          <w:p w:rsidR="0047364F" w:rsidRPr="000950F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(Supply cover costs approx. £125 per day per TA released )</w:t>
            </w:r>
          </w:p>
        </w:tc>
        <w:tc>
          <w:tcPr>
            <w:tcW w:w="777" w:type="pct"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Spring Term</w:t>
            </w:r>
          </w:p>
        </w:tc>
        <w:tc>
          <w:tcPr>
            <w:tcW w:w="633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7364F" w:rsidRPr="000950FE" w:rsidTr="00EC4EEF">
        <w:trPr>
          <w:trHeight w:val="876"/>
        </w:trPr>
        <w:tc>
          <w:tcPr>
            <w:tcW w:w="668" w:type="pct"/>
            <w:vMerge/>
          </w:tcPr>
          <w:p w:rsidR="0047364F" w:rsidRPr="000950FE" w:rsidRDefault="0047364F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 w:rsidRPr="003272B3">
              <w:rPr>
                <w:sz w:val="20"/>
                <w:szCs w:val="20"/>
              </w:rPr>
              <w:t xml:space="preserve">Department leaders to use </w:t>
            </w:r>
            <w:r>
              <w:rPr>
                <w:sz w:val="20"/>
                <w:szCs w:val="20"/>
              </w:rPr>
              <w:t>case study</w:t>
            </w:r>
            <w:r w:rsidRPr="003272B3">
              <w:rPr>
                <w:sz w:val="20"/>
                <w:szCs w:val="20"/>
              </w:rPr>
              <w:t xml:space="preserve"> to  inform and involve Governors in understanding intention, implementation and impact of </w:t>
            </w:r>
            <w:r>
              <w:rPr>
                <w:sz w:val="20"/>
                <w:szCs w:val="20"/>
              </w:rPr>
              <w:t>semi-formal curriculum pathway and how this relates to provision.</w:t>
            </w:r>
          </w:p>
        </w:tc>
        <w:tc>
          <w:tcPr>
            <w:tcW w:w="412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47364F" w:rsidRPr="00900717" w:rsidRDefault="0047364F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cost</w:t>
            </w:r>
          </w:p>
        </w:tc>
        <w:tc>
          <w:tcPr>
            <w:tcW w:w="777" w:type="pct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Term Governors Meetings</w:t>
            </w:r>
          </w:p>
        </w:tc>
        <w:tc>
          <w:tcPr>
            <w:tcW w:w="633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7364F" w:rsidRPr="000950FE" w:rsidTr="00EC4EEF">
        <w:trPr>
          <w:trHeight w:val="876"/>
        </w:trPr>
        <w:tc>
          <w:tcPr>
            <w:tcW w:w="668" w:type="pct"/>
            <w:vMerge/>
          </w:tcPr>
          <w:p w:rsidR="0047364F" w:rsidRPr="000950FE" w:rsidRDefault="0047364F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Pr="00F0214E" w:rsidRDefault="0047364F" w:rsidP="00EC4EEF">
            <w:pPr>
              <w:rPr>
                <w:spacing w:val="15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Upload completed s</w:t>
            </w:r>
            <w:r w:rsidRPr="00F0214E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mi</w:t>
            </w:r>
            <w:r w:rsidRPr="00F0214E">
              <w:rPr>
                <w:rFonts w:cstheme="minorHAnsi"/>
                <w:sz w:val="20"/>
                <w:szCs w:val="20"/>
              </w:rPr>
              <w:t xml:space="preserve">-Formal </w:t>
            </w:r>
            <w:r>
              <w:rPr>
                <w:rFonts w:cstheme="minorHAnsi"/>
                <w:sz w:val="20"/>
                <w:szCs w:val="20"/>
              </w:rPr>
              <w:t xml:space="preserve">and formal </w:t>
            </w:r>
            <w:r w:rsidRPr="00F0214E">
              <w:rPr>
                <w:rFonts w:cstheme="minorHAnsi"/>
                <w:sz w:val="20"/>
                <w:szCs w:val="20"/>
              </w:rPr>
              <w:t>Curriculum Pathways onto School Website acknowledging necessary ch</w:t>
            </w:r>
            <w:r>
              <w:rPr>
                <w:rFonts w:cstheme="minorHAnsi"/>
                <w:sz w:val="20"/>
                <w:szCs w:val="20"/>
              </w:rPr>
              <w:t>anges to pedagogy accommodated in response to Covid 19 and referencing Home Learning videos -</w:t>
            </w:r>
            <w:r w:rsidRPr="00F0214E">
              <w:rPr>
                <w:rFonts w:cstheme="minorHAnsi"/>
                <w:sz w:val="20"/>
                <w:szCs w:val="20"/>
              </w:rPr>
              <w:t xml:space="preserve"> Update as necessary.</w:t>
            </w:r>
          </w:p>
        </w:tc>
        <w:tc>
          <w:tcPr>
            <w:tcW w:w="412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</w:t>
            </w:r>
            <w:r w:rsidRPr="00F0214E">
              <w:rPr>
                <w:rFonts w:cstheme="minorHAnsi"/>
                <w:sz w:val="20"/>
                <w:szCs w:val="20"/>
              </w:rPr>
              <w:t xml:space="preserve"> Half term</w:t>
            </w:r>
          </w:p>
        </w:tc>
        <w:tc>
          <w:tcPr>
            <w:tcW w:w="633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7364F" w:rsidRPr="000950FE" w:rsidTr="00EC4EEF">
        <w:trPr>
          <w:trHeight w:val="876"/>
        </w:trPr>
        <w:tc>
          <w:tcPr>
            <w:tcW w:w="668" w:type="pct"/>
            <w:vMerge/>
          </w:tcPr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curriculum design workshops – Formal curriculum with teachers / TAs from classes with MLD learners Middle and Upper School.</w:t>
            </w:r>
          </w:p>
        </w:tc>
        <w:tc>
          <w:tcPr>
            <w:tcW w:w="412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teachers and TA3s – Middle and Upper Schools</w:t>
            </w:r>
          </w:p>
        </w:tc>
        <w:tc>
          <w:tcPr>
            <w:tcW w:w="753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release of TA3s 4 hours. Teachers Meetings (Supply cover costs approx. £125 per day per TA released )</w:t>
            </w:r>
          </w:p>
        </w:tc>
        <w:tc>
          <w:tcPr>
            <w:tcW w:w="777" w:type="pct"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Spring Term</w:t>
            </w:r>
          </w:p>
        </w:tc>
        <w:tc>
          <w:tcPr>
            <w:tcW w:w="633" w:type="pct"/>
            <w:gridSpan w:val="2"/>
          </w:tcPr>
          <w:p w:rsidR="0047364F" w:rsidRPr="000950FE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7364F" w:rsidRPr="000950FE" w:rsidTr="00EC4EEF">
        <w:trPr>
          <w:trHeight w:val="1945"/>
        </w:trPr>
        <w:tc>
          <w:tcPr>
            <w:tcW w:w="668" w:type="pct"/>
            <w:vMerge/>
          </w:tcPr>
          <w:p w:rsidR="0047364F" w:rsidRDefault="0047364F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Case study from in Upper, Middle and Lower</w:t>
            </w:r>
            <w:r w:rsidRPr="005D744A">
              <w:rPr>
                <w:sz w:val="20"/>
                <w:szCs w:val="20"/>
                <w:shd w:val="clear" w:color="auto" w:fill="FFFFFF"/>
              </w:rPr>
              <w:t xml:space="preserve"> class </w:t>
            </w:r>
            <w:r>
              <w:rPr>
                <w:sz w:val="20"/>
                <w:szCs w:val="20"/>
                <w:shd w:val="clear" w:color="auto" w:fill="FFFFFF"/>
              </w:rPr>
              <w:t xml:space="preserve">containing pupils working on </w:t>
            </w:r>
            <w:r w:rsidRPr="005D744A">
              <w:rPr>
                <w:sz w:val="20"/>
                <w:szCs w:val="20"/>
                <w:shd w:val="clear" w:color="auto" w:fill="FFFFFF"/>
              </w:rPr>
              <w:t xml:space="preserve">Formal Pathway to </w:t>
            </w:r>
            <w:r>
              <w:rPr>
                <w:sz w:val="20"/>
                <w:szCs w:val="20"/>
                <w:shd w:val="clear" w:color="auto" w:fill="FFFFFF"/>
              </w:rPr>
              <w:t>prepared and aligned to the provision audit</w:t>
            </w:r>
          </w:p>
        </w:tc>
        <w:tc>
          <w:tcPr>
            <w:tcW w:w="412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 w:rsidRPr="00F0214E"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Governors Meetings Summer Term</w:t>
            </w:r>
          </w:p>
        </w:tc>
        <w:tc>
          <w:tcPr>
            <w:tcW w:w="633" w:type="pct"/>
            <w:gridSpan w:val="2"/>
          </w:tcPr>
          <w:p w:rsidR="0047364F" w:rsidRPr="00F0214E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7364F" w:rsidRPr="000950FE" w:rsidTr="00EC4EEF">
        <w:trPr>
          <w:trHeight w:val="7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Default="0047364F" w:rsidP="00EC4EEF">
            <w:pPr>
              <w:rPr>
                <w:rFonts w:cstheme="minorHAnsi"/>
                <w:sz w:val="20"/>
                <w:szCs w:val="20"/>
              </w:rPr>
            </w:pPr>
          </w:p>
          <w:p w:rsidR="0047364F" w:rsidRPr="000950FE" w:rsidRDefault="0047364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C3F09" w:rsidRPr="007E0A5C" w:rsidTr="00EC4EEF">
        <w:trPr>
          <w:cantSplit/>
          <w:trHeight w:val="557"/>
          <w:tblHeader/>
        </w:trPr>
        <w:tc>
          <w:tcPr>
            <w:tcW w:w="1899" w:type="pct"/>
            <w:gridSpan w:val="3"/>
          </w:tcPr>
          <w:p w:rsidR="00BC3F09" w:rsidRPr="00D21BC6" w:rsidRDefault="00BC3F09" w:rsidP="00EC4E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F09" w:rsidRPr="00D21BC6" w:rsidRDefault="00BC3F09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St Giles’ School Development Plan</w:t>
            </w:r>
          </w:p>
          <w:p w:rsidR="00BC3F09" w:rsidRPr="00D21BC6" w:rsidRDefault="00BC3F09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2020-21</w:t>
            </w:r>
          </w:p>
        </w:tc>
        <w:tc>
          <w:tcPr>
            <w:tcW w:w="3101" w:type="pct"/>
            <w:gridSpan w:val="8"/>
          </w:tcPr>
          <w:p w:rsidR="00BC3F09" w:rsidRDefault="00921311" w:rsidP="00EC4E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Quality of Education 3</w:t>
            </w:r>
          </w:p>
          <w:p w:rsidR="003761C3" w:rsidRPr="003761C3" w:rsidRDefault="00AA248D" w:rsidP="00EC4EEF">
            <w:pPr>
              <w:widowControl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3761C3">
              <w:rPr>
                <w:bCs/>
                <w:i/>
                <w:sz w:val="20"/>
                <w:szCs w:val="20"/>
              </w:rPr>
              <w:t>To ensure</w:t>
            </w:r>
            <w:r w:rsidR="003761C3" w:rsidRPr="003761C3">
              <w:rPr>
                <w:bCs/>
                <w:i/>
                <w:sz w:val="20"/>
                <w:szCs w:val="20"/>
              </w:rPr>
              <w:t xml:space="preserve"> </w:t>
            </w:r>
            <w:r w:rsidR="00EE19B7" w:rsidRPr="003761C3">
              <w:rPr>
                <w:bCs/>
                <w:i/>
                <w:sz w:val="20"/>
                <w:szCs w:val="20"/>
              </w:rPr>
              <w:t xml:space="preserve">the </w:t>
            </w:r>
            <w:r w:rsidR="00EE19B7" w:rsidRPr="003761C3">
              <w:rPr>
                <w:i/>
                <w:sz w:val="20"/>
                <w:szCs w:val="20"/>
              </w:rPr>
              <w:t>curriculum</w:t>
            </w:r>
            <w:r w:rsidR="003761C3" w:rsidRPr="003761C3">
              <w:rPr>
                <w:bCs/>
                <w:i/>
                <w:sz w:val="20"/>
                <w:szCs w:val="20"/>
              </w:rPr>
              <w:t>,</w:t>
            </w:r>
            <w:r w:rsidR="00E94486">
              <w:rPr>
                <w:bCs/>
                <w:i/>
                <w:sz w:val="20"/>
                <w:szCs w:val="20"/>
              </w:rPr>
              <w:t xml:space="preserve"> </w:t>
            </w:r>
            <w:r w:rsidR="003761C3" w:rsidRPr="003761C3">
              <w:rPr>
                <w:bCs/>
                <w:i/>
                <w:sz w:val="20"/>
                <w:szCs w:val="20"/>
              </w:rPr>
              <w:t xml:space="preserve">care </w:t>
            </w:r>
            <w:r w:rsidR="0073233C" w:rsidRPr="003761C3">
              <w:rPr>
                <w:bCs/>
                <w:i/>
                <w:sz w:val="20"/>
                <w:szCs w:val="20"/>
              </w:rPr>
              <w:t>practices and</w:t>
            </w:r>
            <w:r w:rsidR="003761C3" w:rsidRPr="003761C3">
              <w:rPr>
                <w:bCs/>
                <w:i/>
                <w:sz w:val="20"/>
                <w:szCs w:val="20"/>
              </w:rPr>
              <w:t xml:space="preserve"> environment in the new St Giles Early Years Provision meet the needs of the range of learners</w:t>
            </w:r>
            <w:r w:rsidR="00E94486">
              <w:rPr>
                <w:bCs/>
                <w:i/>
                <w:sz w:val="20"/>
                <w:szCs w:val="20"/>
              </w:rPr>
              <w:t>.</w:t>
            </w:r>
          </w:p>
          <w:p w:rsidR="00BC3F09" w:rsidRPr="003761C3" w:rsidRDefault="003761C3" w:rsidP="00EC4EEF">
            <w:pPr>
              <w:widowControl w:val="0"/>
              <w:rPr>
                <w:sz w:val="20"/>
                <w:szCs w:val="20"/>
              </w:rPr>
            </w:pPr>
            <w:r>
              <w:t> </w:t>
            </w:r>
            <w:r w:rsidR="00BC3F09" w:rsidRPr="00D21BC6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Link Governor – Achievement and Standards</w:t>
            </w:r>
          </w:p>
        </w:tc>
      </w:tr>
      <w:tr w:rsidR="00BC3F09" w:rsidRPr="007E0A5C" w:rsidTr="00EC4EEF">
        <w:trPr>
          <w:cantSplit/>
          <w:trHeight w:val="628"/>
          <w:tblHeader/>
        </w:trPr>
        <w:tc>
          <w:tcPr>
            <w:tcW w:w="671" w:type="pct"/>
            <w:gridSpan w:val="2"/>
          </w:tcPr>
          <w:p w:rsidR="00BC3F09" w:rsidRPr="000950FE" w:rsidRDefault="00BC3F09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228" w:type="pct"/>
          </w:tcPr>
          <w:p w:rsidR="00BC3F09" w:rsidRPr="000950FE" w:rsidRDefault="00BC3F09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  <w:tc>
          <w:tcPr>
            <w:tcW w:w="390" w:type="pct"/>
          </w:tcPr>
          <w:p w:rsidR="00BC3F09" w:rsidRPr="000950FE" w:rsidRDefault="00BC3F09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Lead</w:t>
            </w:r>
          </w:p>
          <w:p w:rsidR="00BC3F09" w:rsidRPr="000950FE" w:rsidRDefault="00AA248D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</w:t>
            </w:r>
            <w:r w:rsidR="005F7870">
              <w:rPr>
                <w:rFonts w:cstheme="minorHAnsi"/>
                <w:sz w:val="20"/>
                <w:szCs w:val="20"/>
              </w:rPr>
              <w:t xml:space="preserve"> DHT /</w:t>
            </w:r>
            <w:r>
              <w:rPr>
                <w:rFonts w:cstheme="minorHAnsi"/>
                <w:sz w:val="20"/>
                <w:szCs w:val="20"/>
              </w:rPr>
              <w:t xml:space="preserve"> Lower School Leader</w:t>
            </w:r>
          </w:p>
        </w:tc>
        <w:tc>
          <w:tcPr>
            <w:tcW w:w="765" w:type="pct"/>
            <w:gridSpan w:val="2"/>
          </w:tcPr>
          <w:p w:rsidR="00BC3F09" w:rsidRPr="000950FE" w:rsidRDefault="00BC3F09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Resources / 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C3F09" w:rsidRPr="000950FE" w:rsidRDefault="00BC3F09" w:rsidP="00EC4EEF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gridSpan w:val="2"/>
          </w:tcPr>
          <w:p w:rsidR="00BC3F09" w:rsidRPr="000950FE" w:rsidRDefault="00BC3F09" w:rsidP="00EC4EEF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Timing</w:t>
            </w:r>
            <w:r w:rsidRPr="000950FE">
              <w:rPr>
                <w:rFonts w:cstheme="minorHAnsi"/>
                <w:b/>
                <w:color w:val="00B0F0"/>
                <w:sz w:val="20"/>
                <w:szCs w:val="20"/>
              </w:rPr>
              <w:t xml:space="preserve"> </w:t>
            </w:r>
          </w:p>
          <w:p w:rsidR="00BC3F09" w:rsidRPr="000950FE" w:rsidRDefault="00BC3F09" w:rsidP="00EC4EEF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color w:val="00B0F0"/>
                <w:sz w:val="20"/>
                <w:szCs w:val="20"/>
              </w:rPr>
              <w:t>Blue achieved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00B050"/>
                <w:sz w:val="20"/>
                <w:szCs w:val="20"/>
              </w:rPr>
              <w:t>Green on track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C000"/>
                <w:sz w:val="20"/>
                <w:szCs w:val="20"/>
              </w:rPr>
              <w:t>Amber at risk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0000"/>
                <w:sz w:val="20"/>
                <w:szCs w:val="20"/>
              </w:rPr>
              <w:t>Red will miss the milestone</w:t>
            </w:r>
          </w:p>
        </w:tc>
        <w:tc>
          <w:tcPr>
            <w:tcW w:w="627" w:type="pct"/>
          </w:tcPr>
          <w:p w:rsidR="00BC3F09" w:rsidRPr="000950FE" w:rsidRDefault="00BC3F09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Governor Monitoring</w:t>
            </w:r>
          </w:p>
        </w:tc>
        <w:tc>
          <w:tcPr>
            <w:tcW w:w="532" w:type="pct"/>
            <w:gridSpan w:val="2"/>
          </w:tcPr>
          <w:p w:rsidR="00BC3F09" w:rsidRPr="000950FE" w:rsidRDefault="00BC3F09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Impact / Next Steps</w:t>
            </w:r>
          </w:p>
        </w:tc>
      </w:tr>
      <w:tr w:rsidR="00C147A8" w:rsidRPr="000950FE" w:rsidTr="00EC4EEF">
        <w:trPr>
          <w:trHeight w:val="91"/>
        </w:trPr>
        <w:tc>
          <w:tcPr>
            <w:tcW w:w="671" w:type="pct"/>
            <w:gridSpan w:val="2"/>
            <w:vMerge w:val="restart"/>
          </w:tcPr>
          <w:p w:rsidR="00C147A8" w:rsidRPr="00141CA3" w:rsidRDefault="00C147A8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141CA3">
              <w:rPr>
                <w:rFonts w:cstheme="minorHAnsi"/>
                <w:sz w:val="20"/>
                <w:szCs w:val="20"/>
              </w:rPr>
              <w:t xml:space="preserve">Embed </w:t>
            </w:r>
            <w:r w:rsidRPr="00141CA3">
              <w:rPr>
                <w:sz w:val="20"/>
                <w:szCs w:val="20"/>
              </w:rPr>
              <w:t xml:space="preserve"> coherently planned and sequenced</w:t>
            </w:r>
            <w:r w:rsidRPr="00141CA3">
              <w:rPr>
                <w:rFonts w:cstheme="minorHAnsi"/>
                <w:sz w:val="20"/>
                <w:szCs w:val="20"/>
              </w:rPr>
              <w:t xml:space="preserve"> Early Years Curriculum</w:t>
            </w:r>
            <w:r w:rsidRPr="00141CA3">
              <w:rPr>
                <w:sz w:val="20"/>
                <w:szCs w:val="20"/>
              </w:rPr>
              <w:t xml:space="preserve"> Pathway.</w:t>
            </w:r>
          </w:p>
        </w:tc>
        <w:tc>
          <w:tcPr>
            <w:tcW w:w="1228" w:type="pct"/>
          </w:tcPr>
          <w:p w:rsidR="00C147A8" w:rsidRPr="005D744A" w:rsidRDefault="00855F57" w:rsidP="00EC4EEF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Case study from in Upper, Middle and Lower</w:t>
            </w:r>
            <w:r w:rsidRPr="005D744A">
              <w:rPr>
                <w:sz w:val="20"/>
                <w:szCs w:val="20"/>
                <w:shd w:val="clear" w:color="auto" w:fill="FFFFFF"/>
              </w:rPr>
              <w:t xml:space="preserve"> class </w:t>
            </w:r>
            <w:r>
              <w:rPr>
                <w:sz w:val="20"/>
                <w:szCs w:val="20"/>
                <w:shd w:val="clear" w:color="auto" w:fill="FFFFFF"/>
              </w:rPr>
              <w:t>containing pupils working on Early Years</w:t>
            </w:r>
            <w:r w:rsidRPr="005D744A">
              <w:rPr>
                <w:sz w:val="20"/>
                <w:szCs w:val="20"/>
                <w:shd w:val="clear" w:color="auto" w:fill="FFFFFF"/>
              </w:rPr>
              <w:t xml:space="preserve"> Pathway to </w:t>
            </w:r>
            <w:r>
              <w:rPr>
                <w:sz w:val="20"/>
                <w:szCs w:val="20"/>
                <w:shd w:val="clear" w:color="auto" w:fill="FFFFFF"/>
              </w:rPr>
              <w:t>prepared and aligned to the provision audit</w:t>
            </w:r>
          </w:p>
        </w:tc>
        <w:tc>
          <w:tcPr>
            <w:tcW w:w="390" w:type="pct"/>
          </w:tcPr>
          <w:p w:rsidR="00C147A8" w:rsidRPr="00F0214E" w:rsidRDefault="005F7870" w:rsidP="00EC4E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DHT / Lower School Leader</w:t>
            </w:r>
          </w:p>
        </w:tc>
        <w:tc>
          <w:tcPr>
            <w:tcW w:w="765" w:type="pct"/>
            <w:gridSpan w:val="2"/>
          </w:tcPr>
          <w:p w:rsidR="00C147A8" w:rsidRPr="00F0214E" w:rsidRDefault="00855F5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87" w:type="pct"/>
            <w:gridSpan w:val="2"/>
          </w:tcPr>
          <w:p w:rsidR="00C147A8" w:rsidRPr="00F0214E" w:rsidRDefault="00855F5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Term</w:t>
            </w:r>
          </w:p>
        </w:tc>
        <w:tc>
          <w:tcPr>
            <w:tcW w:w="627" w:type="pct"/>
          </w:tcPr>
          <w:p w:rsidR="00C147A8" w:rsidRPr="00F0214E" w:rsidRDefault="00C147A8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 w:val="restart"/>
          </w:tcPr>
          <w:p w:rsidR="001B3588" w:rsidRPr="00DC4884" w:rsidRDefault="001B3588" w:rsidP="00EC4EEF">
            <w:pPr>
              <w:rPr>
                <w:sz w:val="18"/>
                <w:szCs w:val="18"/>
              </w:rPr>
            </w:pPr>
            <w:r w:rsidRPr="00DC4884">
              <w:rPr>
                <w:sz w:val="18"/>
                <w:szCs w:val="18"/>
              </w:rPr>
              <w:t xml:space="preserve">Learners on Early Years pathway </w:t>
            </w:r>
            <w:r w:rsidR="00DC4884" w:rsidRPr="00DC4884">
              <w:rPr>
                <w:sz w:val="18"/>
                <w:szCs w:val="18"/>
              </w:rPr>
              <w:t>access a range of learning experiences across the curriculum. As a result,</w:t>
            </w:r>
            <w:r w:rsidR="006D2D78">
              <w:rPr>
                <w:sz w:val="18"/>
                <w:szCs w:val="18"/>
              </w:rPr>
              <w:t xml:space="preserve"> they</w:t>
            </w:r>
            <w:r w:rsidR="00DC4884" w:rsidRPr="00DC4884">
              <w:rPr>
                <w:sz w:val="18"/>
                <w:szCs w:val="18"/>
              </w:rPr>
              <w:t xml:space="preserve"> achieve well.</w:t>
            </w:r>
          </w:p>
          <w:p w:rsidR="00C147A8" w:rsidRPr="00F0214E" w:rsidRDefault="00B857B7" w:rsidP="00EC4EEF">
            <w:pPr>
              <w:rPr>
                <w:rFonts w:cstheme="minorHAnsi"/>
              </w:rPr>
            </w:pPr>
            <w:r w:rsidRPr="00DC4884">
              <w:rPr>
                <w:sz w:val="18"/>
                <w:szCs w:val="18"/>
              </w:rPr>
              <w:t xml:space="preserve">Governors develop understanding of </w:t>
            </w:r>
            <w:r w:rsidR="001B3588" w:rsidRPr="00DC4884">
              <w:rPr>
                <w:sz w:val="18"/>
                <w:szCs w:val="18"/>
              </w:rPr>
              <w:t>characteristics of Early Years curriculum and learners accessing it.</w:t>
            </w:r>
          </w:p>
        </w:tc>
      </w:tr>
      <w:tr w:rsidR="00C147A8" w:rsidRPr="000950FE" w:rsidTr="00EC4EEF">
        <w:trPr>
          <w:trHeight w:val="362"/>
        </w:trPr>
        <w:tc>
          <w:tcPr>
            <w:tcW w:w="671" w:type="pct"/>
            <w:gridSpan w:val="2"/>
            <w:vMerge/>
          </w:tcPr>
          <w:p w:rsidR="00C147A8" w:rsidRPr="00141CA3" w:rsidRDefault="00C147A8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pct"/>
          </w:tcPr>
          <w:p w:rsidR="00C147A8" w:rsidRPr="003272B3" w:rsidRDefault="00855F57" w:rsidP="00EC4EEF">
            <w:pPr>
              <w:pStyle w:val="NoSpacing"/>
              <w:rPr>
                <w:sz w:val="20"/>
                <w:szCs w:val="20"/>
              </w:rPr>
            </w:pPr>
            <w:r w:rsidRPr="003272B3">
              <w:rPr>
                <w:sz w:val="20"/>
                <w:szCs w:val="20"/>
              </w:rPr>
              <w:t xml:space="preserve">Department leaders to use </w:t>
            </w:r>
            <w:r>
              <w:rPr>
                <w:sz w:val="20"/>
                <w:szCs w:val="20"/>
              </w:rPr>
              <w:t>case study</w:t>
            </w:r>
            <w:r w:rsidRPr="003272B3">
              <w:rPr>
                <w:sz w:val="20"/>
                <w:szCs w:val="20"/>
              </w:rPr>
              <w:t xml:space="preserve"> to  inform and involve Governors in understanding intention, implementation and impact of </w:t>
            </w:r>
            <w:r>
              <w:rPr>
                <w:sz w:val="20"/>
                <w:szCs w:val="20"/>
              </w:rPr>
              <w:t>Early Years curriculum pathway and how this relates to provision.</w:t>
            </w:r>
          </w:p>
        </w:tc>
        <w:tc>
          <w:tcPr>
            <w:tcW w:w="390" w:type="pct"/>
          </w:tcPr>
          <w:p w:rsidR="00C147A8" w:rsidRPr="00F0214E" w:rsidRDefault="00551F86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Lower School Leader</w:t>
            </w:r>
          </w:p>
        </w:tc>
        <w:tc>
          <w:tcPr>
            <w:tcW w:w="765" w:type="pct"/>
            <w:gridSpan w:val="2"/>
          </w:tcPr>
          <w:p w:rsidR="00C147A8" w:rsidRPr="00F0214E" w:rsidRDefault="00855F5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87" w:type="pct"/>
            <w:gridSpan w:val="2"/>
          </w:tcPr>
          <w:p w:rsidR="00C147A8" w:rsidRPr="00F0214E" w:rsidRDefault="00855F5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Term</w:t>
            </w:r>
          </w:p>
        </w:tc>
        <w:tc>
          <w:tcPr>
            <w:tcW w:w="627" w:type="pct"/>
          </w:tcPr>
          <w:p w:rsidR="00C147A8" w:rsidRPr="00F0214E" w:rsidRDefault="00C147A8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C147A8" w:rsidRPr="00F0214E" w:rsidRDefault="00C147A8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3588" w:rsidRPr="000950FE" w:rsidTr="00EC4EEF">
        <w:trPr>
          <w:trHeight w:val="804"/>
        </w:trPr>
        <w:tc>
          <w:tcPr>
            <w:tcW w:w="671" w:type="pct"/>
            <w:gridSpan w:val="2"/>
            <w:vMerge/>
          </w:tcPr>
          <w:p w:rsidR="001B3588" w:rsidRPr="00141CA3" w:rsidRDefault="001B3588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pct"/>
          </w:tcPr>
          <w:p w:rsidR="001B3588" w:rsidRPr="00A31232" w:rsidRDefault="001B3588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curriculum design workshops – Early Years curriculum with teachers / TAs from Lower School</w:t>
            </w:r>
          </w:p>
        </w:tc>
        <w:tc>
          <w:tcPr>
            <w:tcW w:w="390" w:type="pct"/>
          </w:tcPr>
          <w:p w:rsidR="001B3588" w:rsidRPr="00F0214E" w:rsidRDefault="001B358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65" w:type="pct"/>
            <w:gridSpan w:val="2"/>
          </w:tcPr>
          <w:p w:rsidR="001B3588" w:rsidRPr="000950FE" w:rsidRDefault="001B358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release of TA3</w:t>
            </w:r>
            <w:r w:rsidR="009F43F4">
              <w:rPr>
                <w:rFonts w:cstheme="minorHAnsi"/>
                <w:sz w:val="20"/>
                <w:szCs w:val="20"/>
              </w:rPr>
              <w:t>s 4</w:t>
            </w:r>
            <w:r>
              <w:rPr>
                <w:rFonts w:cstheme="minorHAnsi"/>
                <w:sz w:val="20"/>
                <w:szCs w:val="20"/>
              </w:rPr>
              <w:t xml:space="preserve"> hours. Teachers Meetings</w:t>
            </w:r>
          </w:p>
        </w:tc>
        <w:tc>
          <w:tcPr>
            <w:tcW w:w="787" w:type="pct"/>
            <w:gridSpan w:val="2"/>
          </w:tcPr>
          <w:p w:rsidR="001B3588" w:rsidRPr="000950FE" w:rsidRDefault="001B3588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Spring Term</w:t>
            </w:r>
          </w:p>
        </w:tc>
        <w:tc>
          <w:tcPr>
            <w:tcW w:w="627" w:type="pct"/>
          </w:tcPr>
          <w:p w:rsidR="001B3588" w:rsidRPr="00F0214E" w:rsidRDefault="001B3588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1B3588" w:rsidRPr="00F0214E" w:rsidRDefault="001B3588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4B8A" w:rsidRPr="000950FE" w:rsidTr="00EC4EEF">
        <w:trPr>
          <w:trHeight w:val="1266"/>
        </w:trPr>
        <w:tc>
          <w:tcPr>
            <w:tcW w:w="671" w:type="pct"/>
            <w:gridSpan w:val="2"/>
            <w:vMerge w:val="restart"/>
          </w:tcPr>
          <w:p w:rsidR="00DA4B8A" w:rsidRPr="00836EE5" w:rsidRDefault="00836EE5" w:rsidP="00EC4EEF">
            <w:pPr>
              <w:widowControl w:val="0"/>
              <w:rPr>
                <w:rFonts w:eastAsia="Times New Roman"/>
                <w:bCs/>
                <w:sz w:val="20"/>
                <w:szCs w:val="20"/>
              </w:rPr>
            </w:pPr>
            <w:r w:rsidRPr="00836EE5">
              <w:rPr>
                <w:sz w:val="20"/>
                <w:szCs w:val="20"/>
              </w:rPr>
              <w:t>Ensure Early Years Provision on both sites have appropriate safeguarding and welfare requirements</w:t>
            </w:r>
          </w:p>
        </w:tc>
        <w:tc>
          <w:tcPr>
            <w:tcW w:w="1228" w:type="pct"/>
          </w:tcPr>
          <w:p w:rsidR="00484D01" w:rsidRPr="00612E79" w:rsidRDefault="00484D01" w:rsidP="00EC4EE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2E79">
              <w:rPr>
                <w:sz w:val="20"/>
                <w:szCs w:val="20"/>
              </w:rPr>
              <w:t xml:space="preserve">Train </w:t>
            </w:r>
            <w:r w:rsidRPr="00612E79">
              <w:rPr>
                <w:rFonts w:cstheme="minorHAnsi"/>
                <w:sz w:val="20"/>
                <w:szCs w:val="20"/>
              </w:rPr>
              <w:t>Lower School Department Leader a</w:t>
            </w:r>
            <w:r w:rsidR="00E340AE" w:rsidRPr="00612E79">
              <w:rPr>
                <w:rFonts w:cstheme="minorHAnsi"/>
                <w:sz w:val="20"/>
                <w:szCs w:val="20"/>
              </w:rPr>
              <w:t xml:space="preserve">s DSL and all members of staff </w:t>
            </w:r>
            <w:r w:rsidRPr="00612E79">
              <w:rPr>
                <w:rFonts w:cstheme="minorHAnsi"/>
                <w:sz w:val="20"/>
                <w:szCs w:val="20"/>
              </w:rPr>
              <w:t xml:space="preserve">on both Early Years Sites in Safeguarding policy, and </w:t>
            </w:r>
            <w:r w:rsidR="000D4B65" w:rsidRPr="00612E79">
              <w:rPr>
                <w:rFonts w:cstheme="minorHAnsi"/>
                <w:sz w:val="20"/>
                <w:szCs w:val="20"/>
              </w:rPr>
              <w:t>procedures.</w:t>
            </w:r>
          </w:p>
          <w:p w:rsidR="00DA4B8A" w:rsidRPr="00612E79" w:rsidRDefault="00484D01" w:rsidP="00EC4EEF">
            <w:pPr>
              <w:pStyle w:val="NoSpacing"/>
              <w:rPr>
                <w:sz w:val="20"/>
                <w:szCs w:val="20"/>
              </w:rPr>
            </w:pPr>
            <w:r w:rsidRPr="00612E79">
              <w:rPr>
                <w:rFonts w:cstheme="minorHAnsi"/>
                <w:sz w:val="20"/>
                <w:szCs w:val="20"/>
              </w:rPr>
              <w:t xml:space="preserve">Introduce </w:t>
            </w:r>
            <w:proofErr w:type="spellStart"/>
            <w:r w:rsidRPr="00612E79">
              <w:rPr>
                <w:rFonts w:cstheme="minorHAnsi"/>
                <w:sz w:val="20"/>
                <w:szCs w:val="20"/>
              </w:rPr>
              <w:t>CPoms</w:t>
            </w:r>
            <w:proofErr w:type="spellEnd"/>
            <w:r w:rsidRPr="00612E79">
              <w:rPr>
                <w:rFonts w:cstheme="minorHAnsi"/>
                <w:sz w:val="20"/>
                <w:szCs w:val="20"/>
              </w:rPr>
              <w:t xml:space="preserve"> to</w:t>
            </w:r>
            <w:r w:rsidRPr="00612E7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securely record all safeguarding information.</w:t>
            </w:r>
          </w:p>
        </w:tc>
        <w:tc>
          <w:tcPr>
            <w:tcW w:w="390" w:type="pct"/>
          </w:tcPr>
          <w:p w:rsidR="00DA4B8A" w:rsidRPr="000453DD" w:rsidRDefault="00484D01" w:rsidP="00EC4E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C257C"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B925C5" w:rsidRPr="004C257C" w:rsidRDefault="00B925C5" w:rsidP="00EC4EEF">
            <w:pPr>
              <w:rPr>
                <w:rFonts w:cstheme="minorHAnsi"/>
                <w:sz w:val="20"/>
                <w:szCs w:val="20"/>
              </w:rPr>
            </w:pPr>
            <w:r w:rsidRPr="004C257C">
              <w:rPr>
                <w:rFonts w:cstheme="minorHAnsi"/>
                <w:sz w:val="20"/>
                <w:szCs w:val="20"/>
              </w:rPr>
              <w:t>No cost</w:t>
            </w:r>
          </w:p>
          <w:p w:rsidR="000453DD" w:rsidRPr="004C257C" w:rsidRDefault="000453DD" w:rsidP="00EC4EEF">
            <w:pPr>
              <w:rPr>
                <w:rFonts w:cstheme="minorHAnsi"/>
                <w:sz w:val="20"/>
                <w:szCs w:val="20"/>
              </w:rPr>
            </w:pPr>
          </w:p>
          <w:p w:rsidR="000453DD" w:rsidRPr="004C257C" w:rsidRDefault="000453DD" w:rsidP="00EC4EEF">
            <w:pPr>
              <w:rPr>
                <w:rFonts w:cstheme="minorHAnsi"/>
                <w:sz w:val="20"/>
                <w:szCs w:val="20"/>
              </w:rPr>
            </w:pPr>
            <w:r w:rsidRPr="004C257C">
              <w:rPr>
                <w:rFonts w:cstheme="minorHAnsi"/>
                <w:sz w:val="20"/>
                <w:szCs w:val="20"/>
              </w:rPr>
              <w:t>£420.00</w:t>
            </w:r>
          </w:p>
          <w:p w:rsidR="00B925C5" w:rsidRPr="004C257C" w:rsidRDefault="00B925C5" w:rsidP="00EC4EEF">
            <w:pPr>
              <w:rPr>
                <w:rFonts w:cstheme="minorHAnsi"/>
                <w:sz w:val="20"/>
                <w:szCs w:val="20"/>
              </w:rPr>
            </w:pPr>
          </w:p>
          <w:p w:rsidR="00E51E32" w:rsidRPr="000453DD" w:rsidRDefault="004C257C" w:rsidP="00EC4EEF">
            <w:pPr>
              <w:rPr>
                <w:rFonts w:cstheme="minorHAnsi"/>
                <w:color w:val="FF0000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gridSpan w:val="2"/>
          </w:tcPr>
          <w:p w:rsidR="00E340AE" w:rsidRPr="0018027D" w:rsidRDefault="00E340AE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8027D">
              <w:rPr>
                <w:rFonts w:cstheme="minorHAnsi"/>
                <w:color w:val="0070C0"/>
                <w:sz w:val="18"/>
                <w:szCs w:val="18"/>
              </w:rPr>
              <w:t>DH – Safeguarding INSET 3.09.20 all EY staff</w:t>
            </w:r>
          </w:p>
          <w:p w:rsidR="00E340AE" w:rsidRPr="0018027D" w:rsidRDefault="00E340AE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8027D">
              <w:rPr>
                <w:rFonts w:cstheme="minorHAnsi"/>
                <w:color w:val="0070C0"/>
                <w:sz w:val="18"/>
                <w:szCs w:val="18"/>
              </w:rPr>
              <w:t>Department Leader online DSL training 18.09.20</w:t>
            </w:r>
          </w:p>
          <w:p w:rsidR="00DA4B8A" w:rsidRPr="0018027D" w:rsidRDefault="00E340AE" w:rsidP="00EC4EEF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18027D">
              <w:rPr>
                <w:rFonts w:cstheme="minorHAnsi"/>
                <w:color w:val="0070C0"/>
                <w:sz w:val="18"/>
                <w:szCs w:val="18"/>
              </w:rPr>
              <w:t xml:space="preserve">CPOMS </w:t>
            </w:r>
            <w:r w:rsidR="00B925C5" w:rsidRPr="0018027D">
              <w:rPr>
                <w:rFonts w:cstheme="minorHAnsi"/>
                <w:color w:val="0070C0"/>
                <w:sz w:val="18"/>
                <w:szCs w:val="18"/>
              </w:rPr>
              <w:t xml:space="preserve">online webinar </w:t>
            </w:r>
            <w:r w:rsidRPr="0018027D">
              <w:rPr>
                <w:rFonts w:ascii="Calibri" w:hAnsi="Calibri" w:cs="Calibri"/>
                <w:color w:val="0070C0"/>
                <w:sz w:val="18"/>
                <w:szCs w:val="18"/>
              </w:rPr>
              <w:t>30.09.20</w:t>
            </w:r>
          </w:p>
          <w:p w:rsidR="00E340AE" w:rsidRPr="00612E79" w:rsidRDefault="0018027D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CPOMS class teams 23.10</w:t>
            </w:r>
            <w:r w:rsidR="005C4194" w:rsidRPr="0018027D">
              <w:rPr>
                <w:rFonts w:ascii="Calibri" w:hAnsi="Calibri" w:cs="Calibri"/>
                <w:color w:val="0070C0"/>
                <w:sz w:val="18"/>
                <w:szCs w:val="18"/>
              </w:rPr>
              <w:t>.20</w:t>
            </w:r>
          </w:p>
        </w:tc>
        <w:tc>
          <w:tcPr>
            <w:tcW w:w="627" w:type="pct"/>
          </w:tcPr>
          <w:p w:rsidR="00DA4B8A" w:rsidRPr="00612E79" w:rsidRDefault="00DA4B8A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" w:type="pct"/>
            <w:gridSpan w:val="2"/>
            <w:vMerge w:val="restart"/>
          </w:tcPr>
          <w:p w:rsidR="00DA4B8A" w:rsidRPr="00FE2375" w:rsidRDefault="00836EE5" w:rsidP="00EC4EEF">
            <w:pPr>
              <w:rPr>
                <w:rFonts w:cstheme="minorHAnsi"/>
                <w:spacing w:val="15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A</w:t>
            </w:r>
            <w:r w:rsidRPr="00141CA3">
              <w:rPr>
                <w:sz w:val="20"/>
                <w:szCs w:val="20"/>
              </w:rPr>
              <w:t>ll Early Years Learners are healthy, safe and secure</w:t>
            </w:r>
            <w:r>
              <w:rPr>
                <w:sz w:val="20"/>
                <w:szCs w:val="20"/>
              </w:rPr>
              <w:t xml:space="preserve"> across both settings</w:t>
            </w:r>
          </w:p>
        </w:tc>
      </w:tr>
      <w:tr w:rsidR="00164B67" w:rsidRPr="000950FE" w:rsidTr="00EC4EEF">
        <w:trPr>
          <w:trHeight w:val="1818"/>
        </w:trPr>
        <w:tc>
          <w:tcPr>
            <w:tcW w:w="671" w:type="pct"/>
            <w:gridSpan w:val="2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pct"/>
          </w:tcPr>
          <w:p w:rsidR="00164B67" w:rsidRPr="005969B7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7E23A0">
              <w:rPr>
                <w:sz w:val="20"/>
                <w:szCs w:val="20"/>
              </w:rPr>
              <w:t>Individual Learners needs are fully understood and met.</w:t>
            </w:r>
          </w:p>
        </w:tc>
        <w:tc>
          <w:tcPr>
            <w:tcW w:w="390" w:type="pct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Lower School Department </w:t>
            </w:r>
          </w:p>
          <w:p w:rsidR="00164B67" w:rsidRPr="0090071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Leader</w:t>
            </w:r>
          </w:p>
        </w:tc>
        <w:tc>
          <w:tcPr>
            <w:tcW w:w="765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with Governors </w:t>
            </w:r>
          </w:p>
        </w:tc>
        <w:tc>
          <w:tcPr>
            <w:tcW w:w="787" w:type="pct"/>
            <w:gridSpan w:val="2"/>
          </w:tcPr>
          <w:p w:rsidR="00164B67" w:rsidRPr="004733D6" w:rsidRDefault="00164B67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</w:rPr>
              <w:t>Transition Meetings for early years’ pupils over summer break – FSW and Lower School Department Leader.</w:t>
            </w:r>
          </w:p>
          <w:p w:rsidR="00164B67" w:rsidRPr="004733D6" w:rsidRDefault="00164B67" w:rsidP="00EC4EEF">
            <w:pPr>
              <w:pStyle w:val="Heading1"/>
              <w:shd w:val="clear" w:color="auto" w:fill="FFFFFF"/>
              <w:spacing w:before="0" w:after="0"/>
              <w:outlineLvl w:val="0"/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</w:pPr>
            <w:r w:rsidRPr="004733D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Input from Pam Sokhi - </w:t>
            </w:r>
            <w:r w:rsidRPr="004733D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Croydon Early Years SEND Service</w:t>
            </w:r>
            <w:r w:rsidRPr="004733D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" w:type="pct"/>
            <w:gridSpan w:val="2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877B8" w:rsidRPr="000950FE" w:rsidTr="00EC4EEF">
        <w:trPr>
          <w:trHeight w:val="876"/>
        </w:trPr>
        <w:tc>
          <w:tcPr>
            <w:tcW w:w="671" w:type="pct"/>
            <w:gridSpan w:val="2"/>
            <w:vMerge w:val="restart"/>
          </w:tcPr>
          <w:p w:rsidR="003877B8" w:rsidRPr="00CD05E6" w:rsidRDefault="003877B8" w:rsidP="00EC4EEF">
            <w:pPr>
              <w:widowControl w:val="0"/>
              <w:rPr>
                <w:sz w:val="20"/>
                <w:szCs w:val="20"/>
              </w:rPr>
            </w:pPr>
            <w:r w:rsidRPr="00CD05E6">
              <w:rPr>
                <w:sz w:val="20"/>
                <w:szCs w:val="20"/>
              </w:rPr>
              <w:t>Ensure safety and suitability of temporary premise</w:t>
            </w:r>
            <w:r>
              <w:rPr>
                <w:sz w:val="20"/>
                <w:szCs w:val="20"/>
              </w:rPr>
              <w:t>s</w:t>
            </w:r>
            <w:r w:rsidRPr="00CD05E6">
              <w:rPr>
                <w:sz w:val="20"/>
                <w:szCs w:val="20"/>
              </w:rPr>
              <w:t xml:space="preserve"> at Malling Close</w:t>
            </w:r>
            <w:r>
              <w:rPr>
                <w:sz w:val="20"/>
                <w:szCs w:val="20"/>
              </w:rPr>
              <w:t xml:space="preserve"> and</w:t>
            </w:r>
            <w:r w:rsidRPr="00CD05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new Modular Build at St Giles, making sure </w:t>
            </w:r>
            <w:r w:rsidRPr="00CD05E6">
              <w:rPr>
                <w:sz w:val="20"/>
                <w:szCs w:val="20"/>
              </w:rPr>
              <w:t>environment and equipment</w:t>
            </w:r>
            <w:r>
              <w:rPr>
                <w:sz w:val="20"/>
                <w:szCs w:val="20"/>
              </w:rPr>
              <w:t xml:space="preserve"> are high quality for learners.</w:t>
            </w:r>
          </w:p>
          <w:p w:rsidR="003877B8" w:rsidRDefault="003877B8" w:rsidP="00EC4EEF">
            <w:pPr>
              <w:widowControl w:val="0"/>
            </w:pPr>
          </w:p>
          <w:p w:rsidR="003877B8" w:rsidRPr="000950FE" w:rsidRDefault="003877B8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pct"/>
          </w:tcPr>
          <w:p w:rsidR="003877B8" w:rsidRPr="00DE0E05" w:rsidRDefault="003877B8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Malling Close site risk assessed and monitored with appropriate heating, security and room for aerosol generating procedures established.</w:t>
            </w:r>
          </w:p>
        </w:tc>
        <w:tc>
          <w:tcPr>
            <w:tcW w:w="390" w:type="pct"/>
          </w:tcPr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SBM / HT  </w:t>
            </w:r>
          </w:p>
        </w:tc>
        <w:tc>
          <w:tcPr>
            <w:tcW w:w="765" w:type="pct"/>
            <w:gridSpan w:val="2"/>
          </w:tcPr>
          <w:p w:rsidR="003877B8" w:rsidRDefault="00C948C6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with Governors </w:t>
            </w:r>
          </w:p>
          <w:p w:rsidR="003877B8" w:rsidRDefault="003877B8" w:rsidP="00EC4EEF">
            <w:pPr>
              <w:rPr>
                <w:rFonts w:cstheme="minorHAnsi"/>
                <w:sz w:val="20"/>
                <w:szCs w:val="20"/>
              </w:rPr>
            </w:pPr>
          </w:p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to be met by Croydon LA – agreed July 20</w:t>
            </w:r>
          </w:p>
        </w:tc>
        <w:tc>
          <w:tcPr>
            <w:tcW w:w="787" w:type="pct"/>
            <w:gridSpan w:val="2"/>
          </w:tcPr>
          <w:p w:rsidR="003877B8" w:rsidRPr="004733D6" w:rsidRDefault="003877B8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</w:rPr>
              <w:t>Site Meetings over Su</w:t>
            </w:r>
            <w:r w:rsidR="00FC3B1F" w:rsidRPr="004733D6">
              <w:rPr>
                <w:rFonts w:cstheme="minorHAnsi"/>
                <w:color w:val="0070C0"/>
                <w:sz w:val="18"/>
                <w:szCs w:val="18"/>
              </w:rPr>
              <w:t>m</w:t>
            </w:r>
            <w:r w:rsidRPr="004733D6">
              <w:rPr>
                <w:rFonts w:cstheme="minorHAnsi"/>
                <w:color w:val="0070C0"/>
                <w:sz w:val="18"/>
                <w:szCs w:val="18"/>
              </w:rPr>
              <w:t>mer with Croydon and Crosfields.</w:t>
            </w:r>
          </w:p>
          <w:p w:rsidR="003877B8" w:rsidRPr="004733D6" w:rsidRDefault="003877B8" w:rsidP="00EC4EEF">
            <w:pPr>
              <w:rPr>
                <w:rFonts w:cstheme="minorHAnsi"/>
                <w:color w:val="FF9900"/>
                <w:sz w:val="18"/>
                <w:szCs w:val="18"/>
              </w:rPr>
            </w:pPr>
            <w:r w:rsidRPr="004733D6">
              <w:rPr>
                <w:rFonts w:cstheme="minorHAnsi"/>
                <w:color w:val="FF9900"/>
                <w:sz w:val="18"/>
                <w:szCs w:val="18"/>
              </w:rPr>
              <w:t>Croydon to install heating over external doors</w:t>
            </w:r>
          </w:p>
          <w:p w:rsidR="003877B8" w:rsidRPr="004733D6" w:rsidRDefault="003877B8" w:rsidP="00EC4EEF">
            <w:pPr>
              <w:rPr>
                <w:rFonts w:cstheme="minorHAnsi"/>
                <w:sz w:val="18"/>
                <w:szCs w:val="18"/>
              </w:rPr>
            </w:pPr>
            <w:r w:rsidRPr="004733D6">
              <w:rPr>
                <w:rFonts w:cstheme="minorHAnsi"/>
                <w:color w:val="FF9900"/>
                <w:sz w:val="18"/>
                <w:szCs w:val="18"/>
              </w:rPr>
              <w:t xml:space="preserve">Doors between St Giles and </w:t>
            </w:r>
            <w:r w:rsidR="005D6087" w:rsidRPr="004733D6">
              <w:rPr>
                <w:rFonts w:cstheme="minorHAnsi"/>
                <w:color w:val="FF9900"/>
                <w:sz w:val="18"/>
                <w:szCs w:val="18"/>
              </w:rPr>
              <w:t>Children’s</w:t>
            </w:r>
            <w:r w:rsidRPr="004733D6">
              <w:rPr>
                <w:rFonts w:cstheme="minorHAnsi"/>
                <w:color w:val="FF9900"/>
                <w:sz w:val="18"/>
                <w:szCs w:val="18"/>
              </w:rPr>
              <w:t>’ Centre to be secured.</w:t>
            </w:r>
          </w:p>
        </w:tc>
        <w:tc>
          <w:tcPr>
            <w:tcW w:w="627" w:type="pct"/>
          </w:tcPr>
          <w:p w:rsidR="003877B8" w:rsidRPr="000950FE" w:rsidRDefault="003877B8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" w:type="pct"/>
            <w:gridSpan w:val="2"/>
            <w:vMerge w:val="restart"/>
          </w:tcPr>
          <w:p w:rsidR="003877B8" w:rsidRDefault="003877B8" w:rsidP="00EC4EEF">
            <w:pPr>
              <w:rPr>
                <w:sz w:val="20"/>
                <w:szCs w:val="20"/>
              </w:rPr>
            </w:pPr>
            <w:r w:rsidRPr="00CF6781">
              <w:rPr>
                <w:sz w:val="20"/>
                <w:szCs w:val="20"/>
              </w:rPr>
              <w:t xml:space="preserve">Early Years premises and equipment is organised in a way that meets the needs of the range </w:t>
            </w:r>
          </w:p>
          <w:p w:rsidR="003877B8" w:rsidRPr="00CF6781" w:rsidRDefault="003877B8" w:rsidP="00EC4EEF">
            <w:pPr>
              <w:rPr>
                <w:rFonts w:cstheme="minorHAnsi"/>
                <w:spacing w:val="15"/>
                <w:sz w:val="20"/>
                <w:szCs w:val="20"/>
                <w:shd w:val="clear" w:color="auto" w:fill="FFFFFF"/>
              </w:rPr>
            </w:pPr>
            <w:r w:rsidRPr="00CF6781">
              <w:rPr>
                <w:sz w:val="20"/>
                <w:szCs w:val="20"/>
              </w:rPr>
              <w:t>of learners</w:t>
            </w:r>
          </w:p>
        </w:tc>
      </w:tr>
      <w:tr w:rsidR="003877B8" w:rsidRPr="000950FE" w:rsidTr="00EC4EEF">
        <w:trPr>
          <w:trHeight w:val="876"/>
        </w:trPr>
        <w:tc>
          <w:tcPr>
            <w:tcW w:w="671" w:type="pct"/>
            <w:gridSpan w:val="2"/>
            <w:vMerge/>
          </w:tcPr>
          <w:p w:rsidR="003877B8" w:rsidRDefault="003877B8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3877B8" w:rsidRPr="000950F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Lower School Department Leader to assess equipment at Malling Close site and decide which equipment the school will purchase and take up to Modular Build.</w:t>
            </w:r>
          </w:p>
        </w:tc>
        <w:tc>
          <w:tcPr>
            <w:tcW w:w="390" w:type="pct"/>
          </w:tcPr>
          <w:p w:rsidR="003877B8" w:rsidRDefault="003877B8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Lower School Department </w:t>
            </w:r>
          </w:p>
          <w:p w:rsidR="003877B8" w:rsidRPr="000950F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Leader</w:t>
            </w:r>
          </w:p>
        </w:tc>
        <w:tc>
          <w:tcPr>
            <w:tcW w:w="765" w:type="pct"/>
            <w:gridSpan w:val="2"/>
          </w:tcPr>
          <w:p w:rsidR="003877B8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 of equipment to be covered by Croydon LA up to </w:t>
            </w:r>
          </w:p>
          <w:p w:rsidR="00552E93" w:rsidRDefault="00552E93" w:rsidP="00EC4EEF">
            <w:pPr>
              <w:rPr>
                <w:rFonts w:cstheme="minorHAnsi"/>
                <w:sz w:val="20"/>
                <w:szCs w:val="20"/>
              </w:rPr>
            </w:pPr>
          </w:p>
          <w:p w:rsidR="00552E93" w:rsidRPr="000950FE" w:rsidRDefault="00552E93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ICT and FFE £</w:t>
            </w:r>
            <w:r w:rsidR="005D6087">
              <w:rPr>
                <w:rFonts w:cstheme="minorHAnsi"/>
                <w:sz w:val="20"/>
                <w:szCs w:val="20"/>
              </w:rPr>
              <w:t>3,200 allocated by LA per pupil</w:t>
            </w:r>
          </w:p>
        </w:tc>
        <w:tc>
          <w:tcPr>
            <w:tcW w:w="787" w:type="pct"/>
            <w:gridSpan w:val="2"/>
          </w:tcPr>
          <w:p w:rsidR="003877B8" w:rsidRPr="004733D6" w:rsidRDefault="003877B8" w:rsidP="00EC4EEF">
            <w:pPr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>Audit of equipment from Crosfield received August 20</w:t>
            </w:r>
          </w:p>
          <w:p w:rsidR="003877B8" w:rsidRPr="004733D6" w:rsidRDefault="003877B8" w:rsidP="00EC4EEF">
            <w:pPr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>Autumn Term 20</w:t>
            </w:r>
          </w:p>
        </w:tc>
        <w:tc>
          <w:tcPr>
            <w:tcW w:w="627" w:type="pct"/>
          </w:tcPr>
          <w:p w:rsidR="003877B8" w:rsidRPr="000950FE" w:rsidRDefault="003877B8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3877B8" w:rsidRPr="000950FE" w:rsidRDefault="003877B8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877B8" w:rsidRPr="000950FE" w:rsidTr="00EC4EEF">
        <w:trPr>
          <w:trHeight w:val="876"/>
        </w:trPr>
        <w:tc>
          <w:tcPr>
            <w:tcW w:w="671" w:type="pct"/>
            <w:gridSpan w:val="2"/>
            <w:vMerge/>
          </w:tcPr>
          <w:p w:rsidR="003877B8" w:rsidRDefault="003877B8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Malling Close site to be provided with IT equipment to enable effective communication between sites, safeguarding recording and appropriate curriculum provision and assessment.</w:t>
            </w:r>
          </w:p>
        </w:tc>
        <w:tc>
          <w:tcPr>
            <w:tcW w:w="390" w:type="pct"/>
          </w:tcPr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65" w:type="pct"/>
            <w:gridSpan w:val="2"/>
          </w:tcPr>
          <w:p w:rsidR="003877B8" w:rsidRPr="00F0214E" w:rsidRDefault="00C948C6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to be advised by DHT</w:t>
            </w:r>
          </w:p>
        </w:tc>
        <w:tc>
          <w:tcPr>
            <w:tcW w:w="787" w:type="pct"/>
            <w:gridSpan w:val="2"/>
          </w:tcPr>
          <w:p w:rsidR="003877B8" w:rsidRDefault="003877B8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D6087">
              <w:rPr>
                <w:rFonts w:cstheme="minorHAnsi"/>
                <w:color w:val="0070C0"/>
                <w:sz w:val="18"/>
                <w:szCs w:val="18"/>
              </w:rPr>
              <w:t>Autumn Term 20</w:t>
            </w:r>
            <w:r w:rsidR="00261824">
              <w:rPr>
                <w:rFonts w:cstheme="minorHAnsi"/>
                <w:color w:val="0070C0"/>
                <w:sz w:val="18"/>
                <w:szCs w:val="18"/>
              </w:rPr>
              <w:t xml:space="preserve"> – Wi-Fi extended, tablets purchased for CPOMS</w:t>
            </w:r>
            <w:r w:rsidR="007A2876">
              <w:rPr>
                <w:rFonts w:cstheme="minorHAnsi"/>
                <w:color w:val="0070C0"/>
                <w:sz w:val="18"/>
                <w:szCs w:val="18"/>
              </w:rPr>
              <w:t xml:space="preserve"> and EfL</w:t>
            </w:r>
            <w:r w:rsidR="00261824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  <w:p w:rsidR="00261824" w:rsidRPr="007A2876" w:rsidRDefault="00261824" w:rsidP="00EC4EEF">
            <w:p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Further action to be assessed with Lower School Department Leader.</w:t>
            </w:r>
          </w:p>
        </w:tc>
        <w:tc>
          <w:tcPr>
            <w:tcW w:w="627" w:type="pct"/>
          </w:tcPr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3877B8" w:rsidRPr="000950FE" w:rsidRDefault="003877B8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877B8" w:rsidRPr="000950FE" w:rsidTr="00EC4EEF">
        <w:trPr>
          <w:trHeight w:val="1833"/>
        </w:trPr>
        <w:tc>
          <w:tcPr>
            <w:tcW w:w="671" w:type="pct"/>
            <w:gridSpan w:val="2"/>
            <w:vMerge/>
            <w:tcBorders>
              <w:bottom w:val="single" w:sz="4" w:space="0" w:color="auto"/>
            </w:tcBorders>
          </w:tcPr>
          <w:p w:rsidR="003877B8" w:rsidRDefault="003877B8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environment of new Modular Build and monitor progress with planning and building process.</w:t>
            </w:r>
          </w:p>
        </w:tc>
        <w:tc>
          <w:tcPr>
            <w:tcW w:w="390" w:type="pct"/>
          </w:tcPr>
          <w:p w:rsidR="003877B8" w:rsidRPr="00F0214E" w:rsidRDefault="003877B8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SBM / HT</w:t>
            </w:r>
          </w:p>
        </w:tc>
        <w:tc>
          <w:tcPr>
            <w:tcW w:w="765" w:type="pct"/>
            <w:gridSpan w:val="2"/>
          </w:tcPr>
          <w:p w:rsidR="003877B8" w:rsidRPr="00F0214E" w:rsidRDefault="00C948C6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87" w:type="pct"/>
            <w:gridSpan w:val="2"/>
          </w:tcPr>
          <w:p w:rsidR="003877B8" w:rsidRPr="005D6087" w:rsidRDefault="003877B8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D6087">
              <w:rPr>
                <w:rFonts w:cstheme="minorHAnsi"/>
                <w:color w:val="0070C0"/>
                <w:sz w:val="18"/>
                <w:szCs w:val="18"/>
              </w:rPr>
              <w:t>LMT involved in planning environment – Summer 20</w:t>
            </w:r>
          </w:p>
          <w:p w:rsidR="003877B8" w:rsidRPr="005D6087" w:rsidRDefault="003877B8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D6087">
              <w:rPr>
                <w:rFonts w:cstheme="minorHAnsi"/>
                <w:color w:val="0070C0"/>
                <w:sz w:val="18"/>
                <w:szCs w:val="18"/>
              </w:rPr>
              <w:t>Site Meetings throughout summer break.</w:t>
            </w:r>
          </w:p>
          <w:p w:rsidR="0004029A" w:rsidRPr="007826AC" w:rsidRDefault="002B5405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D6087">
              <w:rPr>
                <w:rFonts w:cstheme="minorHAnsi"/>
                <w:color w:val="0070C0"/>
                <w:sz w:val="18"/>
                <w:szCs w:val="18"/>
              </w:rPr>
              <w:t xml:space="preserve">Modular build agreed and planning permission received </w:t>
            </w:r>
            <w:r w:rsidR="005D6087" w:rsidRPr="005D6087">
              <w:rPr>
                <w:rFonts w:cstheme="minorHAnsi"/>
                <w:color w:val="0070C0"/>
                <w:sz w:val="18"/>
                <w:szCs w:val="18"/>
              </w:rPr>
              <w:t>October 2020 – all requirements agreed.</w:t>
            </w:r>
            <w:r w:rsidR="007826AC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</w:tcPr>
          <w:p w:rsidR="003877B8" w:rsidRPr="005D6087" w:rsidRDefault="005D6087" w:rsidP="00EC4EEF">
            <w:pPr>
              <w:rPr>
                <w:rFonts w:cstheme="minorHAnsi"/>
                <w:sz w:val="16"/>
                <w:szCs w:val="16"/>
              </w:rPr>
            </w:pPr>
            <w:r w:rsidRPr="005D6087">
              <w:rPr>
                <w:rFonts w:cstheme="minorHAnsi"/>
                <w:color w:val="0070C0"/>
                <w:sz w:val="16"/>
                <w:szCs w:val="16"/>
              </w:rPr>
              <w:t>Governors’ meeting with Clive Kershaw</w:t>
            </w:r>
            <w:r>
              <w:rPr>
                <w:rFonts w:cstheme="minorHAnsi"/>
                <w:color w:val="0070C0"/>
                <w:sz w:val="16"/>
                <w:szCs w:val="16"/>
              </w:rPr>
              <w:t>, Place Department 21.10</w:t>
            </w:r>
            <w:r w:rsidRPr="005D6087">
              <w:rPr>
                <w:rFonts w:cstheme="minorHAnsi"/>
                <w:color w:val="0070C0"/>
                <w:sz w:val="16"/>
                <w:szCs w:val="16"/>
              </w:rPr>
              <w:t>.20</w:t>
            </w:r>
          </w:p>
        </w:tc>
        <w:tc>
          <w:tcPr>
            <w:tcW w:w="532" w:type="pct"/>
            <w:gridSpan w:val="2"/>
            <w:vMerge/>
            <w:tcBorders>
              <w:bottom w:val="single" w:sz="4" w:space="0" w:color="auto"/>
            </w:tcBorders>
          </w:tcPr>
          <w:p w:rsidR="003877B8" w:rsidRPr="000950FE" w:rsidRDefault="003877B8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1770"/>
        </w:trPr>
        <w:tc>
          <w:tcPr>
            <w:tcW w:w="671" w:type="pct"/>
            <w:gridSpan w:val="2"/>
            <w:vMerge w:val="restart"/>
          </w:tcPr>
          <w:p w:rsidR="00164B67" w:rsidRPr="007C3912" w:rsidRDefault="00164B67" w:rsidP="00EC4EEF">
            <w:pPr>
              <w:widowControl w:val="0"/>
              <w:rPr>
                <w:bCs/>
                <w:sz w:val="20"/>
                <w:szCs w:val="20"/>
              </w:rPr>
            </w:pPr>
            <w:r w:rsidRPr="007C3912">
              <w:rPr>
                <w:bCs/>
                <w:sz w:val="20"/>
                <w:szCs w:val="20"/>
              </w:rPr>
              <w:t xml:space="preserve">Ensure staffing structure is enables delivery of </w:t>
            </w:r>
            <w:r w:rsidRPr="007C3912">
              <w:rPr>
                <w:sz w:val="20"/>
                <w:szCs w:val="20"/>
              </w:rPr>
              <w:t>curriculum</w:t>
            </w:r>
            <w:r w:rsidRPr="007C3912">
              <w:rPr>
                <w:bCs/>
                <w:sz w:val="20"/>
                <w:szCs w:val="20"/>
              </w:rPr>
              <w:t>, care practices and environment to meet the needs of Early Years Learners.</w:t>
            </w:r>
          </w:p>
        </w:tc>
        <w:tc>
          <w:tcPr>
            <w:tcW w:w="1228" w:type="pct"/>
          </w:tcPr>
          <w:p w:rsidR="00164B67" w:rsidRP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164B67">
              <w:rPr>
                <w:rFonts w:cstheme="minorHAnsi"/>
                <w:sz w:val="20"/>
                <w:szCs w:val="20"/>
              </w:rPr>
              <w:t>Developing a sustainable staffing model to enable:</w:t>
            </w:r>
          </w:p>
          <w:p w:rsidR="00164B67" w:rsidRPr="00164B67" w:rsidRDefault="00164B67" w:rsidP="00EC4E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64B67">
              <w:rPr>
                <w:rFonts w:cstheme="minorHAnsi"/>
                <w:sz w:val="20"/>
                <w:szCs w:val="20"/>
              </w:rPr>
              <w:t>transition of new nursery pupils,</w:t>
            </w:r>
          </w:p>
          <w:p w:rsidR="00164B67" w:rsidRPr="00164B67" w:rsidRDefault="00164B67" w:rsidP="00EC4E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64B67">
              <w:rPr>
                <w:rFonts w:cstheme="minorHAnsi"/>
                <w:sz w:val="20"/>
                <w:szCs w:val="20"/>
              </w:rPr>
              <w:t>support for parents with applications for funding,</w:t>
            </w:r>
          </w:p>
          <w:p w:rsidR="00164B67" w:rsidRPr="00164B67" w:rsidRDefault="00164B67" w:rsidP="00EC4E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64B67">
              <w:rPr>
                <w:rFonts w:cstheme="minorHAnsi"/>
                <w:sz w:val="20"/>
                <w:szCs w:val="20"/>
              </w:rPr>
              <w:t>outreach to pupils unable to access nursery education due to illness.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LMT</w:t>
            </w:r>
          </w:p>
        </w:tc>
        <w:tc>
          <w:tcPr>
            <w:tcW w:w="765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Unknown, but will need to be within current budget</w:t>
            </w:r>
          </w:p>
        </w:tc>
        <w:tc>
          <w:tcPr>
            <w:tcW w:w="787" w:type="pct"/>
            <w:gridSpan w:val="2"/>
          </w:tcPr>
          <w:p w:rsidR="00164B67" w:rsidRDefault="00164B67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Ongoing HT / LMT discussion</w:t>
            </w:r>
          </w:p>
          <w:p w:rsidR="00164B67" w:rsidRPr="005D6087" w:rsidRDefault="00164B67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4B67">
              <w:rPr>
                <w:rFonts w:cstheme="minorHAnsi"/>
                <w:color w:val="00B050"/>
                <w:sz w:val="16"/>
                <w:szCs w:val="16"/>
              </w:rPr>
              <w:t>Achievement and Standards Meeting 11.11.20</w:t>
            </w:r>
          </w:p>
        </w:tc>
        <w:tc>
          <w:tcPr>
            <w:tcW w:w="627" w:type="pct"/>
          </w:tcPr>
          <w:p w:rsidR="00164B67" w:rsidRPr="005D6087" w:rsidRDefault="00164B67" w:rsidP="00EC4EE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164B67">
              <w:rPr>
                <w:rFonts w:cstheme="minorHAnsi"/>
                <w:color w:val="00B050"/>
                <w:sz w:val="16"/>
                <w:szCs w:val="16"/>
              </w:rPr>
              <w:t>Achievement and Standards Meeting 11.11.20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EC4EEF" w:rsidRPr="000950FE" w:rsidTr="00EC4EEF">
        <w:trPr>
          <w:trHeight w:val="3393"/>
        </w:trPr>
        <w:tc>
          <w:tcPr>
            <w:tcW w:w="671" w:type="pct"/>
            <w:gridSpan w:val="2"/>
            <w:vMerge/>
            <w:tcBorders>
              <w:bottom w:val="single" w:sz="4" w:space="0" w:color="auto"/>
            </w:tcBorders>
          </w:tcPr>
          <w:p w:rsidR="00EC4EEF" w:rsidRPr="007C3912" w:rsidRDefault="00EC4EEF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EC4EEF" w:rsidRPr="005969B7" w:rsidRDefault="00EC4EEF" w:rsidP="00EC4EEF">
            <w:pPr>
              <w:rPr>
                <w:rFonts w:cstheme="minorHAnsi"/>
                <w:sz w:val="20"/>
                <w:szCs w:val="20"/>
              </w:rPr>
            </w:pPr>
            <w:r w:rsidRPr="005969B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nsure</w:t>
            </w:r>
            <w:r w:rsidRPr="005969B7">
              <w:rPr>
                <w:sz w:val="20"/>
                <w:szCs w:val="20"/>
              </w:rPr>
              <w:t xml:space="preserve"> the new EY staff team are appropriately qualified and able to fulfil the requirements of their roles</w:t>
            </w:r>
            <w:r>
              <w:rPr>
                <w:sz w:val="20"/>
                <w:szCs w:val="20"/>
              </w:rPr>
              <w:t>,</w:t>
            </w:r>
            <w:r w:rsidRPr="005969B7">
              <w:rPr>
                <w:sz w:val="20"/>
                <w:szCs w:val="20"/>
              </w:rPr>
              <w:t xml:space="preserve"> forming positive relationships with learners.</w:t>
            </w:r>
          </w:p>
        </w:tc>
        <w:tc>
          <w:tcPr>
            <w:tcW w:w="390" w:type="pct"/>
          </w:tcPr>
          <w:p w:rsidR="00EC4EEF" w:rsidRDefault="00EC4EEF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HT / Lower School Department </w:t>
            </w:r>
          </w:p>
          <w:p w:rsidR="00EC4EEF" w:rsidRPr="00900717" w:rsidRDefault="00EC4EEF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Leader</w:t>
            </w:r>
          </w:p>
        </w:tc>
        <w:tc>
          <w:tcPr>
            <w:tcW w:w="765" w:type="pct"/>
            <w:gridSpan w:val="2"/>
          </w:tcPr>
          <w:p w:rsidR="00EC4EEF" w:rsidRDefault="00EC4EE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Recruitment cost</w:t>
            </w:r>
          </w:p>
          <w:p w:rsidR="00EC4EEF" w:rsidRPr="001F7283" w:rsidRDefault="00EC4EEF" w:rsidP="00EC4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7283">
              <w:rPr>
                <w:rFonts w:cstheme="minorHAnsi"/>
                <w:sz w:val="20"/>
                <w:szCs w:val="20"/>
              </w:rPr>
              <w:t>1 Early Years Educator – temporary contract</w:t>
            </w:r>
          </w:p>
          <w:p w:rsidR="00EC4EEF" w:rsidRPr="002B5405" w:rsidRDefault="00EC4EEF" w:rsidP="00EC4E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728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dmin assistant 1 day a week cost</w:t>
            </w:r>
          </w:p>
          <w:p w:rsidR="00EC4EEF" w:rsidRDefault="00EC4EEF" w:rsidP="00EC4EEF">
            <w:pPr>
              <w:rPr>
                <w:rFonts w:cstheme="minorHAnsi"/>
                <w:sz w:val="20"/>
                <w:szCs w:val="20"/>
              </w:rPr>
            </w:pPr>
          </w:p>
          <w:p w:rsidR="00EC4EEF" w:rsidRDefault="00EC4EE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 of advertising </w:t>
            </w:r>
            <w:r w:rsidRPr="004C257C">
              <w:rPr>
                <w:rFonts w:cstheme="minorHAnsi"/>
                <w:sz w:val="20"/>
                <w:szCs w:val="20"/>
              </w:rPr>
              <w:t>£100.00</w:t>
            </w:r>
          </w:p>
          <w:p w:rsidR="00EC4EEF" w:rsidRDefault="00EC4EEF" w:rsidP="00EC4EEF">
            <w:pPr>
              <w:rPr>
                <w:rFonts w:cstheme="minorHAnsi"/>
                <w:sz w:val="20"/>
                <w:szCs w:val="20"/>
              </w:rPr>
            </w:pPr>
          </w:p>
          <w:p w:rsidR="00EC4EEF" w:rsidRPr="000950FE" w:rsidRDefault="00EC4EEF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dealing with long –term absence to be covered by Croydon LA – agreed 17.09.20</w:t>
            </w:r>
          </w:p>
        </w:tc>
        <w:tc>
          <w:tcPr>
            <w:tcW w:w="787" w:type="pct"/>
            <w:gridSpan w:val="2"/>
          </w:tcPr>
          <w:p w:rsidR="00EC4EEF" w:rsidRPr="004733D6" w:rsidRDefault="00EC4EEF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</w:rPr>
              <w:t xml:space="preserve">Transfer meetings over the summer for ex-Rainbow staff. </w:t>
            </w:r>
          </w:p>
          <w:p w:rsidR="00EC4EEF" w:rsidRPr="004733D6" w:rsidRDefault="00EC4EEF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</w:rPr>
              <w:t xml:space="preserve">Ensure sufficient admin cover on Malling Close </w:t>
            </w:r>
            <w:proofErr w:type="gramStart"/>
            <w:r w:rsidRPr="004733D6">
              <w:rPr>
                <w:rFonts w:cstheme="minorHAnsi"/>
                <w:color w:val="0070C0"/>
                <w:sz w:val="18"/>
                <w:szCs w:val="18"/>
              </w:rPr>
              <w:t>site</w:t>
            </w:r>
            <w:proofErr w:type="gramEnd"/>
            <w:r w:rsidRPr="004733D6">
              <w:rPr>
                <w:rFonts w:cstheme="minorHAnsi"/>
                <w:color w:val="0070C0"/>
                <w:sz w:val="18"/>
                <w:szCs w:val="18"/>
              </w:rPr>
              <w:t xml:space="preserve"> Autumn 2020</w:t>
            </w:r>
          </w:p>
          <w:p w:rsidR="00EC4EEF" w:rsidRPr="004733D6" w:rsidRDefault="00EC4EEF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</w:rPr>
              <w:t>Placement of some EYFS Main school staff on Malling Close site including personal care team member and FSW.</w:t>
            </w:r>
          </w:p>
          <w:p w:rsidR="00EC4EEF" w:rsidRPr="004733D6" w:rsidRDefault="00EC4EEF" w:rsidP="00EC4EEF">
            <w:pPr>
              <w:rPr>
                <w:rFonts w:cstheme="minorHAnsi"/>
                <w:color w:val="212121"/>
                <w:sz w:val="18"/>
                <w:szCs w:val="18"/>
                <w:shd w:val="clear" w:color="auto" w:fill="FFFFFF"/>
              </w:rPr>
            </w:pPr>
            <w:r w:rsidRPr="004733D6">
              <w:rPr>
                <w:rFonts w:cstheme="minorHAnsi"/>
                <w:color w:val="0070C0"/>
                <w:sz w:val="18"/>
                <w:szCs w:val="18"/>
              </w:rPr>
              <w:t xml:space="preserve">Recruitment extra admin and </w:t>
            </w:r>
            <w:r w:rsidRPr="004733D6">
              <w:rPr>
                <w:rFonts w:cstheme="minorHAnsi"/>
                <w:color w:val="00B050"/>
                <w:sz w:val="18"/>
                <w:szCs w:val="18"/>
              </w:rPr>
              <w:t xml:space="preserve">cover for Rainbow staff on long term sickness absence. </w:t>
            </w:r>
          </w:p>
        </w:tc>
        <w:tc>
          <w:tcPr>
            <w:tcW w:w="627" w:type="pct"/>
          </w:tcPr>
          <w:p w:rsidR="00EC4EEF" w:rsidRPr="000950FE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" w:type="pct"/>
            <w:gridSpan w:val="2"/>
          </w:tcPr>
          <w:p w:rsidR="00EC4EEF" w:rsidRPr="000950FE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EC4EEF" w:rsidRPr="000950FE" w:rsidTr="00EC4EEF">
        <w:trPr>
          <w:trHeight w:val="40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  <w:p w:rsidR="00EC4EEF" w:rsidRPr="000950FE" w:rsidRDefault="00EC4EEF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7E0A5C" w:rsidTr="00EC4EEF">
        <w:trPr>
          <w:cantSplit/>
          <w:trHeight w:val="557"/>
          <w:tblHeader/>
        </w:trPr>
        <w:tc>
          <w:tcPr>
            <w:tcW w:w="1899" w:type="pct"/>
            <w:gridSpan w:val="3"/>
          </w:tcPr>
          <w:p w:rsidR="00164B67" w:rsidRPr="00D21BC6" w:rsidRDefault="00164B67" w:rsidP="00EC4E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4B67" w:rsidRPr="00D21BC6" w:rsidRDefault="00164B67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St Giles’ School Development Plan</w:t>
            </w:r>
          </w:p>
          <w:p w:rsidR="00164B67" w:rsidRPr="00D21BC6" w:rsidRDefault="00164B67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2020-21</w:t>
            </w:r>
          </w:p>
        </w:tc>
        <w:tc>
          <w:tcPr>
            <w:tcW w:w="3101" w:type="pct"/>
            <w:gridSpan w:val="8"/>
          </w:tcPr>
          <w:p w:rsidR="00164B67" w:rsidRDefault="00164B67" w:rsidP="00EC4E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Leadership and Management 1</w:t>
            </w:r>
          </w:p>
          <w:p w:rsidR="00164B67" w:rsidRPr="007F26C8" w:rsidRDefault="00164B67" w:rsidP="00EC4EEF">
            <w:pPr>
              <w:widowControl w:val="0"/>
              <w:rPr>
                <w:rFonts w:eastAsia="Times New Roman"/>
                <w:bCs/>
                <w:i/>
                <w:sz w:val="23"/>
                <w:szCs w:val="23"/>
              </w:rPr>
            </w:pPr>
            <w:r w:rsidRPr="007F26C8">
              <w:rPr>
                <w:bCs/>
                <w:i/>
                <w:sz w:val="23"/>
                <w:szCs w:val="23"/>
              </w:rPr>
              <w:t>To provide a safe, high quality education for all learners during the COVID-19 pandemic.</w:t>
            </w:r>
          </w:p>
          <w:p w:rsidR="00164B67" w:rsidRPr="003761C3" w:rsidRDefault="00164B67" w:rsidP="00EC4EEF">
            <w:pPr>
              <w:widowControl w:val="0"/>
              <w:rPr>
                <w:sz w:val="20"/>
                <w:szCs w:val="20"/>
              </w:rPr>
            </w:pPr>
            <w:r>
              <w:t>  </w:t>
            </w:r>
            <w:r w:rsidRPr="00D21BC6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Link Gove</w:t>
            </w: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rnor – Resources</w:t>
            </w:r>
          </w:p>
        </w:tc>
      </w:tr>
      <w:tr w:rsidR="00164B67" w:rsidRPr="007E0A5C" w:rsidTr="00EC4EEF">
        <w:trPr>
          <w:cantSplit/>
          <w:trHeight w:val="628"/>
          <w:tblHeader/>
        </w:trPr>
        <w:tc>
          <w:tcPr>
            <w:tcW w:w="668" w:type="pct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231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  <w:tc>
          <w:tcPr>
            <w:tcW w:w="412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Lead</w:t>
            </w:r>
          </w:p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HT </w:t>
            </w:r>
          </w:p>
        </w:tc>
        <w:tc>
          <w:tcPr>
            <w:tcW w:w="75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Resources / 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64B67" w:rsidRPr="000950FE" w:rsidRDefault="00164B67" w:rsidP="00EC4EEF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164B67" w:rsidRPr="000950FE" w:rsidRDefault="00164B67" w:rsidP="00EC4EEF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Timing</w:t>
            </w:r>
            <w:r w:rsidRPr="000950FE">
              <w:rPr>
                <w:rFonts w:cstheme="minorHAnsi"/>
                <w:b/>
                <w:color w:val="00B0F0"/>
                <w:sz w:val="20"/>
                <w:szCs w:val="20"/>
              </w:rPr>
              <w:t xml:space="preserve"> </w:t>
            </w:r>
          </w:p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color w:val="00B0F0"/>
                <w:sz w:val="20"/>
                <w:szCs w:val="20"/>
              </w:rPr>
              <w:t>Blue achieved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00B050"/>
                <w:sz w:val="20"/>
                <w:szCs w:val="20"/>
              </w:rPr>
              <w:t>Green on track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C000"/>
                <w:sz w:val="20"/>
                <w:szCs w:val="20"/>
              </w:rPr>
              <w:t>Amber at risk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0000"/>
                <w:sz w:val="20"/>
                <w:szCs w:val="20"/>
              </w:rPr>
              <w:t>Red will miss the milestone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Governor Monitoring</w:t>
            </w:r>
          </w:p>
        </w:tc>
        <w:tc>
          <w:tcPr>
            <w:tcW w:w="526" w:type="pct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Impact / Next Steps</w:t>
            </w:r>
          </w:p>
        </w:tc>
      </w:tr>
      <w:tr w:rsidR="00164B67" w:rsidRPr="000950FE" w:rsidTr="00EC4EEF">
        <w:trPr>
          <w:trHeight w:val="904"/>
        </w:trPr>
        <w:tc>
          <w:tcPr>
            <w:tcW w:w="668" w:type="pct"/>
            <w:vMerge w:val="restart"/>
          </w:tcPr>
          <w:p w:rsidR="00164B67" w:rsidRPr="000C2BDF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0C2BDF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Continue to minimise the risk of transmission of COVID 19 on both school sites.</w:t>
            </w:r>
          </w:p>
        </w:tc>
        <w:tc>
          <w:tcPr>
            <w:tcW w:w="1231" w:type="pct"/>
            <w:gridSpan w:val="2"/>
          </w:tcPr>
          <w:p w:rsidR="00164B67" w:rsidRPr="0083200F" w:rsidRDefault="00164B67" w:rsidP="00EC4EEF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C2BD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Ongoing multi-agency consultation to ensure that </w:t>
            </w:r>
            <w:r w:rsidRPr="000C2B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protective measures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are proportionate and follow latest scientific advice.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Pr="00586446" w:rsidRDefault="00164B67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86446">
              <w:rPr>
                <w:rFonts w:cstheme="minorHAnsi"/>
                <w:color w:val="0070C0"/>
                <w:sz w:val="18"/>
                <w:szCs w:val="18"/>
              </w:rPr>
              <w:t>Meetings with Special School Nursing, Public Health Croydon and England, Community paediatrician, other Special Schools – Summer Break 2020 / Autumn Term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C121F3">
              <w:rPr>
                <w:rFonts w:cstheme="minorHAnsi"/>
                <w:sz w:val="20"/>
                <w:szCs w:val="20"/>
              </w:rPr>
              <w:t>School is able to remain open to all learners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  <w:p w:rsidR="00164B67" w:rsidRPr="00C121F3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362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3272B3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risk assessments and adjustments discussed and  in place for clinically vulnerable (CV) staff members.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HT/ Department Leaders</w:t>
            </w:r>
          </w:p>
        </w:tc>
        <w:tc>
          <w:tcPr>
            <w:tcW w:w="75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Pr="00586446" w:rsidRDefault="00164B67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86446">
              <w:rPr>
                <w:rFonts w:cstheme="minorHAnsi"/>
                <w:color w:val="0070C0"/>
                <w:sz w:val="18"/>
                <w:szCs w:val="18"/>
              </w:rPr>
              <w:t>All extremely CV and CV staff have risk assessments and are accessing work.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804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046A00" w:rsidRDefault="00164B67" w:rsidP="00EC4EE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6A00">
              <w:rPr>
                <w:rFonts w:cstheme="minorHAnsi"/>
                <w:sz w:val="20"/>
                <w:szCs w:val="20"/>
              </w:rPr>
              <w:t>Adjustments made to school sites and routines to promote social distancing and hygiene for staff and pupils.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SBM</w:t>
            </w:r>
          </w:p>
        </w:tc>
        <w:tc>
          <w:tcPr>
            <w:tcW w:w="75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Extra costs - </w:t>
            </w:r>
          </w:p>
        </w:tc>
        <w:tc>
          <w:tcPr>
            <w:tcW w:w="777" w:type="pct"/>
          </w:tcPr>
          <w:p w:rsidR="00164B67" w:rsidRPr="00586446" w:rsidRDefault="00164B67" w:rsidP="00EC4EEF">
            <w:pPr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586446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>Summer 20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804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164B67" w:rsidRPr="00DD49DD" w:rsidRDefault="00164B67" w:rsidP="00EC4EE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01557">
              <w:rPr>
                <w:rFonts w:cstheme="minorHAnsi"/>
                <w:color w:val="0B0C0C"/>
                <w:sz w:val="20"/>
                <w:szCs w:val="20"/>
              </w:rPr>
              <w:t>Enhanced cleaning</w:t>
            </w:r>
            <w:r w:rsidRPr="00101557">
              <w:rPr>
                <w:rFonts w:cstheme="minorHAnsi"/>
                <w:color w:val="0B0C0C"/>
                <w:sz w:val="20"/>
                <w:szCs w:val="20"/>
                <w:shd w:val="clear" w:color="auto" w:fill="F3F2F1"/>
              </w:rPr>
              <w:t xml:space="preserve"> </w:t>
            </w:r>
            <w:r w:rsidRPr="00101557">
              <w:rPr>
                <w:rFonts w:cstheme="minorHAnsi"/>
                <w:color w:val="0B0C0C"/>
                <w:sz w:val="20"/>
                <w:szCs w:val="20"/>
              </w:rPr>
              <w:t>and cleaning supplies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SBM</w:t>
            </w:r>
          </w:p>
        </w:tc>
        <w:tc>
          <w:tcPr>
            <w:tcW w:w="753" w:type="pct"/>
            <w:gridSpan w:val="2"/>
          </w:tcPr>
          <w:p w:rsidR="00164B67" w:rsidRPr="004C257C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4C257C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Extra staffing cost - £5475 (includes on costs)</w:t>
            </w:r>
          </w:p>
          <w:p w:rsidR="00164B67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Hand sanitising stations £1,081</w:t>
            </w:r>
          </w:p>
          <w:p w:rsidR="00164B67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Boxes for class resources £6,163</w:t>
            </w:r>
          </w:p>
          <w:p w:rsidR="00164B67" w:rsidRPr="00535A29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Sinks for Christy class £4,480 (to be reimbursed by Croydon Council)</w:t>
            </w:r>
          </w:p>
        </w:tc>
        <w:tc>
          <w:tcPr>
            <w:tcW w:w="777" w:type="pct"/>
          </w:tcPr>
          <w:p w:rsidR="00164B67" w:rsidRPr="00586446" w:rsidRDefault="00164B67" w:rsidP="00EC4EEF">
            <w:pPr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586446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>From September 20 to end of financial year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804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DD49DD" w:rsidRDefault="00164B67" w:rsidP="00EC4EEF">
            <w:pPr>
              <w:pStyle w:val="NoSpacing"/>
              <w:rPr>
                <w:rFonts w:cstheme="minorHAnsi"/>
                <w:color w:val="0B0C0C"/>
                <w:sz w:val="20"/>
                <w:szCs w:val="20"/>
                <w:shd w:val="clear" w:color="auto" w:fill="F3F2F1"/>
              </w:rPr>
            </w:pPr>
            <w:r w:rsidRPr="00DD49DD">
              <w:rPr>
                <w:rFonts w:cstheme="minorHAnsi"/>
                <w:color w:val="0B0C0C"/>
                <w:sz w:val="20"/>
                <w:szCs w:val="20"/>
              </w:rPr>
              <w:t>PPE properly considered. Measures in place that suit the particular circumstances of the school. All advice received is under constant review.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Pr="004C257C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4C257C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Costs met by Croydon until Autumn half term.</w:t>
            </w:r>
          </w:p>
          <w:p w:rsidR="00164B67" w:rsidRPr="00806B7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C138BB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Projected cost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of PPE</w:t>
            </w:r>
            <w:r w:rsidRPr="00C138BB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for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remainder of financial </w:t>
            </w:r>
            <w:r w:rsidRPr="00C138BB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year - 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£11,555 (approx. £622 per week)</w:t>
            </w:r>
          </w:p>
        </w:tc>
        <w:tc>
          <w:tcPr>
            <w:tcW w:w="777" w:type="pct"/>
          </w:tcPr>
          <w:p w:rsidR="00164B67" w:rsidRPr="00586446" w:rsidRDefault="00164B67" w:rsidP="00EC4EEF">
            <w:pPr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586446">
              <w:rPr>
                <w:rFonts w:cstheme="minorHAnsi"/>
                <w:color w:val="0070C0"/>
                <w:sz w:val="18"/>
                <w:szCs w:val="18"/>
              </w:rPr>
              <w:t>Meetings with Special School Nursing, Public Health Croydon and England, Community paediatrician – Summer 2020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804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164B67" w:rsidRPr="00DD49DD" w:rsidRDefault="00164B67" w:rsidP="00EC4EEF">
            <w:pPr>
              <w:pStyle w:val="NoSpacing"/>
              <w:rPr>
                <w:rFonts w:cstheme="minorHAnsi"/>
                <w:color w:val="0B0C0C"/>
                <w:sz w:val="20"/>
                <w:szCs w:val="20"/>
                <w:shd w:val="clear" w:color="auto" w:fill="F3F2F1"/>
              </w:rPr>
            </w:pPr>
            <w:r w:rsidRPr="00DD49DD">
              <w:rPr>
                <w:rFonts w:cstheme="minorHAnsi"/>
                <w:color w:val="0B0C0C"/>
                <w:sz w:val="20"/>
                <w:szCs w:val="20"/>
              </w:rPr>
              <w:t>Rooms and protocols established for 15 pupils who require Aerosol generating procedures (AGPs)  in school.</w:t>
            </w:r>
          </w:p>
        </w:tc>
        <w:tc>
          <w:tcPr>
            <w:tcW w:w="412" w:type="pct"/>
            <w:gridSpan w:val="2"/>
          </w:tcPr>
          <w:p w:rsidR="00164B67" w:rsidRPr="004C257C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4C257C"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Pr="004C257C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4C257C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Cost of temporary gazebo £35.00</w:t>
            </w:r>
          </w:p>
          <w:p w:rsidR="00164B67" w:rsidRPr="004C257C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4C257C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Cost of radios   £ 2,315.00         Cost conversion outdoor room Croydon to meet</w:t>
            </w:r>
          </w:p>
          <w:p w:rsidR="00164B67" w:rsidRPr="004C257C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4C257C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Cost of fit testing PPE – in negotiation with Croydon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C31EC">
              <w:rPr>
                <w:rFonts w:cstheme="minorHAnsi"/>
                <w:color w:val="0070C0"/>
                <w:sz w:val="18"/>
                <w:szCs w:val="18"/>
              </w:rPr>
              <w:t>September 20</w:t>
            </w:r>
          </w:p>
          <w:p w:rsidR="00164B67" w:rsidRPr="009C31EC" w:rsidRDefault="00164B67" w:rsidP="00EC4EEF">
            <w:pPr>
              <w:rPr>
                <w:rFonts w:cstheme="minorHAnsi"/>
                <w:color w:val="FF9900"/>
                <w:sz w:val="18"/>
                <w:szCs w:val="18"/>
              </w:rPr>
            </w:pPr>
            <w:r w:rsidRPr="009C31EC">
              <w:rPr>
                <w:rFonts w:cstheme="minorHAnsi"/>
                <w:color w:val="FF9900"/>
                <w:sz w:val="18"/>
                <w:szCs w:val="18"/>
              </w:rPr>
              <w:t>Half Term 20 – conversion outdoor room delayed due to issues with design.</w:t>
            </w:r>
          </w:p>
          <w:p w:rsidR="00164B67" w:rsidRPr="009C31EC" w:rsidRDefault="00164B67" w:rsidP="00EC4EEF">
            <w:pPr>
              <w:rPr>
                <w:rFonts w:cstheme="minorHAnsi"/>
                <w:sz w:val="18"/>
                <w:szCs w:val="18"/>
              </w:rPr>
            </w:pPr>
            <w:r w:rsidRPr="009C31EC">
              <w:rPr>
                <w:rFonts w:cstheme="minorHAnsi"/>
                <w:color w:val="0070C0"/>
                <w:sz w:val="18"/>
                <w:szCs w:val="18"/>
              </w:rPr>
              <w:t>October 20 – Transport guides fit tested at no expense through pupil care package in exchange for use of School House for fitting.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558"/>
        </w:trPr>
        <w:tc>
          <w:tcPr>
            <w:tcW w:w="668" w:type="pct"/>
            <w:vMerge w:val="restart"/>
          </w:tcPr>
          <w:p w:rsidR="00164B67" w:rsidRPr="00836EE5" w:rsidRDefault="00164B67" w:rsidP="00EC4EEF">
            <w:pPr>
              <w:widowControl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Secure access to high quality curriculum for all learners.</w:t>
            </w:r>
          </w:p>
        </w:tc>
        <w:tc>
          <w:tcPr>
            <w:tcW w:w="1231" w:type="pct"/>
            <w:gridSpan w:val="2"/>
          </w:tcPr>
          <w:p w:rsidR="00164B67" w:rsidRPr="00612E79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Recovery curriculum in place across pathways, age groups and sites.</w:t>
            </w:r>
          </w:p>
        </w:tc>
        <w:tc>
          <w:tcPr>
            <w:tcW w:w="412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Leaders</w:t>
            </w:r>
          </w:p>
        </w:tc>
        <w:tc>
          <w:tcPr>
            <w:tcW w:w="753" w:type="pct"/>
            <w:gridSpan w:val="2"/>
            <w:shd w:val="clear" w:color="auto" w:fill="auto"/>
          </w:tcPr>
          <w:p w:rsidR="00164B67" w:rsidRPr="00612E79" w:rsidRDefault="00164B67" w:rsidP="00EC4EEF">
            <w:pPr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9C31EC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>First half Autumn Term</w:t>
            </w:r>
          </w:p>
        </w:tc>
        <w:tc>
          <w:tcPr>
            <w:tcW w:w="633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 w:val="restart"/>
          </w:tcPr>
          <w:p w:rsidR="00164B67" w:rsidRPr="00275DBA" w:rsidRDefault="00164B67" w:rsidP="00EC4EEF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275DBA">
              <w:rPr>
                <w:sz w:val="20"/>
                <w:szCs w:val="20"/>
                <w:shd w:val="clear" w:color="auto" w:fill="FFFFFF"/>
              </w:rPr>
              <w:t>All learners access high quality curriculum</w:t>
            </w:r>
          </w:p>
        </w:tc>
      </w:tr>
      <w:tr w:rsidR="00164B67" w:rsidRPr="000950FE" w:rsidTr="00EC4EEF">
        <w:trPr>
          <w:trHeight w:val="69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5969B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learners are baselined </w:t>
            </w:r>
            <w:r w:rsidRPr="009C31EC">
              <w:rPr>
                <w:rFonts w:cstheme="minorHAnsi"/>
                <w:color w:val="FF9900"/>
                <w:sz w:val="20"/>
                <w:szCs w:val="20"/>
              </w:rPr>
              <w:t xml:space="preserve">using EfL </w:t>
            </w:r>
            <w:r>
              <w:rPr>
                <w:rFonts w:cstheme="minorHAnsi"/>
                <w:sz w:val="20"/>
                <w:szCs w:val="20"/>
              </w:rPr>
              <w:t>and timelines .</w:t>
            </w:r>
          </w:p>
        </w:tc>
        <w:tc>
          <w:tcPr>
            <w:tcW w:w="412" w:type="pct"/>
            <w:gridSpan w:val="2"/>
          </w:tcPr>
          <w:p w:rsidR="00164B67" w:rsidRPr="0090071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DHT</w:t>
            </w:r>
          </w:p>
        </w:tc>
        <w:tc>
          <w:tcPr>
            <w:tcW w:w="75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rFonts w:cstheme="minorHAnsi"/>
                <w:color w:val="FF9900"/>
                <w:sz w:val="18"/>
                <w:szCs w:val="18"/>
                <w:shd w:val="clear" w:color="auto" w:fill="FFFFFF"/>
              </w:rPr>
            </w:pPr>
            <w:r w:rsidRPr="009C31EC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 xml:space="preserve">First half Autumn Term- </w:t>
            </w:r>
            <w:r w:rsidRPr="009C31EC">
              <w:rPr>
                <w:rFonts w:cstheme="minorHAnsi"/>
                <w:color w:val="FF9900"/>
                <w:sz w:val="18"/>
                <w:szCs w:val="18"/>
                <w:shd w:val="clear" w:color="auto" w:fill="FFFFFF"/>
              </w:rPr>
              <w:t>n.b. staff fully trained in EfL but not used for baselining.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68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7E23A0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 of Covid 19 on pedagogy assessed and minimised. Good practice shared with and from other settings.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Lesson observations</w:t>
            </w:r>
          </w:p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</w:p>
          <w:p w:rsidR="00164B67" w:rsidRPr="0090071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Meetings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color w:val="0070C0"/>
                <w:sz w:val="18"/>
                <w:szCs w:val="18"/>
              </w:rPr>
            </w:pPr>
            <w:r w:rsidRPr="009C31EC">
              <w:rPr>
                <w:color w:val="0070C0"/>
                <w:sz w:val="18"/>
                <w:szCs w:val="18"/>
              </w:rPr>
              <w:t>Week starting 19.10.20</w:t>
            </w:r>
          </w:p>
          <w:p w:rsidR="00164B67" w:rsidRPr="009C31EC" w:rsidRDefault="00164B67" w:rsidP="00EC4EEF">
            <w:pPr>
              <w:rPr>
                <w:color w:val="00B050"/>
                <w:sz w:val="18"/>
                <w:szCs w:val="18"/>
              </w:rPr>
            </w:pPr>
            <w:r w:rsidRPr="009C31EC">
              <w:rPr>
                <w:color w:val="00B050"/>
                <w:sz w:val="18"/>
                <w:szCs w:val="18"/>
              </w:rPr>
              <w:t>to week ending 13.11.20</w:t>
            </w:r>
          </w:p>
          <w:p w:rsidR="00164B67" w:rsidRPr="004822BE" w:rsidRDefault="00164B67" w:rsidP="00EC4EEF">
            <w:pPr>
              <w:rPr>
                <w:color w:val="00B050"/>
                <w:sz w:val="18"/>
                <w:szCs w:val="18"/>
              </w:rPr>
            </w:pPr>
            <w:r w:rsidRPr="009C31EC">
              <w:rPr>
                <w:color w:val="00B050"/>
                <w:sz w:val="18"/>
                <w:szCs w:val="18"/>
              </w:rPr>
              <w:t>Teacher meeting 11.11.20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Individually risk assess and provide plan for remote learning for all pupils advised by Health to shield. Share this with Croydon SEND and Social care.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 of outreach service  -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Three pupils - </w:t>
            </w:r>
            <w:r w:rsidRPr="009C31EC">
              <w:rPr>
                <w:color w:val="00B050"/>
                <w:sz w:val="18"/>
                <w:szCs w:val="18"/>
              </w:rPr>
              <w:t>Ongoing from September 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Individually risk assess pupils whose parents do not want them to attend school.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Involve all agencies and parents.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Weekly multi-agency safeguarding meetings.</w:t>
            </w:r>
          </w:p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CPOMS to report self-isolating pupils to SWs.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color w:val="00B050"/>
                <w:sz w:val="18"/>
                <w:szCs w:val="18"/>
              </w:rPr>
            </w:pPr>
            <w:r w:rsidRPr="009C31EC">
              <w:rPr>
                <w:color w:val="00B050"/>
                <w:sz w:val="18"/>
                <w:szCs w:val="18"/>
              </w:rPr>
              <w:t>Ongoing from September 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6750A8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Ensure remote education </w:t>
            </w: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plan</w:t>
            </w: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 for individuals or gro</w:t>
            </w: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ups of self-isolating pupils is</w:t>
            </w:r>
            <w:r w:rsidRPr="006750A8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 in place.</w:t>
            </w: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Department Leaders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 of implementing remote education alongside classroom provision.</w:t>
            </w:r>
          </w:p>
        </w:tc>
        <w:tc>
          <w:tcPr>
            <w:tcW w:w="777" w:type="pct"/>
          </w:tcPr>
          <w:p w:rsidR="00164B67" w:rsidRPr="009C31EC" w:rsidRDefault="00164B67" w:rsidP="00EC4EEF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9C31EC">
              <w:rPr>
                <w:color w:val="00B050"/>
                <w:sz w:val="18"/>
                <w:szCs w:val="18"/>
              </w:rPr>
              <w:t xml:space="preserve">See </w:t>
            </w:r>
            <w:r w:rsidRPr="009C31E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Quality of Education 2 </w:t>
            </w:r>
            <w:r w:rsidRPr="009C31EC">
              <w:rPr>
                <w:rFonts w:cstheme="minorHAnsi"/>
                <w:bCs/>
                <w:color w:val="00B050"/>
                <w:sz w:val="20"/>
                <w:szCs w:val="20"/>
              </w:rPr>
              <w:t>p 3</w:t>
            </w:r>
          </w:p>
          <w:p w:rsidR="00164B67" w:rsidRPr="009C31EC" w:rsidRDefault="00164B67" w:rsidP="00EC4EEF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DB574F">
        <w:trPr>
          <w:trHeight w:val="427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6750A8" w:rsidRDefault="00164B67" w:rsidP="00EC4EEF">
            <w:pP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Consider outreach by TAs and role of TA4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Department Leaders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</w:tcPr>
          <w:p w:rsidR="00164B67" w:rsidRPr="004822BE" w:rsidRDefault="00164B67" w:rsidP="00EC4EEF">
            <w:pPr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Autumn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5B5524" w:rsidTr="00EC4EEF">
        <w:trPr>
          <w:trHeight w:val="274"/>
        </w:trPr>
        <w:tc>
          <w:tcPr>
            <w:tcW w:w="668" w:type="pct"/>
            <w:vMerge w:val="restart"/>
          </w:tcPr>
          <w:p w:rsidR="00164B67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Secure continuity of provision across both settings.</w:t>
            </w:r>
          </w:p>
          <w:p w:rsidR="00164B67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DE0E05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safe continued letting opportunities to secure future income for the school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SBM</w:t>
            </w:r>
          </w:p>
        </w:tc>
        <w:tc>
          <w:tcPr>
            <w:tcW w:w="753" w:type="pct"/>
            <w:gridSpan w:val="2"/>
          </w:tcPr>
          <w:p w:rsidR="00164B67" w:rsidRPr="004C257C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4C257C">
              <w:rPr>
                <w:rFonts w:cstheme="minorHAnsi"/>
                <w:sz w:val="20"/>
                <w:szCs w:val="20"/>
              </w:rPr>
              <w:t>SBM liaison with Swim groups</w:t>
            </w:r>
          </w:p>
          <w:p w:rsidR="00164B67" w:rsidRPr="004C257C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4C257C">
              <w:rPr>
                <w:rFonts w:cstheme="minorHAnsi"/>
                <w:sz w:val="20"/>
                <w:szCs w:val="20"/>
              </w:rPr>
              <w:t>Virtual meeting with Governors chairs of committees.</w:t>
            </w:r>
          </w:p>
          <w:p w:rsidR="00164B67" w:rsidRPr="00AD6CD1" w:rsidRDefault="00164B67" w:rsidP="00EC4EEF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4C257C">
              <w:rPr>
                <w:rFonts w:cstheme="minorHAnsi"/>
                <w:sz w:val="20"/>
                <w:szCs w:val="20"/>
              </w:rPr>
              <w:t>Risk assessment shared with all Governors £800 (4 days including on costs)</w:t>
            </w:r>
          </w:p>
        </w:tc>
        <w:tc>
          <w:tcPr>
            <w:tcW w:w="777" w:type="pct"/>
          </w:tcPr>
          <w:p w:rsidR="00164B67" w:rsidRPr="0051684C" w:rsidRDefault="00164B67" w:rsidP="00EC4EEF">
            <w:pPr>
              <w:rPr>
                <w:sz w:val="18"/>
                <w:szCs w:val="18"/>
              </w:rPr>
            </w:pPr>
            <w:r w:rsidRPr="009C31EC">
              <w:rPr>
                <w:color w:val="0070C0"/>
                <w:sz w:val="18"/>
                <w:szCs w:val="18"/>
              </w:rPr>
              <w:t>Ongoing from September 20</w:t>
            </w:r>
            <w:r>
              <w:rPr>
                <w:color w:val="0070C0"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paused for second Lockdown November 2020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 w:val="restart"/>
          </w:tcPr>
          <w:p w:rsidR="00164B67" w:rsidRPr="005B5524" w:rsidRDefault="00164B67" w:rsidP="00EC4EEF">
            <w:pPr>
              <w:pStyle w:val="NoSpacing"/>
              <w:rPr>
                <w:sz w:val="20"/>
                <w:szCs w:val="20"/>
              </w:rPr>
            </w:pPr>
            <w:r w:rsidRPr="005B5524">
              <w:rPr>
                <w:sz w:val="20"/>
                <w:szCs w:val="20"/>
              </w:rPr>
              <w:t>Continuity of provision – short term and long term.</w:t>
            </w:r>
          </w:p>
        </w:tc>
      </w:tr>
      <w:tr w:rsidR="00164B67" w:rsidRPr="005B5524" w:rsidTr="00EC4EEF">
        <w:trPr>
          <w:trHeight w:val="876"/>
        </w:trPr>
        <w:tc>
          <w:tcPr>
            <w:tcW w:w="668" w:type="pct"/>
            <w:vMerge/>
          </w:tcPr>
          <w:p w:rsidR="00164B67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contingency plan with SEN nursing should school nurses not be able to attend school. Include this in school risk assessment. </w:t>
            </w:r>
          </w:p>
        </w:tc>
        <w:tc>
          <w:tcPr>
            <w:tcW w:w="412" w:type="pct"/>
            <w:gridSpan w:val="2"/>
          </w:tcPr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9307B5"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9307B5">
              <w:rPr>
                <w:rFonts w:cstheme="minorHAnsi"/>
                <w:sz w:val="20"/>
                <w:szCs w:val="20"/>
              </w:rPr>
              <w:t xml:space="preserve">Meeting Nursing </w:t>
            </w:r>
          </w:p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:rsidR="00164B67" w:rsidRPr="009307B5" w:rsidRDefault="00164B67" w:rsidP="00EC4EE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21.09.20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5B5524" w:rsidRDefault="00164B67" w:rsidP="00EC4EEF">
            <w:pPr>
              <w:pStyle w:val="NoSpacing"/>
              <w:rPr>
                <w:sz w:val="20"/>
                <w:szCs w:val="20"/>
              </w:rPr>
            </w:pPr>
          </w:p>
        </w:tc>
      </w:tr>
      <w:tr w:rsidR="00164B67" w:rsidRPr="005B5524" w:rsidTr="00EC4EEF">
        <w:trPr>
          <w:trHeight w:val="876"/>
        </w:trPr>
        <w:tc>
          <w:tcPr>
            <w:tcW w:w="668" w:type="pct"/>
            <w:vMerge/>
          </w:tcPr>
          <w:p w:rsidR="00164B67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contingency plan with therapists should they not be able to attend school. Include this in the school risk assessment.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9307B5">
              <w:rPr>
                <w:rFonts w:cstheme="minorHAnsi"/>
                <w:sz w:val="20"/>
                <w:szCs w:val="20"/>
              </w:rPr>
              <w:t>Meeting Therapists</w:t>
            </w:r>
          </w:p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:rsidR="00164B67" w:rsidRPr="009307B5" w:rsidRDefault="00164B67" w:rsidP="00EC4EEF">
            <w:pPr>
              <w:rPr>
                <w:color w:val="0070C0"/>
                <w:sz w:val="18"/>
                <w:szCs w:val="18"/>
              </w:rPr>
            </w:pPr>
            <w:r w:rsidRPr="009307B5">
              <w:rPr>
                <w:color w:val="0070C0"/>
                <w:sz w:val="18"/>
                <w:szCs w:val="18"/>
              </w:rPr>
              <w:t>21.09.20</w:t>
            </w:r>
          </w:p>
          <w:p w:rsidR="00164B67" w:rsidRPr="009307B5" w:rsidRDefault="00164B67" w:rsidP="00EC4EE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5B5524" w:rsidRDefault="00164B67" w:rsidP="00EC4EEF">
            <w:pPr>
              <w:pStyle w:val="NoSpacing"/>
              <w:rPr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1050"/>
        </w:trPr>
        <w:tc>
          <w:tcPr>
            <w:tcW w:w="668" w:type="pct"/>
            <w:vMerge/>
          </w:tcPr>
          <w:p w:rsidR="00164B67" w:rsidRDefault="00164B67" w:rsidP="00EC4EE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 contingency plan with Croydon and Governors should DH and HT be forced to self-isolate and / or become unwell. Include this in the school risk assessment.</w:t>
            </w:r>
          </w:p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</w:tc>
        <w:tc>
          <w:tcPr>
            <w:tcW w:w="753" w:type="pct"/>
            <w:gridSpan w:val="2"/>
          </w:tcPr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9307B5">
              <w:rPr>
                <w:rFonts w:cstheme="minorHAnsi"/>
                <w:sz w:val="20"/>
                <w:szCs w:val="20"/>
              </w:rPr>
              <w:t>Link Advisor consultation</w:t>
            </w:r>
          </w:p>
          <w:p w:rsidR="00164B67" w:rsidRPr="009307B5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:rsidR="00164B67" w:rsidRPr="009307B5" w:rsidRDefault="00164B67" w:rsidP="00EC4EEF">
            <w:pPr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9307B5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September 20</w:t>
            </w:r>
          </w:p>
          <w:p w:rsidR="00164B67" w:rsidRPr="009307B5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4810"/>
        </w:trPr>
        <w:tc>
          <w:tcPr>
            <w:tcW w:w="5000" w:type="pct"/>
            <w:gridSpan w:val="11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7E0A5C" w:rsidTr="00EC4EEF">
        <w:trPr>
          <w:cantSplit/>
          <w:trHeight w:val="557"/>
          <w:tblHeader/>
        </w:trPr>
        <w:tc>
          <w:tcPr>
            <w:tcW w:w="1899" w:type="pct"/>
            <w:gridSpan w:val="3"/>
          </w:tcPr>
          <w:p w:rsidR="00164B67" w:rsidRPr="00D21BC6" w:rsidRDefault="00164B67" w:rsidP="00EC4E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4B67" w:rsidRPr="00D21BC6" w:rsidRDefault="00164B67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St Giles’ School Development Plan</w:t>
            </w:r>
          </w:p>
          <w:p w:rsidR="00164B67" w:rsidRPr="00D21BC6" w:rsidRDefault="00164B67" w:rsidP="00EC4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C6">
              <w:rPr>
                <w:rFonts w:cstheme="minorHAnsi"/>
                <w:b/>
                <w:sz w:val="20"/>
                <w:szCs w:val="20"/>
              </w:rPr>
              <w:t>2020-21</w:t>
            </w:r>
          </w:p>
        </w:tc>
        <w:tc>
          <w:tcPr>
            <w:tcW w:w="3101" w:type="pct"/>
            <w:gridSpan w:val="8"/>
          </w:tcPr>
          <w:p w:rsidR="00164B67" w:rsidRDefault="00164B67" w:rsidP="00EC4E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Leadership and Management 2</w:t>
            </w:r>
          </w:p>
          <w:p w:rsidR="00164B67" w:rsidRPr="002B5E95" w:rsidRDefault="00164B67" w:rsidP="00EC4EEF">
            <w:pPr>
              <w:widowControl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2B5E95">
              <w:rPr>
                <w:bCs/>
                <w:i/>
                <w:sz w:val="20"/>
                <w:szCs w:val="20"/>
                <w:lang w:val="en-US"/>
              </w:rPr>
              <w:t xml:space="preserve">To </w:t>
            </w:r>
            <w:r w:rsidRPr="002B5E95">
              <w:rPr>
                <w:bCs/>
                <w:i/>
                <w:sz w:val="20"/>
                <w:szCs w:val="20"/>
              </w:rPr>
              <w:t xml:space="preserve">develop an effective school staffing structure, further distributing </w:t>
            </w:r>
            <w:r>
              <w:rPr>
                <w:bCs/>
                <w:i/>
                <w:sz w:val="20"/>
                <w:szCs w:val="20"/>
              </w:rPr>
              <w:t>leadership</w:t>
            </w:r>
            <w:r w:rsidRPr="002B5E95">
              <w:rPr>
                <w:bCs/>
                <w:i/>
                <w:sz w:val="20"/>
                <w:szCs w:val="20"/>
              </w:rPr>
              <w:t xml:space="preserve"> </w:t>
            </w:r>
            <w:r w:rsidRPr="002B5E95">
              <w:rPr>
                <w:bCs/>
                <w:i/>
                <w:sz w:val="20"/>
                <w:szCs w:val="20"/>
                <w:lang w:val="en-US"/>
              </w:rPr>
              <w:t>supporting the extension of the age range of learners.</w:t>
            </w:r>
          </w:p>
          <w:p w:rsidR="00164B67" w:rsidRPr="0042564B" w:rsidRDefault="00164B67" w:rsidP="00EC4EEF">
            <w:pPr>
              <w:widowControl w:val="0"/>
              <w:rPr>
                <w:sz w:val="20"/>
                <w:szCs w:val="20"/>
              </w:rPr>
            </w:pPr>
            <w:r>
              <w:t> </w:t>
            </w:r>
            <w:r w:rsidRPr="00D21BC6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Link Gove</w:t>
            </w: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rnor – Resources</w:t>
            </w:r>
          </w:p>
        </w:tc>
      </w:tr>
      <w:tr w:rsidR="00164B67" w:rsidRPr="007E0A5C" w:rsidTr="00EC4EEF">
        <w:trPr>
          <w:cantSplit/>
          <w:trHeight w:val="628"/>
          <w:tblHeader/>
        </w:trPr>
        <w:tc>
          <w:tcPr>
            <w:tcW w:w="668" w:type="pct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231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  <w:tc>
          <w:tcPr>
            <w:tcW w:w="412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Lead</w:t>
            </w:r>
          </w:p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HT </w:t>
            </w:r>
          </w:p>
        </w:tc>
        <w:tc>
          <w:tcPr>
            <w:tcW w:w="75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Resources / 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64B67" w:rsidRPr="000950FE" w:rsidRDefault="00164B67" w:rsidP="00EC4EEF">
            <w:pPr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164B67" w:rsidRPr="000950FE" w:rsidRDefault="00164B67" w:rsidP="00EC4EEF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Timing</w:t>
            </w:r>
            <w:r w:rsidRPr="000950FE">
              <w:rPr>
                <w:rFonts w:cstheme="minorHAnsi"/>
                <w:b/>
                <w:color w:val="00B0F0"/>
                <w:sz w:val="20"/>
                <w:szCs w:val="20"/>
              </w:rPr>
              <w:t xml:space="preserve"> </w:t>
            </w:r>
          </w:p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0950FE">
              <w:rPr>
                <w:rFonts w:cstheme="minorHAnsi"/>
                <w:color w:val="00B0F0"/>
                <w:sz w:val="20"/>
                <w:szCs w:val="20"/>
              </w:rPr>
              <w:t>Blue achieved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00B050"/>
                <w:sz w:val="20"/>
                <w:szCs w:val="20"/>
              </w:rPr>
              <w:t>Green on track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C000"/>
                <w:sz w:val="20"/>
                <w:szCs w:val="20"/>
              </w:rPr>
              <w:t>Amber at risk</w:t>
            </w:r>
            <w:r w:rsidRPr="000950FE">
              <w:rPr>
                <w:rFonts w:cstheme="minorHAnsi"/>
                <w:sz w:val="20"/>
                <w:szCs w:val="20"/>
              </w:rPr>
              <w:t xml:space="preserve">, </w:t>
            </w:r>
            <w:r w:rsidRPr="000950FE">
              <w:rPr>
                <w:rFonts w:cstheme="minorHAnsi"/>
                <w:color w:val="FF0000"/>
                <w:sz w:val="20"/>
                <w:szCs w:val="20"/>
              </w:rPr>
              <w:t>Red will miss the milestone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Governor Monitoring</w:t>
            </w:r>
          </w:p>
        </w:tc>
        <w:tc>
          <w:tcPr>
            <w:tcW w:w="526" w:type="pct"/>
          </w:tcPr>
          <w:p w:rsidR="00164B67" w:rsidRPr="000950FE" w:rsidRDefault="00164B67" w:rsidP="00EC4EEF">
            <w:pPr>
              <w:rPr>
                <w:rFonts w:cstheme="minorHAnsi"/>
                <w:b/>
                <w:sz w:val="20"/>
                <w:szCs w:val="20"/>
              </w:rPr>
            </w:pPr>
            <w:r w:rsidRPr="000950FE">
              <w:rPr>
                <w:rFonts w:cstheme="minorHAnsi"/>
                <w:b/>
                <w:sz w:val="20"/>
                <w:szCs w:val="20"/>
              </w:rPr>
              <w:t>Impact / Next Steps</w:t>
            </w:r>
          </w:p>
        </w:tc>
      </w:tr>
      <w:tr w:rsidR="00164B67" w:rsidRPr="000950FE" w:rsidTr="00EC4EEF">
        <w:trPr>
          <w:trHeight w:val="904"/>
        </w:trPr>
        <w:tc>
          <w:tcPr>
            <w:tcW w:w="668" w:type="pct"/>
            <w:vMerge w:val="restart"/>
          </w:tcPr>
          <w:p w:rsidR="00164B67" w:rsidRPr="000C2BDF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Review, establish and share with Governors and Croydon LA appropriate provision / staffing for every learner in the school</w:t>
            </w:r>
          </w:p>
        </w:tc>
        <w:tc>
          <w:tcPr>
            <w:tcW w:w="1231" w:type="pct"/>
            <w:gridSpan w:val="2"/>
          </w:tcPr>
          <w:p w:rsidR="00164B67" w:rsidRPr="0083200F" w:rsidRDefault="00164B67" w:rsidP="00EC4EEF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HT to work with class teachers, therapists and Nursing to obtain up to date detailed information about current learners’ needs and provision – checking against EHCPs.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HT </w:t>
            </w:r>
          </w:p>
        </w:tc>
        <w:tc>
          <w:tcPr>
            <w:tcW w:w="75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completed by end of September 20</w:t>
            </w:r>
          </w:p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with Resources Governors Committee October 20</w:t>
            </w:r>
          </w:p>
        </w:tc>
        <w:tc>
          <w:tcPr>
            <w:tcW w:w="63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164B67" w:rsidRPr="008B2F5A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8B2F5A">
              <w:rPr>
                <w:rFonts w:cstheme="minorHAnsi"/>
                <w:sz w:val="20"/>
                <w:szCs w:val="20"/>
              </w:rPr>
              <w:t>Inform strategy for review of staffing structure.</w:t>
            </w:r>
          </w:p>
        </w:tc>
      </w:tr>
      <w:tr w:rsidR="00164B67" w:rsidRPr="000950FE" w:rsidTr="00EC4EEF">
        <w:trPr>
          <w:trHeight w:val="557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3272B3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updated information on learners’ needs and provision to review costs for each learner.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SBM</w:t>
            </w:r>
          </w:p>
        </w:tc>
        <w:tc>
          <w:tcPr>
            <w:tcW w:w="75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SBM - time</w:t>
            </w:r>
          </w:p>
        </w:tc>
        <w:tc>
          <w:tcPr>
            <w:tcW w:w="777" w:type="pct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completed by end of September 20</w:t>
            </w:r>
          </w:p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with Governors and LA</w:t>
            </w:r>
          </w:p>
        </w:tc>
        <w:tc>
          <w:tcPr>
            <w:tcW w:w="633" w:type="pct"/>
            <w:gridSpan w:val="2"/>
          </w:tcPr>
          <w:p w:rsidR="00164B67" w:rsidRPr="0043728B" w:rsidRDefault="00164B67" w:rsidP="00EC4EEF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631661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Meeting Chair and Vice Chair 6.11.20</w:t>
            </w: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362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develop Governor knowledge of needs and provision for curriculum pathways / learners through case studies supported by Department Leaders.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Leaders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Pr="00D21BC6" w:rsidRDefault="00164B67" w:rsidP="00EC4E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Quality of Education 2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3 – 4.</w:t>
            </w:r>
          </w:p>
        </w:tc>
        <w:tc>
          <w:tcPr>
            <w:tcW w:w="633" w:type="pct"/>
            <w:gridSpan w:val="2"/>
          </w:tcPr>
          <w:p w:rsidR="00164B67" w:rsidRPr="005D7B4D" w:rsidRDefault="00164B67" w:rsidP="00EC4E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5D7B4D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 xml:space="preserve">Termly meetings between </w:t>
            </w:r>
            <w:r w:rsidRPr="005D7B4D">
              <w:rPr>
                <w:rFonts w:cstheme="minorHAnsi"/>
                <w:color w:val="00B050"/>
                <w:sz w:val="16"/>
                <w:szCs w:val="16"/>
              </w:rPr>
              <w:t>Governors – Achievement and Standards.</w:t>
            </w:r>
          </w:p>
          <w:p w:rsidR="00164B67" w:rsidRPr="005D7B4D" w:rsidRDefault="00164B67" w:rsidP="00EC4EEF">
            <w:pPr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</w:pPr>
            <w:r w:rsidRPr="005D7B4D">
              <w:rPr>
                <w:rFonts w:cstheme="minorHAnsi"/>
                <w:color w:val="00B050"/>
                <w:sz w:val="16"/>
                <w:szCs w:val="16"/>
              </w:rPr>
              <w:t>Department Leaders</w:t>
            </w:r>
            <w:r w:rsidRPr="005D7B4D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 w:rsidRPr="005D7B4D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Ongoing case studies at Governors Meetings</w:t>
            </w: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804"/>
        </w:trPr>
        <w:tc>
          <w:tcPr>
            <w:tcW w:w="668" w:type="pct"/>
            <w:vMerge/>
          </w:tcPr>
          <w:p w:rsidR="00164B67" w:rsidRPr="00141CA3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046A00" w:rsidRDefault="00164B67" w:rsidP="00EC4E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 LMT, Governors and Croydon to review staffing structure using information from spreadsheet e.g. number of personal care interventions per class, admin time required for EHCP writing.</w:t>
            </w:r>
          </w:p>
        </w:tc>
        <w:tc>
          <w:tcPr>
            <w:tcW w:w="412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cost</w:t>
            </w:r>
          </w:p>
        </w:tc>
        <w:tc>
          <w:tcPr>
            <w:tcW w:w="777" w:type="pct"/>
          </w:tcPr>
          <w:p w:rsidR="00164B67" w:rsidRDefault="00164B67" w:rsidP="00EC4EEF">
            <w:pPr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7223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LMT meeting 13.10.20</w:t>
            </w:r>
          </w:p>
          <w:p w:rsidR="00DA69F0" w:rsidRPr="00D21BC6" w:rsidRDefault="00DA69F0" w:rsidP="00DA69F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also Quality of Education 3</w:t>
            </w:r>
          </w:p>
          <w:p w:rsidR="00DA69F0" w:rsidRPr="000950FE" w:rsidRDefault="00DA69F0" w:rsidP="00DA69F0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P 7 – 8</w:t>
            </w:r>
          </w:p>
        </w:tc>
        <w:tc>
          <w:tcPr>
            <w:tcW w:w="633" w:type="pct"/>
            <w:gridSpan w:val="2"/>
          </w:tcPr>
          <w:p w:rsidR="00164B67" w:rsidRPr="00A44E41" w:rsidRDefault="00164B67" w:rsidP="00EC4EEF">
            <w:pPr>
              <w:rPr>
                <w:rFonts w:cstheme="minorHAnsi"/>
                <w:color w:val="0070C0"/>
                <w:sz w:val="16"/>
                <w:szCs w:val="16"/>
                <w:shd w:val="clear" w:color="auto" w:fill="FFFFFF"/>
              </w:rPr>
            </w:pPr>
            <w:r w:rsidRPr="00A44E41">
              <w:rPr>
                <w:rFonts w:cstheme="minorHAnsi"/>
                <w:color w:val="0070C0"/>
                <w:sz w:val="16"/>
                <w:szCs w:val="16"/>
                <w:shd w:val="clear" w:color="auto" w:fill="FFFFFF"/>
              </w:rPr>
              <w:t>Meeting Chair and Vice Chair 6.11.20</w:t>
            </w:r>
          </w:p>
          <w:p w:rsidR="00A44E41" w:rsidRPr="00F0214E" w:rsidRDefault="00A44E41" w:rsidP="00EC4EEF">
            <w:pPr>
              <w:rPr>
                <w:rFonts w:cstheme="minorHAnsi"/>
                <w:sz w:val="20"/>
                <w:szCs w:val="20"/>
              </w:rPr>
            </w:pPr>
            <w:r w:rsidRPr="00A44E41">
              <w:rPr>
                <w:rFonts w:cstheme="minorHAnsi"/>
                <w:color w:val="00B050"/>
                <w:sz w:val="16"/>
                <w:szCs w:val="16"/>
              </w:rPr>
              <w:t>Achievement and Standards 11.11.202</w:t>
            </w:r>
          </w:p>
        </w:tc>
        <w:tc>
          <w:tcPr>
            <w:tcW w:w="526" w:type="pct"/>
            <w:vMerge/>
          </w:tcPr>
          <w:p w:rsidR="00164B67" w:rsidRPr="00F0214E" w:rsidRDefault="00164B67" w:rsidP="00EC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4B67" w:rsidRPr="000950FE" w:rsidTr="00EC4EEF">
        <w:trPr>
          <w:trHeight w:val="558"/>
        </w:trPr>
        <w:tc>
          <w:tcPr>
            <w:tcW w:w="668" w:type="pct"/>
            <w:vMerge w:val="restart"/>
          </w:tcPr>
          <w:p w:rsidR="00164B67" w:rsidRPr="00836EE5" w:rsidRDefault="00164B67" w:rsidP="00EC4EEF">
            <w:pPr>
              <w:widowControl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Review and  implement measures to further distribute leadership across the school.</w:t>
            </w:r>
          </w:p>
        </w:tc>
        <w:tc>
          <w:tcPr>
            <w:tcW w:w="1231" w:type="pct"/>
            <w:gridSpan w:val="2"/>
          </w:tcPr>
          <w:p w:rsidR="00164B67" w:rsidRPr="00612E79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ICT CPD / expertise by using TAs who are IT competent as IT Champions to support CPD. </w:t>
            </w:r>
          </w:p>
        </w:tc>
        <w:tc>
          <w:tcPr>
            <w:tcW w:w="412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DHT</w:t>
            </w:r>
          </w:p>
        </w:tc>
        <w:tc>
          <w:tcPr>
            <w:tcW w:w="753" w:type="pct"/>
            <w:gridSpan w:val="2"/>
            <w:shd w:val="clear" w:color="auto" w:fill="auto"/>
          </w:tcPr>
          <w:p w:rsidR="00164B67" w:rsidRPr="00612E79" w:rsidRDefault="00164B67" w:rsidP="00EC4EEF">
            <w:pPr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See </w:t>
            </w:r>
            <w:r w:rsidRPr="00D21BC6">
              <w:rPr>
                <w:rFonts w:cstheme="minorHAnsi"/>
                <w:b/>
                <w:bCs/>
                <w:sz w:val="20"/>
                <w:szCs w:val="20"/>
              </w:rPr>
              <w:t>Quality of Education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P1</w:t>
            </w:r>
          </w:p>
        </w:tc>
        <w:tc>
          <w:tcPr>
            <w:tcW w:w="777" w:type="pct"/>
          </w:tcPr>
          <w:p w:rsidR="00164B67" w:rsidRPr="00D21BC6" w:rsidRDefault="00164B67" w:rsidP="00EC4E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See </w:t>
            </w:r>
            <w:r w:rsidRPr="00D21BC6">
              <w:rPr>
                <w:rFonts w:cstheme="minorHAnsi"/>
                <w:b/>
                <w:bCs/>
                <w:sz w:val="20"/>
                <w:szCs w:val="20"/>
              </w:rPr>
              <w:t>Quality of Education 1</w:t>
            </w:r>
          </w:p>
          <w:p w:rsidR="00164B67" w:rsidRPr="00612E79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P1</w:t>
            </w:r>
          </w:p>
        </w:tc>
        <w:tc>
          <w:tcPr>
            <w:tcW w:w="633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 w:val="restart"/>
          </w:tcPr>
          <w:p w:rsidR="00164B67" w:rsidRPr="004F2A71" w:rsidRDefault="00164B67" w:rsidP="00EC4EEF">
            <w:pPr>
              <w:rPr>
                <w:sz w:val="20"/>
                <w:szCs w:val="20"/>
                <w:shd w:val="clear" w:color="auto" w:fill="FFFFFF"/>
              </w:rPr>
            </w:pPr>
            <w:r w:rsidRPr="004F2A71">
              <w:rPr>
                <w:sz w:val="20"/>
                <w:szCs w:val="20"/>
                <w:shd w:val="clear" w:color="auto" w:fill="FFFFFF"/>
              </w:rPr>
              <w:t>L</w:t>
            </w:r>
            <w:r w:rsidRPr="004F2A71">
              <w:rPr>
                <w:sz w:val="20"/>
                <w:szCs w:val="20"/>
              </w:rPr>
              <w:t>eadership and management is highly effective, shared by different individuals and distributed across different levels in the school.</w:t>
            </w:r>
          </w:p>
        </w:tc>
      </w:tr>
      <w:tr w:rsidR="00164B67" w:rsidRPr="000950FE" w:rsidTr="00EC4EEF">
        <w:trPr>
          <w:trHeight w:val="558"/>
        </w:trPr>
        <w:tc>
          <w:tcPr>
            <w:tcW w:w="668" w:type="pct"/>
            <w:vMerge/>
          </w:tcPr>
          <w:p w:rsidR="00164B67" w:rsidRDefault="00164B67" w:rsidP="00EC4EEF">
            <w:pPr>
              <w:widowControl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successful website development and work with London Grid for Learning (</w:t>
            </w:r>
            <w:proofErr w:type="spellStart"/>
            <w:r>
              <w:rPr>
                <w:sz w:val="20"/>
                <w:szCs w:val="20"/>
              </w:rPr>
              <w:t>LGfL</w:t>
            </w:r>
            <w:proofErr w:type="spellEnd"/>
            <w:r>
              <w:rPr>
                <w:sz w:val="20"/>
                <w:szCs w:val="20"/>
              </w:rPr>
              <w:t>) during Lockdown – how can this be sustained / who can lead?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  <w:shd w:val="clear" w:color="auto" w:fill="auto"/>
          </w:tcPr>
          <w:p w:rsidR="00164B67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Release cost -website updates </w:t>
            </w:r>
          </w:p>
          <w:p w:rsidR="00164B67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Cost of release </w:t>
            </w:r>
            <w:proofErr w:type="spellStart"/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LGfL</w:t>
            </w:r>
            <w:proofErr w:type="spellEnd"/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covered by </w:t>
            </w:r>
            <w:proofErr w:type="spellStart"/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LGfL</w:t>
            </w:r>
            <w:proofErr w:type="spellEnd"/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77" w:type="pct"/>
          </w:tcPr>
          <w:p w:rsidR="00164B67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3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275DBA" w:rsidRDefault="00164B67" w:rsidP="00EC4EEF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416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5969B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Distribute delivery of personal care through class teams supported by  personal care team ensuring best practice and health and safety through and personal care team manager.</w:t>
            </w:r>
          </w:p>
        </w:tc>
        <w:tc>
          <w:tcPr>
            <w:tcW w:w="412" w:type="pct"/>
            <w:gridSpan w:val="2"/>
          </w:tcPr>
          <w:p w:rsidR="00164B67" w:rsidRPr="0090071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extension of team to Malling Close.</w:t>
            </w:r>
          </w:p>
        </w:tc>
        <w:tc>
          <w:tcPr>
            <w:tcW w:w="777" w:type="pct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Summer Break – to be reviewed Autumn 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69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role of Personal care team manager – focus on risk assessment / health and safety</w:t>
            </w:r>
          </w:p>
        </w:tc>
        <w:tc>
          <w:tcPr>
            <w:tcW w:w="412" w:type="pct"/>
            <w:gridSpan w:val="2"/>
          </w:tcPr>
          <w:p w:rsidR="00164B67" w:rsidRPr="0090071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 Meeting</w:t>
            </w:r>
          </w:p>
        </w:tc>
        <w:tc>
          <w:tcPr>
            <w:tcW w:w="777" w:type="pct"/>
          </w:tcPr>
          <w:p w:rsidR="00164B67" w:rsidRPr="007E101B" w:rsidRDefault="00164B67" w:rsidP="00EC4EEF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22.09.20 </w:t>
            </w:r>
            <w:r w:rsidRPr="00B3396F">
              <w:rPr>
                <w:sz w:val="18"/>
                <w:szCs w:val="18"/>
              </w:rPr>
              <w:t>Autumn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>Meeting Chair and Vice Chair 6.11.20</w:t>
            </w: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69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Admin Team taking into account increased workload from Nursery pupils and expansion and review of SBM’s job description.</w:t>
            </w:r>
          </w:p>
        </w:tc>
        <w:tc>
          <w:tcPr>
            <w:tcW w:w="412" w:type="pct"/>
            <w:gridSpan w:val="2"/>
          </w:tcPr>
          <w:p w:rsidR="00164B67" w:rsidRPr="0090071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SBM / HT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 Meeting</w:t>
            </w:r>
          </w:p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 of additional 5 hours per week Administration Assistant £1,895 (until the end of the financial year)</w:t>
            </w:r>
          </w:p>
        </w:tc>
        <w:tc>
          <w:tcPr>
            <w:tcW w:w="777" w:type="pct"/>
          </w:tcPr>
          <w:p w:rsidR="00164B67" w:rsidRPr="007E101B" w:rsidRDefault="00164B67" w:rsidP="00EC4EEF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22.09.20 </w:t>
            </w:r>
            <w:r w:rsidRPr="00B3396F">
              <w:rPr>
                <w:sz w:val="18"/>
                <w:szCs w:val="18"/>
              </w:rPr>
              <w:t>Autumn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416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612E79" w:rsidRDefault="00164B67" w:rsidP="00EC4E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leadership for safeguarding by training Department Leaders as DSLs and agreeing protocol for distributing responsibility for safeguarding decisions.</w:t>
            </w:r>
          </w:p>
        </w:tc>
        <w:tc>
          <w:tcPr>
            <w:tcW w:w="412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Pr="00612E79" w:rsidRDefault="00164B67" w:rsidP="00EC4EEF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B14C63">
              <w:rPr>
                <w:rFonts w:cstheme="minorHAnsi"/>
                <w:sz w:val="20"/>
                <w:szCs w:val="20"/>
              </w:rPr>
              <w:t>Cost of DSL training £420.00</w:t>
            </w:r>
            <w:r>
              <w:rPr>
                <w:rFonts w:cstheme="minorHAnsi"/>
                <w:sz w:val="20"/>
                <w:szCs w:val="20"/>
              </w:rPr>
              <w:t xml:space="preserve"> (3 staff trained)</w:t>
            </w:r>
          </w:p>
        </w:tc>
        <w:tc>
          <w:tcPr>
            <w:tcW w:w="777" w:type="pct"/>
          </w:tcPr>
          <w:p w:rsidR="00164B67" w:rsidRPr="00616211" w:rsidRDefault="00164B67" w:rsidP="00EC4EEF">
            <w:pPr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616211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Online DSL training 18.09.20</w:t>
            </w:r>
          </w:p>
          <w:p w:rsidR="00164B67" w:rsidRPr="00612E79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616211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LMT meeting – 29.09.20</w:t>
            </w:r>
          </w:p>
        </w:tc>
        <w:tc>
          <w:tcPr>
            <w:tcW w:w="633" w:type="pct"/>
            <w:gridSpan w:val="2"/>
          </w:tcPr>
          <w:p w:rsidR="00164B67" w:rsidRDefault="00164B67" w:rsidP="00EC4EEF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>Meeting Chair and Vice Chair 6.11.20</w:t>
            </w:r>
          </w:p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>Governor for Safeguarding 3.11.20</w:t>
            </w: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Further develop and distribute professional contact between Governors and school team. All members of LMT to attend one Governors Meeting a term for focussed contribution. Class teams aware of purpose of Governing body. Governors to have allocated pathway / age group / area.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 Meeting</w:t>
            </w:r>
          </w:p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Teachers’ meeting</w:t>
            </w:r>
          </w:p>
        </w:tc>
        <w:tc>
          <w:tcPr>
            <w:tcW w:w="777" w:type="pct"/>
          </w:tcPr>
          <w:p w:rsidR="00164B67" w:rsidRPr="0045206D" w:rsidRDefault="00164B67" w:rsidP="00EC4EEF">
            <w:pPr>
              <w:rPr>
                <w:color w:val="0070C0"/>
                <w:sz w:val="18"/>
                <w:szCs w:val="18"/>
              </w:rPr>
            </w:pPr>
            <w:r w:rsidRPr="0045206D">
              <w:rPr>
                <w:color w:val="0070C0"/>
                <w:sz w:val="18"/>
                <w:szCs w:val="18"/>
              </w:rPr>
              <w:t>22.09.20</w:t>
            </w:r>
          </w:p>
          <w:p w:rsidR="00164B67" w:rsidRDefault="00164B67" w:rsidP="00EC4EEF">
            <w:pPr>
              <w:rPr>
                <w:color w:val="0070C0"/>
                <w:sz w:val="18"/>
                <w:szCs w:val="18"/>
              </w:rPr>
            </w:pPr>
            <w:r w:rsidRPr="0045206D">
              <w:rPr>
                <w:color w:val="0070C0"/>
                <w:sz w:val="18"/>
                <w:szCs w:val="18"/>
              </w:rPr>
              <w:t>14.10.20</w:t>
            </w:r>
          </w:p>
          <w:p w:rsidR="00164B67" w:rsidRPr="007E101B" w:rsidRDefault="00164B67" w:rsidP="00EC4EEF">
            <w:pPr>
              <w:rPr>
                <w:sz w:val="18"/>
                <w:szCs w:val="18"/>
                <w:highlight w:val="cyan"/>
              </w:rPr>
            </w:pPr>
            <w:r w:rsidRPr="0045206D">
              <w:rPr>
                <w:color w:val="00B050"/>
                <w:sz w:val="18"/>
                <w:szCs w:val="18"/>
              </w:rPr>
              <w:t>18.11.20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TA3 / TA4 as part of Spring Term Learning Walks.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role of TA3s / TA4s including PPA cover for teachers and outreach – what are their training needs?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 / Lower School Leader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</w:tcPr>
          <w:p w:rsidR="00164B67" w:rsidRPr="00651FEA" w:rsidRDefault="00164B67" w:rsidP="00EC4EEF">
            <w:pPr>
              <w:rPr>
                <w:color w:val="FFC000"/>
                <w:sz w:val="18"/>
                <w:szCs w:val="18"/>
              </w:rPr>
            </w:pPr>
            <w:r w:rsidRPr="00651FEA">
              <w:rPr>
                <w:color w:val="FFC000"/>
                <w:sz w:val="18"/>
                <w:szCs w:val="18"/>
              </w:rPr>
              <w:t>Autumn Term - outreach</w:t>
            </w:r>
          </w:p>
          <w:p w:rsidR="00164B67" w:rsidRPr="007E101B" w:rsidRDefault="00164B67" w:rsidP="00EC4EEF">
            <w:pPr>
              <w:rPr>
                <w:sz w:val="18"/>
                <w:szCs w:val="18"/>
                <w:highlight w:val="cyan"/>
              </w:rPr>
            </w:pPr>
            <w:r w:rsidRPr="009273FD">
              <w:rPr>
                <w:sz w:val="18"/>
                <w:szCs w:val="18"/>
              </w:rPr>
              <w:t>Spring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Pr="006750A8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UPS expectations. What are we expecting from teachers who have passed into UPS? How can this support the distribution of leadership?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 Meeting</w:t>
            </w:r>
          </w:p>
        </w:tc>
        <w:tc>
          <w:tcPr>
            <w:tcW w:w="777" w:type="pct"/>
          </w:tcPr>
          <w:p w:rsidR="00164B67" w:rsidRPr="007E101B" w:rsidRDefault="00164B67" w:rsidP="00EC4EEF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22.09.20 </w:t>
            </w:r>
            <w:r w:rsidRPr="00B3396F">
              <w:rPr>
                <w:sz w:val="18"/>
                <w:szCs w:val="18"/>
              </w:rPr>
              <w:t>Autumn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809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current TLR responsibilities. Is this what the school requires?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What is the best use of the TLR 3? </w:t>
            </w:r>
          </w:p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support the application for Artsmark renewal?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Default="00164B67" w:rsidP="00EC4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LMT Meeting</w:t>
            </w:r>
          </w:p>
        </w:tc>
        <w:tc>
          <w:tcPr>
            <w:tcW w:w="777" w:type="pct"/>
          </w:tcPr>
          <w:p w:rsidR="00164B67" w:rsidRPr="007E101B" w:rsidRDefault="00164B67" w:rsidP="00EC4EEF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22.09.20 </w:t>
            </w:r>
            <w:r w:rsidRPr="00B3396F">
              <w:rPr>
                <w:sz w:val="18"/>
                <w:szCs w:val="18"/>
              </w:rPr>
              <w:t>Autumn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64B67" w:rsidRPr="000950FE" w:rsidTr="00EC4EEF">
        <w:trPr>
          <w:trHeight w:val="50"/>
        </w:trPr>
        <w:tc>
          <w:tcPr>
            <w:tcW w:w="668" w:type="pct"/>
            <w:vMerge/>
          </w:tcPr>
          <w:p w:rsidR="00164B67" w:rsidRPr="000950FE" w:rsidRDefault="00164B67" w:rsidP="00EC4EE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LMT roles </w:t>
            </w:r>
          </w:p>
        </w:tc>
        <w:tc>
          <w:tcPr>
            <w:tcW w:w="412" w:type="pct"/>
            <w:gridSpan w:val="2"/>
          </w:tcPr>
          <w:p w:rsidR="00164B67" w:rsidRDefault="00164B67" w:rsidP="00EC4E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LMT</w:t>
            </w:r>
          </w:p>
        </w:tc>
        <w:tc>
          <w:tcPr>
            <w:tcW w:w="753" w:type="pct"/>
            <w:gridSpan w:val="2"/>
          </w:tcPr>
          <w:p w:rsidR="00164B67" w:rsidRPr="006E49D1" w:rsidRDefault="00164B67" w:rsidP="00EC4E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</w:tcPr>
          <w:p w:rsidR="00164B67" w:rsidRPr="006E49D1" w:rsidRDefault="00164B67" w:rsidP="00EC4EEF">
            <w:pPr>
              <w:rPr>
                <w:sz w:val="18"/>
                <w:szCs w:val="18"/>
              </w:rPr>
            </w:pPr>
            <w:r w:rsidRPr="006E49D1">
              <w:rPr>
                <w:sz w:val="18"/>
                <w:szCs w:val="18"/>
              </w:rPr>
              <w:t>Spring Term</w:t>
            </w:r>
            <w:r>
              <w:rPr>
                <w:sz w:val="18"/>
                <w:szCs w:val="18"/>
              </w:rPr>
              <w:t xml:space="preserve"> / Summer Term</w:t>
            </w:r>
          </w:p>
        </w:tc>
        <w:tc>
          <w:tcPr>
            <w:tcW w:w="633" w:type="pct"/>
            <w:gridSpan w:val="2"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6" w:type="pct"/>
            <w:vMerge/>
          </w:tcPr>
          <w:p w:rsidR="00164B67" w:rsidRPr="000950FE" w:rsidRDefault="00164B67" w:rsidP="00EC4EEF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5B5524" w:rsidRPr="000950FE" w:rsidRDefault="005B5524" w:rsidP="006F5685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B5524" w:rsidRPr="000950FE" w:rsidSect="008D6A11">
      <w:footerReference w:type="defaul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85" w:rsidRDefault="006F5685" w:rsidP="00DE29A5">
      <w:pPr>
        <w:spacing w:after="0" w:line="240" w:lineRule="auto"/>
      </w:pPr>
      <w:r>
        <w:separator/>
      </w:r>
    </w:p>
  </w:endnote>
  <w:endnote w:type="continuationSeparator" w:id="0">
    <w:p w:rsidR="006F5685" w:rsidRDefault="006F5685" w:rsidP="00DE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2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685" w:rsidRDefault="006F56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E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F5685" w:rsidRDefault="006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85" w:rsidRDefault="006F5685" w:rsidP="00DE29A5">
      <w:pPr>
        <w:spacing w:after="0" w:line="240" w:lineRule="auto"/>
      </w:pPr>
      <w:r>
        <w:separator/>
      </w:r>
    </w:p>
  </w:footnote>
  <w:footnote w:type="continuationSeparator" w:id="0">
    <w:p w:rsidR="006F5685" w:rsidRDefault="006F5685" w:rsidP="00DE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BBA"/>
    <w:multiLevelType w:val="hybridMultilevel"/>
    <w:tmpl w:val="A4FAA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E7E09"/>
    <w:multiLevelType w:val="hybridMultilevel"/>
    <w:tmpl w:val="563A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05EFC"/>
    <w:multiLevelType w:val="hybridMultilevel"/>
    <w:tmpl w:val="7C8C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6"/>
    <w:rsid w:val="0000304C"/>
    <w:rsid w:val="0000794E"/>
    <w:rsid w:val="00026306"/>
    <w:rsid w:val="00030235"/>
    <w:rsid w:val="00031208"/>
    <w:rsid w:val="0004029A"/>
    <w:rsid w:val="00042BF6"/>
    <w:rsid w:val="00044CD8"/>
    <w:rsid w:val="000453DD"/>
    <w:rsid w:val="00046A00"/>
    <w:rsid w:val="0006473E"/>
    <w:rsid w:val="00082C38"/>
    <w:rsid w:val="0008520A"/>
    <w:rsid w:val="00087911"/>
    <w:rsid w:val="00090FCB"/>
    <w:rsid w:val="000950FE"/>
    <w:rsid w:val="000A1DE3"/>
    <w:rsid w:val="000A37F1"/>
    <w:rsid w:val="000A5D05"/>
    <w:rsid w:val="000B0C2C"/>
    <w:rsid w:val="000B2256"/>
    <w:rsid w:val="000C0B99"/>
    <w:rsid w:val="000C2BDF"/>
    <w:rsid w:val="000D0112"/>
    <w:rsid w:val="000D4B65"/>
    <w:rsid w:val="000D50E6"/>
    <w:rsid w:val="00101557"/>
    <w:rsid w:val="0011388C"/>
    <w:rsid w:val="001225BF"/>
    <w:rsid w:val="0012582B"/>
    <w:rsid w:val="0013693B"/>
    <w:rsid w:val="00141CA3"/>
    <w:rsid w:val="00164B67"/>
    <w:rsid w:val="0016726D"/>
    <w:rsid w:val="00167525"/>
    <w:rsid w:val="00173A82"/>
    <w:rsid w:val="0017442B"/>
    <w:rsid w:val="00174564"/>
    <w:rsid w:val="001754BC"/>
    <w:rsid w:val="0018027D"/>
    <w:rsid w:val="0018583E"/>
    <w:rsid w:val="0018729D"/>
    <w:rsid w:val="001902CE"/>
    <w:rsid w:val="001944BF"/>
    <w:rsid w:val="00195AE0"/>
    <w:rsid w:val="00197FEA"/>
    <w:rsid w:val="001B3588"/>
    <w:rsid w:val="001B6196"/>
    <w:rsid w:val="001D5967"/>
    <w:rsid w:val="001F0211"/>
    <w:rsid w:val="001F7283"/>
    <w:rsid w:val="00203A4D"/>
    <w:rsid w:val="002065D8"/>
    <w:rsid w:val="002121F7"/>
    <w:rsid w:val="002175E8"/>
    <w:rsid w:val="00220713"/>
    <w:rsid w:val="00226231"/>
    <w:rsid w:val="00227B3F"/>
    <w:rsid w:val="00234CD7"/>
    <w:rsid w:val="00252766"/>
    <w:rsid w:val="00261824"/>
    <w:rsid w:val="002719F4"/>
    <w:rsid w:val="00275DBA"/>
    <w:rsid w:val="00277E83"/>
    <w:rsid w:val="00280325"/>
    <w:rsid w:val="002828EC"/>
    <w:rsid w:val="00285B4C"/>
    <w:rsid w:val="002874C0"/>
    <w:rsid w:val="002943A1"/>
    <w:rsid w:val="002B1EC4"/>
    <w:rsid w:val="002B5405"/>
    <w:rsid w:val="002B5E95"/>
    <w:rsid w:val="002B68BC"/>
    <w:rsid w:val="002B6A8A"/>
    <w:rsid w:val="002B7BCC"/>
    <w:rsid w:val="002D2985"/>
    <w:rsid w:val="002E753E"/>
    <w:rsid w:val="002F54FB"/>
    <w:rsid w:val="00313B26"/>
    <w:rsid w:val="00324371"/>
    <w:rsid w:val="003272B3"/>
    <w:rsid w:val="003305EC"/>
    <w:rsid w:val="00331289"/>
    <w:rsid w:val="00331F1A"/>
    <w:rsid w:val="00332C03"/>
    <w:rsid w:val="00337C50"/>
    <w:rsid w:val="0034213E"/>
    <w:rsid w:val="00343AD5"/>
    <w:rsid w:val="00344343"/>
    <w:rsid w:val="00346CAB"/>
    <w:rsid w:val="00347057"/>
    <w:rsid w:val="00364DCD"/>
    <w:rsid w:val="0037280C"/>
    <w:rsid w:val="00373493"/>
    <w:rsid w:val="0037437D"/>
    <w:rsid w:val="003756B9"/>
    <w:rsid w:val="003761C3"/>
    <w:rsid w:val="00376DAD"/>
    <w:rsid w:val="003852A5"/>
    <w:rsid w:val="003877B8"/>
    <w:rsid w:val="003940DB"/>
    <w:rsid w:val="003944BC"/>
    <w:rsid w:val="003A2A44"/>
    <w:rsid w:val="003A3E24"/>
    <w:rsid w:val="003A675E"/>
    <w:rsid w:val="003B7369"/>
    <w:rsid w:val="003B741D"/>
    <w:rsid w:val="003C1D03"/>
    <w:rsid w:val="003E093B"/>
    <w:rsid w:val="003F07B6"/>
    <w:rsid w:val="00400963"/>
    <w:rsid w:val="00410578"/>
    <w:rsid w:val="00416E2A"/>
    <w:rsid w:val="004225D2"/>
    <w:rsid w:val="00422D20"/>
    <w:rsid w:val="0042564B"/>
    <w:rsid w:val="00435C76"/>
    <w:rsid w:val="0043728B"/>
    <w:rsid w:val="00437E9E"/>
    <w:rsid w:val="00446980"/>
    <w:rsid w:val="0045206D"/>
    <w:rsid w:val="00463CA2"/>
    <w:rsid w:val="00470084"/>
    <w:rsid w:val="004733D6"/>
    <w:rsid w:val="0047364F"/>
    <w:rsid w:val="00473968"/>
    <w:rsid w:val="00476EBC"/>
    <w:rsid w:val="004822BE"/>
    <w:rsid w:val="004839BF"/>
    <w:rsid w:val="00484D01"/>
    <w:rsid w:val="004901EF"/>
    <w:rsid w:val="00493F91"/>
    <w:rsid w:val="004A06B3"/>
    <w:rsid w:val="004A4A75"/>
    <w:rsid w:val="004B4D47"/>
    <w:rsid w:val="004B6BE6"/>
    <w:rsid w:val="004B7450"/>
    <w:rsid w:val="004C13E1"/>
    <w:rsid w:val="004C145F"/>
    <w:rsid w:val="004C1F96"/>
    <w:rsid w:val="004C257C"/>
    <w:rsid w:val="004C376B"/>
    <w:rsid w:val="004C44E7"/>
    <w:rsid w:val="004E26FB"/>
    <w:rsid w:val="004F2A71"/>
    <w:rsid w:val="00505C1D"/>
    <w:rsid w:val="00510110"/>
    <w:rsid w:val="00515260"/>
    <w:rsid w:val="0051684C"/>
    <w:rsid w:val="00533F67"/>
    <w:rsid w:val="00535A29"/>
    <w:rsid w:val="005441C7"/>
    <w:rsid w:val="00544774"/>
    <w:rsid w:val="0054630C"/>
    <w:rsid w:val="00551F86"/>
    <w:rsid w:val="00552E93"/>
    <w:rsid w:val="00565100"/>
    <w:rsid w:val="0057134B"/>
    <w:rsid w:val="005736E0"/>
    <w:rsid w:val="005802D8"/>
    <w:rsid w:val="00586446"/>
    <w:rsid w:val="00586A96"/>
    <w:rsid w:val="0059306D"/>
    <w:rsid w:val="00595199"/>
    <w:rsid w:val="00595A2D"/>
    <w:rsid w:val="005969B7"/>
    <w:rsid w:val="005A064A"/>
    <w:rsid w:val="005B078E"/>
    <w:rsid w:val="005B5524"/>
    <w:rsid w:val="005C4194"/>
    <w:rsid w:val="005D6087"/>
    <w:rsid w:val="005D6B38"/>
    <w:rsid w:val="005D744A"/>
    <w:rsid w:val="005D7B4D"/>
    <w:rsid w:val="005E5024"/>
    <w:rsid w:val="005E73CF"/>
    <w:rsid w:val="005F6B9E"/>
    <w:rsid w:val="005F76D4"/>
    <w:rsid w:val="005F7870"/>
    <w:rsid w:val="00604DC9"/>
    <w:rsid w:val="00612E79"/>
    <w:rsid w:val="00615032"/>
    <w:rsid w:val="00616211"/>
    <w:rsid w:val="006172F2"/>
    <w:rsid w:val="00617CB3"/>
    <w:rsid w:val="006312B5"/>
    <w:rsid w:val="00631661"/>
    <w:rsid w:val="00634200"/>
    <w:rsid w:val="0063569E"/>
    <w:rsid w:val="00636C9C"/>
    <w:rsid w:val="0064106D"/>
    <w:rsid w:val="0065156D"/>
    <w:rsid w:val="00651FEA"/>
    <w:rsid w:val="006668F4"/>
    <w:rsid w:val="006750A8"/>
    <w:rsid w:val="00677C46"/>
    <w:rsid w:val="00683EB5"/>
    <w:rsid w:val="00691D36"/>
    <w:rsid w:val="00693420"/>
    <w:rsid w:val="006A62AF"/>
    <w:rsid w:val="006B0EF1"/>
    <w:rsid w:val="006B3066"/>
    <w:rsid w:val="006D2D78"/>
    <w:rsid w:val="006D6614"/>
    <w:rsid w:val="006E49D1"/>
    <w:rsid w:val="006F5685"/>
    <w:rsid w:val="0070659A"/>
    <w:rsid w:val="007151CD"/>
    <w:rsid w:val="00721FDA"/>
    <w:rsid w:val="00722344"/>
    <w:rsid w:val="007316F3"/>
    <w:rsid w:val="0073233C"/>
    <w:rsid w:val="00752C51"/>
    <w:rsid w:val="0076295C"/>
    <w:rsid w:val="00764721"/>
    <w:rsid w:val="007826AC"/>
    <w:rsid w:val="007927E4"/>
    <w:rsid w:val="0079386C"/>
    <w:rsid w:val="00797A77"/>
    <w:rsid w:val="007A2876"/>
    <w:rsid w:val="007A560B"/>
    <w:rsid w:val="007B5840"/>
    <w:rsid w:val="007C3912"/>
    <w:rsid w:val="007D5E67"/>
    <w:rsid w:val="007E101B"/>
    <w:rsid w:val="007E23A0"/>
    <w:rsid w:val="007E6CC0"/>
    <w:rsid w:val="007F23CC"/>
    <w:rsid w:val="007F26C8"/>
    <w:rsid w:val="00806B7E"/>
    <w:rsid w:val="00822280"/>
    <w:rsid w:val="008235B5"/>
    <w:rsid w:val="00825AF6"/>
    <w:rsid w:val="00827751"/>
    <w:rsid w:val="0083200F"/>
    <w:rsid w:val="0083378C"/>
    <w:rsid w:val="00836461"/>
    <w:rsid w:val="00836EE5"/>
    <w:rsid w:val="00840E15"/>
    <w:rsid w:val="00843E0D"/>
    <w:rsid w:val="0085128F"/>
    <w:rsid w:val="00853E96"/>
    <w:rsid w:val="00854B57"/>
    <w:rsid w:val="00855F57"/>
    <w:rsid w:val="008655A8"/>
    <w:rsid w:val="00867632"/>
    <w:rsid w:val="00881EFA"/>
    <w:rsid w:val="00882934"/>
    <w:rsid w:val="008A2DF9"/>
    <w:rsid w:val="008A50ED"/>
    <w:rsid w:val="008B195D"/>
    <w:rsid w:val="008B2F5A"/>
    <w:rsid w:val="008C3061"/>
    <w:rsid w:val="008C38C9"/>
    <w:rsid w:val="008C563D"/>
    <w:rsid w:val="008C5A15"/>
    <w:rsid w:val="008C6898"/>
    <w:rsid w:val="008D6A11"/>
    <w:rsid w:val="008E1A59"/>
    <w:rsid w:val="008E3A21"/>
    <w:rsid w:val="008F2E8C"/>
    <w:rsid w:val="00900717"/>
    <w:rsid w:val="00905F5C"/>
    <w:rsid w:val="0090762F"/>
    <w:rsid w:val="00921311"/>
    <w:rsid w:val="0092625D"/>
    <w:rsid w:val="009273FD"/>
    <w:rsid w:val="009307B5"/>
    <w:rsid w:val="0093470D"/>
    <w:rsid w:val="00937EA9"/>
    <w:rsid w:val="00940326"/>
    <w:rsid w:val="00943F8D"/>
    <w:rsid w:val="00956883"/>
    <w:rsid w:val="00956C23"/>
    <w:rsid w:val="00956EB4"/>
    <w:rsid w:val="00960F92"/>
    <w:rsid w:val="0096385F"/>
    <w:rsid w:val="0097122F"/>
    <w:rsid w:val="00972842"/>
    <w:rsid w:val="00973754"/>
    <w:rsid w:val="009A57FD"/>
    <w:rsid w:val="009A7215"/>
    <w:rsid w:val="009B5B12"/>
    <w:rsid w:val="009C10A7"/>
    <w:rsid w:val="009C31EC"/>
    <w:rsid w:val="009D5767"/>
    <w:rsid w:val="009E0900"/>
    <w:rsid w:val="009E39BC"/>
    <w:rsid w:val="009F2DD4"/>
    <w:rsid w:val="009F43F4"/>
    <w:rsid w:val="00A01D01"/>
    <w:rsid w:val="00A277EC"/>
    <w:rsid w:val="00A31232"/>
    <w:rsid w:val="00A44E41"/>
    <w:rsid w:val="00A54EED"/>
    <w:rsid w:val="00A73DDD"/>
    <w:rsid w:val="00A806C6"/>
    <w:rsid w:val="00A82B38"/>
    <w:rsid w:val="00A90BD5"/>
    <w:rsid w:val="00A91E39"/>
    <w:rsid w:val="00AA149D"/>
    <w:rsid w:val="00AA248D"/>
    <w:rsid w:val="00AB3096"/>
    <w:rsid w:val="00AB420E"/>
    <w:rsid w:val="00AC60E7"/>
    <w:rsid w:val="00AC67E2"/>
    <w:rsid w:val="00AC6F8F"/>
    <w:rsid w:val="00AD58F3"/>
    <w:rsid w:val="00AD6CD1"/>
    <w:rsid w:val="00AD7DAF"/>
    <w:rsid w:val="00AE3D01"/>
    <w:rsid w:val="00AF69D7"/>
    <w:rsid w:val="00B05DE2"/>
    <w:rsid w:val="00B1354E"/>
    <w:rsid w:val="00B14C63"/>
    <w:rsid w:val="00B25C11"/>
    <w:rsid w:val="00B3396F"/>
    <w:rsid w:val="00B46785"/>
    <w:rsid w:val="00B647E6"/>
    <w:rsid w:val="00B67200"/>
    <w:rsid w:val="00B80B30"/>
    <w:rsid w:val="00B83EAF"/>
    <w:rsid w:val="00B857B7"/>
    <w:rsid w:val="00B90565"/>
    <w:rsid w:val="00B925C5"/>
    <w:rsid w:val="00BA48A5"/>
    <w:rsid w:val="00BB4337"/>
    <w:rsid w:val="00BC3F09"/>
    <w:rsid w:val="00BC56D7"/>
    <w:rsid w:val="00BD4FF8"/>
    <w:rsid w:val="00BE7DEE"/>
    <w:rsid w:val="00BF43A0"/>
    <w:rsid w:val="00C02BF8"/>
    <w:rsid w:val="00C10CCF"/>
    <w:rsid w:val="00C121F3"/>
    <w:rsid w:val="00C138BB"/>
    <w:rsid w:val="00C147A8"/>
    <w:rsid w:val="00C1507F"/>
    <w:rsid w:val="00C249D3"/>
    <w:rsid w:val="00C24A01"/>
    <w:rsid w:val="00C30BE0"/>
    <w:rsid w:val="00C457D1"/>
    <w:rsid w:val="00C63C56"/>
    <w:rsid w:val="00C72646"/>
    <w:rsid w:val="00C8258B"/>
    <w:rsid w:val="00C8453C"/>
    <w:rsid w:val="00C879E5"/>
    <w:rsid w:val="00C90D7F"/>
    <w:rsid w:val="00C948C6"/>
    <w:rsid w:val="00CA4417"/>
    <w:rsid w:val="00CA60B5"/>
    <w:rsid w:val="00CA643C"/>
    <w:rsid w:val="00CB000B"/>
    <w:rsid w:val="00CB40DB"/>
    <w:rsid w:val="00CB78CE"/>
    <w:rsid w:val="00CC11E6"/>
    <w:rsid w:val="00CD05E6"/>
    <w:rsid w:val="00CD237D"/>
    <w:rsid w:val="00CD6B47"/>
    <w:rsid w:val="00CE18E0"/>
    <w:rsid w:val="00CE2C04"/>
    <w:rsid w:val="00CF6781"/>
    <w:rsid w:val="00D006E7"/>
    <w:rsid w:val="00D02899"/>
    <w:rsid w:val="00D21BC6"/>
    <w:rsid w:val="00D30624"/>
    <w:rsid w:val="00D31096"/>
    <w:rsid w:val="00D31FB9"/>
    <w:rsid w:val="00D32023"/>
    <w:rsid w:val="00D43A17"/>
    <w:rsid w:val="00D44F9B"/>
    <w:rsid w:val="00D50043"/>
    <w:rsid w:val="00D65982"/>
    <w:rsid w:val="00D66798"/>
    <w:rsid w:val="00D738C7"/>
    <w:rsid w:val="00DA4B8A"/>
    <w:rsid w:val="00DA69F0"/>
    <w:rsid w:val="00DB04FF"/>
    <w:rsid w:val="00DB100A"/>
    <w:rsid w:val="00DB574F"/>
    <w:rsid w:val="00DC0ED5"/>
    <w:rsid w:val="00DC4884"/>
    <w:rsid w:val="00DC55C5"/>
    <w:rsid w:val="00DD49DD"/>
    <w:rsid w:val="00DD6508"/>
    <w:rsid w:val="00DE0E05"/>
    <w:rsid w:val="00DE29A5"/>
    <w:rsid w:val="00DE71CF"/>
    <w:rsid w:val="00DF0FEC"/>
    <w:rsid w:val="00DF3872"/>
    <w:rsid w:val="00E06873"/>
    <w:rsid w:val="00E17D42"/>
    <w:rsid w:val="00E30957"/>
    <w:rsid w:val="00E340AE"/>
    <w:rsid w:val="00E43AEF"/>
    <w:rsid w:val="00E519F6"/>
    <w:rsid w:val="00E51E32"/>
    <w:rsid w:val="00E73357"/>
    <w:rsid w:val="00E90287"/>
    <w:rsid w:val="00E902C4"/>
    <w:rsid w:val="00E93225"/>
    <w:rsid w:val="00E94486"/>
    <w:rsid w:val="00E94B09"/>
    <w:rsid w:val="00EA7CD2"/>
    <w:rsid w:val="00EC4EEF"/>
    <w:rsid w:val="00EC77B0"/>
    <w:rsid w:val="00ED6856"/>
    <w:rsid w:val="00ED732F"/>
    <w:rsid w:val="00EE19B7"/>
    <w:rsid w:val="00F0214E"/>
    <w:rsid w:val="00F034DB"/>
    <w:rsid w:val="00F309F6"/>
    <w:rsid w:val="00F31279"/>
    <w:rsid w:val="00F435F9"/>
    <w:rsid w:val="00F44D75"/>
    <w:rsid w:val="00F44D97"/>
    <w:rsid w:val="00F45BE8"/>
    <w:rsid w:val="00F45D4A"/>
    <w:rsid w:val="00F62F83"/>
    <w:rsid w:val="00F63619"/>
    <w:rsid w:val="00F643A0"/>
    <w:rsid w:val="00F74619"/>
    <w:rsid w:val="00F75EE4"/>
    <w:rsid w:val="00F77FB7"/>
    <w:rsid w:val="00F8005A"/>
    <w:rsid w:val="00F963CE"/>
    <w:rsid w:val="00FA7619"/>
    <w:rsid w:val="00FA7C24"/>
    <w:rsid w:val="00FC3B1F"/>
    <w:rsid w:val="00FC3BF6"/>
    <w:rsid w:val="00FD0727"/>
    <w:rsid w:val="00FE2375"/>
    <w:rsid w:val="00FE4599"/>
    <w:rsid w:val="00FE61FD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75A3C0"/>
  <w15:chartTrackingRefBased/>
  <w15:docId w15:val="{699CFD67-FBBF-40A6-A1E0-9E69CA2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26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32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A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A5"/>
    <w:rPr>
      <w:rFonts w:eastAsiaTheme="minorEastAsia"/>
      <w:lang w:eastAsia="en-GB"/>
    </w:rPr>
  </w:style>
  <w:style w:type="paragraph" w:styleId="NoSpacing">
    <w:name w:val="No Spacing"/>
    <w:link w:val="NoSpacingChar"/>
    <w:uiPriority w:val="1"/>
    <w:qFormat/>
    <w:rsid w:val="00DE0E05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61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2B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D6A11"/>
    <w:rPr>
      <w:rFonts w:eastAsiaTheme="minorEastAsia"/>
      <w:lang w:eastAsia="en-GB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F7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83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164B6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CA8B6FDD</Template>
  <TotalTime>111</TotalTime>
  <Pages>15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Lewis</dc:creator>
  <cp:keywords/>
  <dc:description/>
  <cp:lastModifiedBy>Katharine Lewis</cp:lastModifiedBy>
  <cp:revision>41</cp:revision>
  <cp:lastPrinted>2020-11-08T14:11:00Z</cp:lastPrinted>
  <dcterms:created xsi:type="dcterms:W3CDTF">2020-11-01T10:17:00Z</dcterms:created>
  <dcterms:modified xsi:type="dcterms:W3CDTF">2020-11-08T14:19:00Z</dcterms:modified>
</cp:coreProperties>
</file>