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A022" w14:textId="2E6BEFDF" w:rsidR="00A45E98" w:rsidRPr="00D260F2" w:rsidRDefault="00A45E98" w:rsidP="00A45E98">
      <w:pPr>
        <w:pStyle w:val="Title"/>
        <w:rPr>
          <w:rFonts w:ascii="Times New Roman" w:hAnsi="Times New Roman"/>
          <w:b/>
          <w:sz w:val="24"/>
          <w:szCs w:val="24"/>
          <w:lang w:val="en-GB"/>
        </w:rPr>
      </w:pPr>
      <w:bookmarkStart w:id="0" w:name="_GoBack"/>
      <w:bookmarkEnd w:id="0"/>
      <w:r w:rsidRPr="004B528E">
        <w:rPr>
          <w:rFonts w:ascii="Times New Roman" w:hAnsi="Times New Roman"/>
          <w:b/>
          <w:sz w:val="24"/>
          <w:szCs w:val="24"/>
        </w:rPr>
        <w:t xml:space="preserve">Minutes of the </w:t>
      </w:r>
      <w:r w:rsidR="002361F2">
        <w:rPr>
          <w:rFonts w:ascii="Times New Roman" w:hAnsi="Times New Roman"/>
          <w:b/>
          <w:sz w:val="24"/>
          <w:szCs w:val="24"/>
          <w:lang w:val="en-GB"/>
        </w:rPr>
        <w:t xml:space="preserve">Teams </w:t>
      </w:r>
      <w:r w:rsidRPr="004B528E">
        <w:rPr>
          <w:rFonts w:ascii="Times New Roman" w:hAnsi="Times New Roman"/>
          <w:b/>
          <w:sz w:val="24"/>
          <w:szCs w:val="24"/>
        </w:rPr>
        <w:t>meeting of St. Giles Governing Body</w:t>
      </w:r>
      <w:r w:rsidRPr="004B528E">
        <w:rPr>
          <w:rFonts w:ascii="Times New Roman" w:hAnsi="Times New Roman"/>
          <w:b/>
          <w:sz w:val="24"/>
          <w:szCs w:val="24"/>
          <w:lang w:val="en-GB"/>
        </w:rPr>
        <w:t xml:space="preserve"> </w:t>
      </w:r>
      <w:r w:rsidRPr="004B528E">
        <w:rPr>
          <w:rFonts w:ascii="Times New Roman" w:hAnsi="Times New Roman"/>
          <w:b/>
          <w:sz w:val="24"/>
          <w:szCs w:val="24"/>
        </w:rPr>
        <w:t xml:space="preserve">Achievements &amp; Standards Committee held on </w:t>
      </w:r>
      <w:r w:rsidRPr="00D260F2">
        <w:rPr>
          <w:rFonts w:ascii="Times New Roman" w:hAnsi="Times New Roman"/>
          <w:b/>
          <w:sz w:val="24"/>
          <w:szCs w:val="24"/>
        </w:rPr>
        <w:t>Wednesday</w:t>
      </w:r>
      <w:r w:rsidR="00EE2268">
        <w:rPr>
          <w:rFonts w:ascii="Times New Roman" w:hAnsi="Times New Roman"/>
          <w:b/>
          <w:sz w:val="24"/>
          <w:szCs w:val="24"/>
          <w:lang w:val="en-GB"/>
        </w:rPr>
        <w:t xml:space="preserve"> 11</w:t>
      </w:r>
      <w:r w:rsidR="00EE2268" w:rsidRPr="00EE2268">
        <w:rPr>
          <w:rFonts w:ascii="Times New Roman" w:hAnsi="Times New Roman"/>
          <w:b/>
          <w:sz w:val="24"/>
          <w:szCs w:val="24"/>
          <w:vertAlign w:val="superscript"/>
          <w:lang w:val="en-GB"/>
        </w:rPr>
        <w:t>th</w:t>
      </w:r>
      <w:r w:rsidR="00EE2268">
        <w:rPr>
          <w:rFonts w:ascii="Times New Roman" w:hAnsi="Times New Roman"/>
          <w:b/>
          <w:sz w:val="24"/>
          <w:szCs w:val="24"/>
          <w:lang w:val="en-GB"/>
        </w:rPr>
        <w:t xml:space="preserve"> November</w:t>
      </w:r>
      <w:r w:rsidR="002361F2" w:rsidRPr="001A7028">
        <w:rPr>
          <w:rFonts w:ascii="Times New Roman" w:hAnsi="Times New Roman"/>
          <w:b/>
          <w:color w:val="FF0000"/>
          <w:sz w:val="24"/>
          <w:szCs w:val="24"/>
          <w:lang w:val="en-GB"/>
        </w:rPr>
        <w:t xml:space="preserve"> </w:t>
      </w:r>
      <w:r w:rsidR="001A564F" w:rsidRPr="001A7028">
        <w:rPr>
          <w:rFonts w:ascii="Times New Roman" w:hAnsi="Times New Roman"/>
          <w:b/>
          <w:color w:val="FF0000"/>
          <w:sz w:val="24"/>
          <w:szCs w:val="24"/>
          <w:lang w:val="en-GB"/>
        </w:rPr>
        <w:t xml:space="preserve"> </w:t>
      </w:r>
      <w:r w:rsidR="00F856DD">
        <w:rPr>
          <w:rFonts w:ascii="Times New Roman" w:hAnsi="Times New Roman"/>
          <w:b/>
          <w:sz w:val="24"/>
          <w:szCs w:val="24"/>
          <w:lang w:val="en-GB"/>
        </w:rPr>
        <w:t>2020</w:t>
      </w:r>
      <w:r w:rsidRPr="00D260F2">
        <w:rPr>
          <w:rFonts w:ascii="Times New Roman" w:hAnsi="Times New Roman"/>
          <w:b/>
          <w:sz w:val="24"/>
          <w:szCs w:val="24"/>
        </w:rPr>
        <w:t xml:space="preserve"> at 6.00 p.m.</w:t>
      </w:r>
    </w:p>
    <w:p w14:paraId="4119279E" w14:textId="77777777" w:rsidR="00B109D6" w:rsidRPr="00D260F2" w:rsidRDefault="00B109D6" w:rsidP="005A0117">
      <w:pPr>
        <w:pStyle w:val="Title"/>
        <w:jc w:val="left"/>
        <w:rPr>
          <w:rFonts w:ascii="Times New Roman" w:hAnsi="Times New Roman"/>
          <w:b/>
          <w:sz w:val="24"/>
          <w:szCs w:val="24"/>
          <w:lang w:val="en-GB"/>
        </w:rPr>
      </w:pPr>
    </w:p>
    <w:p w14:paraId="0A37501D" w14:textId="6721DF92" w:rsidR="00A45E98" w:rsidRPr="00D260F2" w:rsidRDefault="00FE3D7F" w:rsidP="00A45E98">
      <w:pPr>
        <w:tabs>
          <w:tab w:val="left" w:pos="851"/>
        </w:tabs>
        <w:rPr>
          <w:rFonts w:ascii="Times New Roman" w:hAnsi="Times New Roman"/>
          <w:b/>
          <w:szCs w:val="24"/>
        </w:rPr>
      </w:pPr>
      <w:r w:rsidRPr="00D260F2">
        <w:rPr>
          <w:rFonts w:ascii="Times New Roman" w:hAnsi="Times New Roman"/>
          <w:b/>
          <w:szCs w:val="24"/>
        </w:rPr>
        <w:t xml:space="preserve">PRESENT: - </w:t>
      </w:r>
      <w:r w:rsidRPr="00B109D6">
        <w:rPr>
          <w:rFonts w:ascii="Times New Roman" w:hAnsi="Times New Roman"/>
          <w:szCs w:val="24"/>
        </w:rPr>
        <w:t>Ken Morcombe – Committee Chair, Katherine Lewis - Head Teacher, Paul Thirkettle, Caroline Horgan</w:t>
      </w:r>
      <w:r>
        <w:rPr>
          <w:rFonts w:ascii="Times New Roman" w:hAnsi="Times New Roman"/>
          <w:szCs w:val="24"/>
        </w:rPr>
        <w:t>,</w:t>
      </w:r>
      <w:r w:rsidRPr="00B109D6">
        <w:rPr>
          <w:rFonts w:ascii="Times New Roman" w:hAnsi="Times New Roman"/>
          <w:szCs w:val="24"/>
        </w:rPr>
        <w:t xml:space="preserve"> Sharon Newton</w:t>
      </w:r>
      <w:r>
        <w:rPr>
          <w:rFonts w:ascii="Times New Roman" w:hAnsi="Times New Roman"/>
          <w:szCs w:val="24"/>
        </w:rPr>
        <w:t>, Michael Swadling</w:t>
      </w:r>
    </w:p>
    <w:p w14:paraId="689134C7" w14:textId="77777777" w:rsidR="00625EFE" w:rsidRDefault="00625EFE" w:rsidP="00345131">
      <w:pPr>
        <w:tabs>
          <w:tab w:val="left" w:pos="851"/>
        </w:tabs>
        <w:rPr>
          <w:rFonts w:ascii="Times New Roman" w:hAnsi="Times New Roman"/>
          <w:b/>
          <w:szCs w:val="24"/>
        </w:rPr>
      </w:pPr>
    </w:p>
    <w:p w14:paraId="642B90A4" w14:textId="05829601" w:rsidR="00A45E98" w:rsidRDefault="00A45E98" w:rsidP="00345131">
      <w:pPr>
        <w:tabs>
          <w:tab w:val="left" w:pos="851"/>
        </w:tabs>
        <w:rPr>
          <w:rFonts w:ascii="Times New Roman" w:hAnsi="Times New Roman"/>
          <w:szCs w:val="24"/>
        </w:rPr>
      </w:pPr>
      <w:r w:rsidRPr="00D260F2">
        <w:rPr>
          <w:rFonts w:ascii="Times New Roman" w:hAnsi="Times New Roman"/>
          <w:b/>
          <w:szCs w:val="24"/>
        </w:rPr>
        <w:t>ALSO PRESENT:</w:t>
      </w:r>
      <w:r w:rsidR="00880145" w:rsidRPr="00D260F2">
        <w:rPr>
          <w:rFonts w:ascii="Times New Roman" w:hAnsi="Times New Roman"/>
          <w:b/>
          <w:szCs w:val="24"/>
        </w:rPr>
        <w:t xml:space="preserve"> - </w:t>
      </w:r>
      <w:r w:rsidR="00F4037D" w:rsidRPr="00FE3D7F">
        <w:rPr>
          <w:rFonts w:ascii="Times New Roman" w:hAnsi="Times New Roman"/>
          <w:szCs w:val="24"/>
        </w:rPr>
        <w:t>Deborah Richards (agenda item 2)</w:t>
      </w:r>
      <w:r w:rsidR="00FE3D7F">
        <w:rPr>
          <w:rFonts w:ascii="Times New Roman" w:hAnsi="Times New Roman"/>
          <w:szCs w:val="24"/>
        </w:rPr>
        <w:t xml:space="preserve">, </w:t>
      </w:r>
      <w:r w:rsidR="00EE2268">
        <w:rPr>
          <w:rFonts w:ascii="Times New Roman" w:hAnsi="Times New Roman"/>
          <w:b/>
          <w:szCs w:val="24"/>
        </w:rPr>
        <w:t xml:space="preserve"> </w:t>
      </w:r>
      <w:r w:rsidRPr="00B109D6">
        <w:rPr>
          <w:rFonts w:ascii="Times New Roman" w:hAnsi="Times New Roman"/>
          <w:szCs w:val="24"/>
        </w:rPr>
        <w:t>Colin Milsom – Clerk</w:t>
      </w:r>
    </w:p>
    <w:p w14:paraId="6A42833B" w14:textId="77777777" w:rsidR="001A7028" w:rsidRDefault="001A7028" w:rsidP="00345131">
      <w:pPr>
        <w:tabs>
          <w:tab w:val="left" w:pos="851"/>
        </w:tabs>
        <w:rPr>
          <w:rFonts w:ascii="Times New Roman" w:hAnsi="Times New Roman"/>
          <w:szCs w:val="24"/>
        </w:rPr>
      </w:pPr>
    </w:p>
    <w:p w14:paraId="14B14FEB" w14:textId="487A4394" w:rsidR="001A7028" w:rsidRPr="00D260F2" w:rsidRDefault="001A7028" w:rsidP="00345131">
      <w:pPr>
        <w:tabs>
          <w:tab w:val="left" w:pos="851"/>
        </w:tabs>
        <w:rPr>
          <w:rFonts w:ascii="Times New Roman" w:hAnsi="Times New Roman"/>
          <w:b/>
          <w:szCs w:val="24"/>
        </w:rPr>
      </w:pPr>
      <w:r w:rsidRPr="00625EFE">
        <w:rPr>
          <w:rFonts w:ascii="Times New Roman" w:hAnsi="Times New Roman"/>
          <w:b/>
          <w:szCs w:val="24"/>
        </w:rPr>
        <w:t>APOLOGIES:</w:t>
      </w:r>
      <w:r>
        <w:rPr>
          <w:rFonts w:ascii="Times New Roman" w:hAnsi="Times New Roman"/>
          <w:szCs w:val="24"/>
        </w:rPr>
        <w:t xml:space="preserve"> Bev</w:t>
      </w:r>
      <w:r w:rsidR="00EE2268">
        <w:rPr>
          <w:rFonts w:ascii="Times New Roman" w:hAnsi="Times New Roman"/>
          <w:szCs w:val="24"/>
        </w:rPr>
        <w:t xml:space="preserve">erley Hayllar, </w:t>
      </w:r>
      <w:r w:rsidRPr="00625EFE">
        <w:rPr>
          <w:rFonts w:ascii="Times New Roman" w:hAnsi="Times New Roman"/>
          <w:szCs w:val="24"/>
        </w:rPr>
        <w:t>Karen Skeets</w:t>
      </w:r>
    </w:p>
    <w:p w14:paraId="5DAB6C7B" w14:textId="77777777" w:rsidR="00A45E98" w:rsidRPr="00D260F2" w:rsidRDefault="00A45E98" w:rsidP="00A45E98">
      <w:pPr>
        <w:tabs>
          <w:tab w:val="left" w:pos="851"/>
        </w:tabs>
        <w:rPr>
          <w:rFonts w:ascii="Times New Roman" w:hAnsi="Times New Roman"/>
          <w:b/>
          <w:szCs w:val="24"/>
        </w:rPr>
      </w:pPr>
      <w:r w:rsidRPr="00D260F2">
        <w:rPr>
          <w:rFonts w:ascii="Times New Roman" w:hAnsi="Times New Roman"/>
          <w:b/>
          <w:szCs w:val="24"/>
        </w:rPr>
        <w:tab/>
      </w:r>
    </w:p>
    <w:p w14:paraId="0116BB81" w14:textId="77777777" w:rsidR="00A45E98" w:rsidRPr="00D260F2" w:rsidRDefault="00A45E98" w:rsidP="00A45E98">
      <w:pPr>
        <w:tabs>
          <w:tab w:val="left" w:pos="851"/>
        </w:tabs>
        <w:rPr>
          <w:rFonts w:ascii="Times New Roman" w:hAnsi="Times New Roman"/>
          <w:b/>
          <w:szCs w:val="24"/>
        </w:rPr>
      </w:pPr>
      <w:r w:rsidRPr="00D260F2">
        <w:rPr>
          <w:rFonts w:ascii="Times New Roman" w:hAnsi="Times New Roman"/>
          <w:b/>
          <w:szCs w:val="24"/>
        </w:rPr>
        <w:t>1.</w:t>
      </w:r>
      <w:r w:rsidRPr="00D260F2">
        <w:rPr>
          <w:rFonts w:ascii="Times New Roman" w:hAnsi="Times New Roman"/>
          <w:b/>
          <w:szCs w:val="24"/>
        </w:rPr>
        <w:tab/>
        <w:t>Apologies and welcome</w:t>
      </w:r>
    </w:p>
    <w:p w14:paraId="02EB378F" w14:textId="77777777" w:rsidR="00A45E98" w:rsidRPr="00D260F2" w:rsidRDefault="00A45E98" w:rsidP="00A45E98">
      <w:pPr>
        <w:tabs>
          <w:tab w:val="left" w:pos="851"/>
        </w:tabs>
        <w:rPr>
          <w:rFonts w:ascii="Times New Roman" w:hAnsi="Times New Roman"/>
          <w:b/>
          <w:szCs w:val="24"/>
        </w:rPr>
      </w:pPr>
    </w:p>
    <w:p w14:paraId="65492466" w14:textId="3834B79C" w:rsidR="00A45E98" w:rsidRDefault="001A106A" w:rsidP="00A45E98">
      <w:pPr>
        <w:tabs>
          <w:tab w:val="left" w:pos="851"/>
        </w:tabs>
        <w:ind w:left="851"/>
        <w:rPr>
          <w:rFonts w:ascii="Times New Roman" w:hAnsi="Times New Roman"/>
          <w:szCs w:val="24"/>
        </w:rPr>
      </w:pPr>
      <w:r w:rsidRPr="0065171C">
        <w:rPr>
          <w:rFonts w:ascii="Times New Roman" w:hAnsi="Times New Roman"/>
          <w:szCs w:val="24"/>
        </w:rPr>
        <w:t>The</w:t>
      </w:r>
      <w:r w:rsidRPr="00D260F2">
        <w:rPr>
          <w:rFonts w:ascii="Times New Roman" w:hAnsi="Times New Roman"/>
          <w:szCs w:val="24"/>
        </w:rPr>
        <w:t xml:space="preserve"> </w:t>
      </w:r>
      <w:r>
        <w:rPr>
          <w:rFonts w:ascii="Times New Roman" w:hAnsi="Times New Roman"/>
          <w:szCs w:val="24"/>
        </w:rPr>
        <w:t xml:space="preserve">chair welcomed the governors </w:t>
      </w:r>
      <w:r w:rsidR="00F4037D">
        <w:rPr>
          <w:rFonts w:ascii="Times New Roman" w:hAnsi="Times New Roman"/>
          <w:szCs w:val="24"/>
        </w:rPr>
        <w:t xml:space="preserve">and Deborah Richards </w:t>
      </w:r>
      <w:r>
        <w:rPr>
          <w:rFonts w:ascii="Times New Roman" w:hAnsi="Times New Roman"/>
          <w:szCs w:val="24"/>
        </w:rPr>
        <w:t>to the meeting.</w:t>
      </w:r>
      <w:r w:rsidR="002361F2">
        <w:rPr>
          <w:rFonts w:ascii="Times New Roman" w:hAnsi="Times New Roman"/>
          <w:szCs w:val="24"/>
        </w:rPr>
        <w:t xml:space="preserve">   The meeting was quorate.</w:t>
      </w:r>
    </w:p>
    <w:p w14:paraId="6A05A809" w14:textId="77777777" w:rsidR="00A45E98" w:rsidRPr="00625EFE" w:rsidRDefault="00A45E98" w:rsidP="00A45E98">
      <w:pPr>
        <w:tabs>
          <w:tab w:val="left" w:pos="851"/>
        </w:tabs>
        <w:rPr>
          <w:rFonts w:ascii="Times New Roman" w:hAnsi="Times New Roman"/>
          <w:szCs w:val="24"/>
        </w:rPr>
      </w:pPr>
    </w:p>
    <w:p w14:paraId="5757BAF6" w14:textId="702F58EC" w:rsidR="00B109D6" w:rsidRPr="00625EFE" w:rsidRDefault="00A45E98" w:rsidP="001A106A">
      <w:pPr>
        <w:tabs>
          <w:tab w:val="left" w:pos="851"/>
        </w:tabs>
        <w:rPr>
          <w:rFonts w:ascii="Times New Roman" w:hAnsi="Times New Roman"/>
          <w:b/>
          <w:szCs w:val="24"/>
        </w:rPr>
      </w:pPr>
      <w:r w:rsidRPr="00625EFE">
        <w:rPr>
          <w:rFonts w:ascii="Times New Roman" w:hAnsi="Times New Roman"/>
          <w:b/>
          <w:szCs w:val="24"/>
        </w:rPr>
        <w:t>2.</w:t>
      </w:r>
      <w:r w:rsidRPr="00625EFE">
        <w:rPr>
          <w:rFonts w:ascii="Times New Roman" w:hAnsi="Times New Roman"/>
          <w:b/>
          <w:szCs w:val="24"/>
        </w:rPr>
        <w:tab/>
      </w:r>
      <w:r w:rsidR="00EE2268" w:rsidRPr="00625EFE">
        <w:rPr>
          <w:rFonts w:ascii="Times New Roman" w:hAnsi="Times New Roman"/>
          <w:b/>
          <w:szCs w:val="24"/>
        </w:rPr>
        <w:t>Presentation – Nursery Provision</w:t>
      </w:r>
      <w:r w:rsidR="001A106A" w:rsidRPr="00625EFE">
        <w:rPr>
          <w:rFonts w:ascii="Times New Roman" w:hAnsi="Times New Roman"/>
          <w:b/>
          <w:szCs w:val="24"/>
        </w:rPr>
        <w:tab/>
      </w:r>
    </w:p>
    <w:p w14:paraId="7C2240AE" w14:textId="77777777" w:rsidR="00B109D6" w:rsidRPr="001A7028" w:rsidRDefault="00B109D6" w:rsidP="001A106A">
      <w:pPr>
        <w:tabs>
          <w:tab w:val="left" w:pos="851"/>
        </w:tabs>
        <w:rPr>
          <w:rFonts w:ascii="Times New Roman" w:hAnsi="Times New Roman"/>
          <w:b/>
          <w:color w:val="FF0000"/>
          <w:szCs w:val="24"/>
        </w:rPr>
      </w:pPr>
    </w:p>
    <w:p w14:paraId="6DE28616" w14:textId="71866873" w:rsidR="00EE2268" w:rsidRPr="007231A8" w:rsidRDefault="007231A8" w:rsidP="002361F2">
      <w:pPr>
        <w:tabs>
          <w:tab w:val="left" w:pos="851"/>
        </w:tabs>
        <w:ind w:left="851"/>
        <w:rPr>
          <w:rFonts w:ascii="Times New Roman" w:hAnsi="Times New Roman"/>
          <w:szCs w:val="24"/>
        </w:rPr>
      </w:pPr>
      <w:r w:rsidRPr="007231A8">
        <w:rPr>
          <w:rFonts w:ascii="Times New Roman" w:hAnsi="Times New Roman"/>
          <w:szCs w:val="24"/>
        </w:rPr>
        <w:t>Deborah</w:t>
      </w:r>
      <w:r w:rsidR="00F4037D" w:rsidRPr="007231A8">
        <w:rPr>
          <w:rFonts w:ascii="Times New Roman" w:hAnsi="Times New Roman"/>
          <w:szCs w:val="24"/>
        </w:rPr>
        <w:t xml:space="preserve"> Richards</w:t>
      </w:r>
      <w:r w:rsidR="00EE2268" w:rsidRPr="007231A8">
        <w:rPr>
          <w:rFonts w:ascii="Times New Roman" w:hAnsi="Times New Roman"/>
          <w:szCs w:val="24"/>
        </w:rPr>
        <w:t xml:space="preserve"> gave a PowerPoint presentation on the preparations for taking on the extended provision of nursery education and the current arrangements which were based at Malling Close.</w:t>
      </w:r>
    </w:p>
    <w:p w14:paraId="362A5148" w14:textId="631DB585" w:rsidR="00A816F4" w:rsidRPr="007231A8" w:rsidRDefault="00A816F4" w:rsidP="002361F2">
      <w:pPr>
        <w:tabs>
          <w:tab w:val="left" w:pos="851"/>
        </w:tabs>
        <w:ind w:left="851"/>
        <w:rPr>
          <w:rFonts w:ascii="Times New Roman" w:hAnsi="Times New Roman"/>
          <w:szCs w:val="24"/>
        </w:rPr>
      </w:pPr>
      <w:r w:rsidRPr="007231A8">
        <w:rPr>
          <w:rFonts w:ascii="Times New Roman" w:hAnsi="Times New Roman"/>
          <w:szCs w:val="24"/>
        </w:rPr>
        <w:t xml:space="preserve">As part of the preparation for the nursery provision Deborah had along with staff </w:t>
      </w:r>
      <w:r w:rsidR="007231A8" w:rsidRPr="007231A8">
        <w:rPr>
          <w:rFonts w:ascii="Times New Roman" w:hAnsi="Times New Roman"/>
          <w:szCs w:val="24"/>
        </w:rPr>
        <w:t>members</w:t>
      </w:r>
      <w:r w:rsidRPr="007231A8">
        <w:rPr>
          <w:rFonts w:ascii="Times New Roman" w:hAnsi="Times New Roman"/>
          <w:szCs w:val="24"/>
        </w:rPr>
        <w:t xml:space="preserve"> from Red Gates and St Nicholas, been on an Erasmus course to Italy in November 2019 looking at nursery provision and they would be continuing their contacts going forward.   The presentation they indicated the time line that the school had to work to from the initial proposal to the assumption of responsibility for the provision of nursery education as well as highlighting some of the short term and longer term issues that had arisen.</w:t>
      </w:r>
    </w:p>
    <w:p w14:paraId="461772A5" w14:textId="28A5016B" w:rsidR="00A816F4" w:rsidRPr="007231A8" w:rsidRDefault="00A816F4" w:rsidP="002361F2">
      <w:pPr>
        <w:tabs>
          <w:tab w:val="left" w:pos="851"/>
        </w:tabs>
        <w:ind w:left="851"/>
        <w:rPr>
          <w:rFonts w:ascii="Times New Roman" w:hAnsi="Times New Roman"/>
          <w:szCs w:val="24"/>
        </w:rPr>
      </w:pPr>
      <w:r w:rsidRPr="007231A8">
        <w:rPr>
          <w:rFonts w:ascii="Times New Roman" w:hAnsi="Times New Roman"/>
          <w:szCs w:val="24"/>
        </w:rPr>
        <w:t>The pupil numbers were variable and at the present time the school was also running a reception class at the Malling Close site which resulted in those children not being able to access all of the facilities that would normally be available or provided at Pampisford Road.</w:t>
      </w:r>
    </w:p>
    <w:p w14:paraId="6F83A6DB" w14:textId="514FB76C" w:rsidR="00A816F4" w:rsidRPr="007231A8" w:rsidRDefault="00A816F4" w:rsidP="002361F2">
      <w:pPr>
        <w:tabs>
          <w:tab w:val="left" w:pos="851"/>
        </w:tabs>
        <w:ind w:left="851"/>
        <w:rPr>
          <w:rFonts w:ascii="Times New Roman" w:hAnsi="Times New Roman"/>
          <w:szCs w:val="24"/>
        </w:rPr>
      </w:pPr>
      <w:r w:rsidRPr="007231A8">
        <w:rPr>
          <w:rFonts w:ascii="Times New Roman" w:hAnsi="Times New Roman"/>
          <w:szCs w:val="24"/>
        </w:rPr>
        <w:t>The staff were working on improving the degree of parental engagement as well as trying to organise staff training but as a remote site that latter did present some problems.</w:t>
      </w:r>
    </w:p>
    <w:p w14:paraId="3404EE43" w14:textId="188C0888" w:rsidR="00A816F4" w:rsidRPr="007231A8" w:rsidRDefault="00195DAD" w:rsidP="002361F2">
      <w:pPr>
        <w:tabs>
          <w:tab w:val="left" w:pos="851"/>
        </w:tabs>
        <w:ind w:left="851"/>
        <w:rPr>
          <w:rFonts w:ascii="Times New Roman" w:hAnsi="Times New Roman"/>
          <w:szCs w:val="24"/>
        </w:rPr>
      </w:pPr>
      <w:r>
        <w:rPr>
          <w:rFonts w:ascii="Times New Roman" w:hAnsi="Times New Roman"/>
          <w:szCs w:val="24"/>
        </w:rPr>
        <w:t>Deborah</w:t>
      </w:r>
      <w:r w:rsidR="00A816F4" w:rsidRPr="007231A8">
        <w:rPr>
          <w:rFonts w:ascii="Times New Roman" w:hAnsi="Times New Roman"/>
          <w:szCs w:val="24"/>
        </w:rPr>
        <w:t xml:space="preserve"> had undertaken training for DSL (Designated safeguarding Lead), Fire </w:t>
      </w:r>
      <w:r w:rsidR="007231A8" w:rsidRPr="007231A8">
        <w:rPr>
          <w:rFonts w:ascii="Times New Roman" w:hAnsi="Times New Roman"/>
          <w:szCs w:val="24"/>
        </w:rPr>
        <w:t>Marshall</w:t>
      </w:r>
      <w:r w:rsidR="00A816F4" w:rsidRPr="007231A8">
        <w:rPr>
          <w:rFonts w:ascii="Times New Roman" w:hAnsi="Times New Roman"/>
          <w:szCs w:val="24"/>
        </w:rPr>
        <w:t xml:space="preserve"> and would be undertaking Food Hygiene training as they staff had to provide meals for the reception pupils on site.</w:t>
      </w:r>
    </w:p>
    <w:p w14:paraId="7A3C93BB" w14:textId="77777777" w:rsidR="00A816F4" w:rsidRPr="007231A8" w:rsidRDefault="00A816F4" w:rsidP="002361F2">
      <w:pPr>
        <w:tabs>
          <w:tab w:val="left" w:pos="851"/>
        </w:tabs>
        <w:ind w:left="851"/>
        <w:rPr>
          <w:rFonts w:ascii="Times New Roman" w:hAnsi="Times New Roman"/>
          <w:szCs w:val="24"/>
        </w:rPr>
      </w:pPr>
    </w:p>
    <w:p w14:paraId="6D83BA03" w14:textId="705610C2" w:rsidR="00A816F4" w:rsidRPr="007231A8" w:rsidRDefault="00A816F4" w:rsidP="002361F2">
      <w:pPr>
        <w:tabs>
          <w:tab w:val="left" w:pos="851"/>
        </w:tabs>
        <w:ind w:left="851"/>
        <w:rPr>
          <w:rFonts w:ascii="Times New Roman" w:hAnsi="Times New Roman"/>
          <w:szCs w:val="24"/>
        </w:rPr>
      </w:pPr>
      <w:r w:rsidRPr="007231A8">
        <w:rPr>
          <w:rFonts w:ascii="Times New Roman" w:hAnsi="Times New Roman"/>
          <w:szCs w:val="24"/>
        </w:rPr>
        <w:t>Feedback from the parents was that the pupils had settle very well and parents felt that it was a safe location even allowing for the ongoing covid situation.</w:t>
      </w:r>
    </w:p>
    <w:p w14:paraId="71840238" w14:textId="61DAA8DC" w:rsidR="00A816F4" w:rsidRPr="007231A8" w:rsidRDefault="00A816F4" w:rsidP="002361F2">
      <w:pPr>
        <w:tabs>
          <w:tab w:val="left" w:pos="851"/>
        </w:tabs>
        <w:ind w:left="851"/>
        <w:rPr>
          <w:rFonts w:ascii="Times New Roman" w:hAnsi="Times New Roman"/>
          <w:szCs w:val="24"/>
        </w:rPr>
      </w:pPr>
      <w:r w:rsidRPr="007231A8">
        <w:rPr>
          <w:rFonts w:ascii="Times New Roman" w:hAnsi="Times New Roman"/>
          <w:szCs w:val="24"/>
        </w:rPr>
        <w:t>Issues highlighted included the shared provision, NHS support and access to IT and data points at the site.</w:t>
      </w:r>
    </w:p>
    <w:p w14:paraId="30CDCA67" w14:textId="35224D68" w:rsidR="00A816F4" w:rsidRPr="007231A8" w:rsidRDefault="007231A8" w:rsidP="002361F2">
      <w:pPr>
        <w:tabs>
          <w:tab w:val="left" w:pos="851"/>
        </w:tabs>
        <w:ind w:left="851"/>
        <w:rPr>
          <w:rFonts w:ascii="Times New Roman" w:hAnsi="Times New Roman"/>
          <w:b/>
          <w:szCs w:val="24"/>
        </w:rPr>
      </w:pPr>
      <w:r w:rsidRPr="007231A8">
        <w:rPr>
          <w:rFonts w:ascii="Times New Roman" w:hAnsi="Times New Roman"/>
          <w:b/>
          <w:szCs w:val="24"/>
        </w:rPr>
        <w:t>Q. Would the move from Malling Close to Pampisford Road have an impact on parents?</w:t>
      </w:r>
    </w:p>
    <w:p w14:paraId="405FC556" w14:textId="052AA8CB" w:rsidR="007231A8" w:rsidRPr="007231A8" w:rsidRDefault="007231A8" w:rsidP="002361F2">
      <w:pPr>
        <w:tabs>
          <w:tab w:val="left" w:pos="851"/>
        </w:tabs>
        <w:ind w:left="851"/>
        <w:rPr>
          <w:rFonts w:ascii="Times New Roman" w:hAnsi="Times New Roman"/>
          <w:szCs w:val="24"/>
        </w:rPr>
      </w:pPr>
      <w:r w:rsidRPr="007231A8">
        <w:rPr>
          <w:rFonts w:ascii="Times New Roman" w:hAnsi="Times New Roman"/>
          <w:b/>
          <w:szCs w:val="24"/>
        </w:rPr>
        <w:t>A.</w:t>
      </w:r>
      <w:r w:rsidRPr="007231A8">
        <w:rPr>
          <w:rFonts w:ascii="Times New Roman" w:hAnsi="Times New Roman"/>
          <w:szCs w:val="24"/>
        </w:rPr>
        <w:t xml:space="preserve"> This had not yet been discussed although </w:t>
      </w:r>
      <w:r w:rsidR="00195DAD">
        <w:rPr>
          <w:rFonts w:ascii="Times New Roman" w:hAnsi="Times New Roman"/>
          <w:szCs w:val="24"/>
        </w:rPr>
        <w:t>parents a</w:t>
      </w:r>
      <w:r w:rsidRPr="007231A8">
        <w:rPr>
          <w:rFonts w:ascii="Times New Roman" w:hAnsi="Times New Roman"/>
          <w:szCs w:val="24"/>
        </w:rPr>
        <w:t>re aware of this.   It will be discussed</w:t>
      </w:r>
      <w:r w:rsidR="00195DAD">
        <w:rPr>
          <w:rFonts w:ascii="Times New Roman" w:hAnsi="Times New Roman"/>
          <w:szCs w:val="24"/>
        </w:rPr>
        <w:t xml:space="preserve"> again</w:t>
      </w:r>
      <w:r w:rsidRPr="007231A8">
        <w:rPr>
          <w:rFonts w:ascii="Times New Roman" w:hAnsi="Times New Roman"/>
          <w:szCs w:val="24"/>
        </w:rPr>
        <w:t xml:space="preserve"> with the parents closer to the time but the location of the school was </w:t>
      </w:r>
      <w:r w:rsidR="00FE3D7F" w:rsidRPr="007231A8">
        <w:rPr>
          <w:rFonts w:ascii="Times New Roman" w:hAnsi="Times New Roman"/>
          <w:szCs w:val="24"/>
        </w:rPr>
        <w:t>still</w:t>
      </w:r>
      <w:r w:rsidRPr="007231A8">
        <w:rPr>
          <w:rFonts w:ascii="Times New Roman" w:hAnsi="Times New Roman"/>
          <w:szCs w:val="24"/>
        </w:rPr>
        <w:t xml:space="preserve"> quite central so should not be an issue and at the present time the parents did have their own transport</w:t>
      </w:r>
      <w:r>
        <w:rPr>
          <w:rFonts w:ascii="Times New Roman" w:hAnsi="Times New Roman"/>
          <w:szCs w:val="24"/>
        </w:rPr>
        <w:t>, a</w:t>
      </w:r>
      <w:r w:rsidRPr="007231A8">
        <w:rPr>
          <w:rFonts w:ascii="Times New Roman" w:hAnsi="Times New Roman"/>
          <w:szCs w:val="24"/>
        </w:rPr>
        <w:t>lthough traffic could be an issue.</w:t>
      </w:r>
    </w:p>
    <w:p w14:paraId="35DFADBB" w14:textId="77777777" w:rsidR="00B109D6" w:rsidRDefault="00B109D6" w:rsidP="001A106A">
      <w:pPr>
        <w:tabs>
          <w:tab w:val="left" w:pos="851"/>
        </w:tabs>
        <w:rPr>
          <w:rFonts w:ascii="Times New Roman" w:hAnsi="Times New Roman"/>
          <w:b/>
          <w:szCs w:val="24"/>
        </w:rPr>
      </w:pPr>
    </w:p>
    <w:p w14:paraId="776812C9" w14:textId="5CAAB361" w:rsidR="007231A8" w:rsidRPr="007231A8" w:rsidRDefault="007231A8" w:rsidP="001A106A">
      <w:pPr>
        <w:tabs>
          <w:tab w:val="left" w:pos="851"/>
        </w:tabs>
        <w:rPr>
          <w:rFonts w:ascii="Times New Roman" w:hAnsi="Times New Roman"/>
          <w:szCs w:val="24"/>
        </w:rPr>
      </w:pPr>
      <w:r>
        <w:rPr>
          <w:rFonts w:ascii="Times New Roman" w:hAnsi="Times New Roman"/>
          <w:b/>
          <w:szCs w:val="24"/>
        </w:rPr>
        <w:tab/>
      </w:r>
      <w:r w:rsidRPr="007231A8">
        <w:rPr>
          <w:rFonts w:ascii="Times New Roman" w:hAnsi="Times New Roman"/>
          <w:szCs w:val="24"/>
        </w:rPr>
        <w:t>Deborah was thanked for her presentation.</w:t>
      </w:r>
    </w:p>
    <w:p w14:paraId="6EA5A121" w14:textId="77777777" w:rsidR="007231A8" w:rsidRPr="005C53A6" w:rsidRDefault="007231A8" w:rsidP="001A106A">
      <w:pPr>
        <w:tabs>
          <w:tab w:val="left" w:pos="851"/>
        </w:tabs>
        <w:rPr>
          <w:rFonts w:ascii="Times New Roman" w:hAnsi="Times New Roman"/>
          <w:b/>
          <w:szCs w:val="24"/>
        </w:rPr>
      </w:pPr>
    </w:p>
    <w:p w14:paraId="19E62E40" w14:textId="6A556B89" w:rsidR="001A106A" w:rsidRPr="005C53A6" w:rsidRDefault="002361F2" w:rsidP="001A106A">
      <w:pPr>
        <w:tabs>
          <w:tab w:val="left" w:pos="851"/>
        </w:tabs>
        <w:rPr>
          <w:rFonts w:ascii="Times New Roman" w:hAnsi="Times New Roman"/>
          <w:szCs w:val="24"/>
        </w:rPr>
      </w:pPr>
      <w:r>
        <w:rPr>
          <w:rFonts w:ascii="Times New Roman" w:hAnsi="Times New Roman"/>
          <w:b/>
          <w:szCs w:val="24"/>
        </w:rPr>
        <w:t>3</w:t>
      </w:r>
      <w:r w:rsidR="00B109D6" w:rsidRPr="005C53A6">
        <w:rPr>
          <w:rFonts w:ascii="Times New Roman" w:hAnsi="Times New Roman"/>
          <w:b/>
          <w:szCs w:val="24"/>
        </w:rPr>
        <w:t>.</w:t>
      </w:r>
      <w:r w:rsidR="00B109D6" w:rsidRPr="005C53A6">
        <w:rPr>
          <w:rFonts w:ascii="Times New Roman" w:hAnsi="Times New Roman"/>
          <w:b/>
          <w:szCs w:val="24"/>
        </w:rPr>
        <w:tab/>
      </w:r>
      <w:r w:rsidR="001A106A" w:rsidRPr="005C53A6">
        <w:rPr>
          <w:rFonts w:ascii="Times New Roman" w:hAnsi="Times New Roman"/>
          <w:b/>
          <w:szCs w:val="24"/>
        </w:rPr>
        <w:t>Pecuniary Interests</w:t>
      </w:r>
    </w:p>
    <w:p w14:paraId="72A3D3EC" w14:textId="77777777" w:rsidR="001A106A" w:rsidRPr="005C53A6" w:rsidRDefault="001A106A" w:rsidP="001A106A">
      <w:pPr>
        <w:tabs>
          <w:tab w:val="left" w:pos="851"/>
        </w:tabs>
        <w:ind w:left="851" w:hanging="851"/>
        <w:rPr>
          <w:rFonts w:ascii="Times New Roman" w:hAnsi="Times New Roman"/>
          <w:szCs w:val="24"/>
        </w:rPr>
      </w:pPr>
    </w:p>
    <w:p w14:paraId="4726205D" w14:textId="77777777" w:rsidR="001A106A" w:rsidRDefault="001A106A" w:rsidP="001A106A">
      <w:pPr>
        <w:tabs>
          <w:tab w:val="left" w:pos="851"/>
        </w:tabs>
        <w:ind w:left="851" w:hanging="851"/>
        <w:rPr>
          <w:rFonts w:ascii="Times New Roman" w:hAnsi="Times New Roman"/>
          <w:szCs w:val="24"/>
        </w:rPr>
      </w:pPr>
      <w:r w:rsidRPr="005C53A6">
        <w:rPr>
          <w:rFonts w:ascii="Times New Roman" w:hAnsi="Times New Roman"/>
          <w:szCs w:val="24"/>
        </w:rPr>
        <w:tab/>
        <w:t>There were no declarations of pecuniary interest in relation to any of the agenda items.</w:t>
      </w:r>
    </w:p>
    <w:p w14:paraId="0D0B940D" w14:textId="77777777" w:rsidR="001A106A" w:rsidRPr="005C53A6" w:rsidRDefault="001A106A" w:rsidP="001A106A">
      <w:pPr>
        <w:tabs>
          <w:tab w:val="left" w:pos="851"/>
        </w:tabs>
        <w:ind w:left="720" w:hanging="720"/>
        <w:rPr>
          <w:rFonts w:ascii="Times New Roman" w:hAnsi="Times New Roman"/>
          <w:szCs w:val="24"/>
        </w:rPr>
      </w:pPr>
    </w:p>
    <w:p w14:paraId="1604F7A1" w14:textId="34CD5248" w:rsidR="001A106A" w:rsidRPr="005C53A6" w:rsidRDefault="002361F2" w:rsidP="001A106A">
      <w:pPr>
        <w:tabs>
          <w:tab w:val="left" w:pos="851"/>
        </w:tabs>
        <w:ind w:left="720" w:hanging="720"/>
        <w:rPr>
          <w:rFonts w:ascii="Times New Roman" w:hAnsi="Times New Roman"/>
          <w:b/>
          <w:szCs w:val="24"/>
        </w:rPr>
      </w:pPr>
      <w:r>
        <w:rPr>
          <w:rFonts w:ascii="Times New Roman" w:hAnsi="Times New Roman"/>
          <w:b/>
          <w:szCs w:val="24"/>
        </w:rPr>
        <w:lastRenderedPageBreak/>
        <w:t>4</w:t>
      </w:r>
      <w:r w:rsidR="001A106A" w:rsidRPr="005C53A6">
        <w:rPr>
          <w:rFonts w:ascii="Times New Roman" w:hAnsi="Times New Roman"/>
          <w:b/>
          <w:szCs w:val="24"/>
        </w:rPr>
        <w:t>.</w:t>
      </w:r>
      <w:r>
        <w:rPr>
          <w:rFonts w:ascii="Times New Roman" w:hAnsi="Times New Roman"/>
          <w:b/>
          <w:szCs w:val="24"/>
        </w:rPr>
        <w:tab/>
      </w:r>
      <w:r>
        <w:rPr>
          <w:rFonts w:ascii="Times New Roman" w:hAnsi="Times New Roman"/>
          <w:b/>
          <w:szCs w:val="24"/>
        </w:rPr>
        <w:tab/>
      </w:r>
      <w:r w:rsidR="001A106A" w:rsidRPr="005C53A6">
        <w:rPr>
          <w:rFonts w:ascii="Times New Roman" w:hAnsi="Times New Roman"/>
          <w:b/>
          <w:szCs w:val="24"/>
        </w:rPr>
        <w:t xml:space="preserve">Minutes </w:t>
      </w:r>
      <w:r w:rsidR="00EE2268">
        <w:rPr>
          <w:rFonts w:ascii="Times New Roman" w:hAnsi="Times New Roman"/>
          <w:b/>
          <w:szCs w:val="24"/>
        </w:rPr>
        <w:t>30</w:t>
      </w:r>
      <w:r w:rsidR="00EE2268" w:rsidRPr="00EE2268">
        <w:rPr>
          <w:rFonts w:ascii="Times New Roman" w:hAnsi="Times New Roman"/>
          <w:b/>
          <w:szCs w:val="24"/>
          <w:vertAlign w:val="superscript"/>
        </w:rPr>
        <w:t>th</w:t>
      </w:r>
      <w:r w:rsidR="00EE2268">
        <w:rPr>
          <w:rFonts w:ascii="Times New Roman" w:hAnsi="Times New Roman"/>
          <w:b/>
          <w:szCs w:val="24"/>
        </w:rPr>
        <w:t xml:space="preserve"> September</w:t>
      </w:r>
      <w:r w:rsidR="00DE42FD" w:rsidRPr="001A7028">
        <w:rPr>
          <w:rFonts w:ascii="Times New Roman" w:hAnsi="Times New Roman"/>
          <w:b/>
          <w:color w:val="FF0000"/>
          <w:szCs w:val="24"/>
        </w:rPr>
        <w:t xml:space="preserve"> </w:t>
      </w:r>
      <w:r w:rsidR="00DE42FD">
        <w:rPr>
          <w:rFonts w:ascii="Times New Roman" w:hAnsi="Times New Roman"/>
          <w:b/>
          <w:szCs w:val="24"/>
        </w:rPr>
        <w:t>2020</w:t>
      </w:r>
    </w:p>
    <w:p w14:paraId="44EAFD9C" w14:textId="77777777" w:rsidR="001A106A" w:rsidRPr="005C53A6" w:rsidRDefault="001A106A" w:rsidP="001A106A">
      <w:pPr>
        <w:tabs>
          <w:tab w:val="left" w:pos="851"/>
        </w:tabs>
        <w:ind w:left="720" w:hanging="720"/>
        <w:rPr>
          <w:rFonts w:ascii="Times New Roman" w:hAnsi="Times New Roman"/>
          <w:b/>
          <w:szCs w:val="24"/>
        </w:rPr>
      </w:pPr>
    </w:p>
    <w:p w14:paraId="43300881" w14:textId="7896EBE4" w:rsidR="001A106A" w:rsidRPr="005C53A6" w:rsidRDefault="001A106A" w:rsidP="001A106A">
      <w:pPr>
        <w:tabs>
          <w:tab w:val="left" w:pos="851"/>
        </w:tabs>
        <w:ind w:left="851" w:hanging="720"/>
        <w:rPr>
          <w:rFonts w:ascii="Times New Roman" w:hAnsi="Times New Roman"/>
          <w:szCs w:val="24"/>
        </w:rPr>
      </w:pPr>
      <w:r w:rsidRPr="005C53A6">
        <w:rPr>
          <w:rFonts w:ascii="Times New Roman" w:hAnsi="Times New Roman"/>
          <w:b/>
          <w:szCs w:val="24"/>
        </w:rPr>
        <w:tab/>
      </w:r>
      <w:r w:rsidRPr="005C53A6">
        <w:rPr>
          <w:rFonts w:ascii="Times New Roman" w:hAnsi="Times New Roman"/>
          <w:szCs w:val="24"/>
        </w:rPr>
        <w:t>The minutes of the Achievements &amp; Standards Committee meeting held on the</w:t>
      </w:r>
      <w:r w:rsidR="00EE2268">
        <w:rPr>
          <w:rFonts w:ascii="Times New Roman" w:hAnsi="Times New Roman"/>
          <w:szCs w:val="24"/>
        </w:rPr>
        <w:t xml:space="preserve"> 30</w:t>
      </w:r>
      <w:r w:rsidR="00EE2268" w:rsidRPr="00EE2268">
        <w:rPr>
          <w:rFonts w:ascii="Times New Roman" w:hAnsi="Times New Roman"/>
          <w:szCs w:val="24"/>
          <w:vertAlign w:val="superscript"/>
        </w:rPr>
        <w:t>th</w:t>
      </w:r>
      <w:r w:rsidR="00EE2268">
        <w:rPr>
          <w:rFonts w:ascii="Times New Roman" w:hAnsi="Times New Roman"/>
          <w:szCs w:val="24"/>
        </w:rPr>
        <w:t xml:space="preserve"> September</w:t>
      </w:r>
      <w:r w:rsidR="00D260F2" w:rsidRPr="005C53A6">
        <w:rPr>
          <w:rFonts w:ascii="Times New Roman" w:hAnsi="Times New Roman"/>
          <w:szCs w:val="24"/>
        </w:rPr>
        <w:t xml:space="preserve"> </w:t>
      </w:r>
      <w:r w:rsidR="00B109D6" w:rsidRPr="005C53A6">
        <w:rPr>
          <w:rFonts w:ascii="Times New Roman" w:hAnsi="Times New Roman"/>
          <w:szCs w:val="24"/>
        </w:rPr>
        <w:t>2</w:t>
      </w:r>
      <w:r w:rsidR="002361F2">
        <w:rPr>
          <w:rFonts w:ascii="Times New Roman" w:hAnsi="Times New Roman"/>
          <w:szCs w:val="24"/>
        </w:rPr>
        <w:t>020</w:t>
      </w:r>
      <w:r w:rsidRPr="005C53A6">
        <w:rPr>
          <w:rFonts w:ascii="Times New Roman" w:hAnsi="Times New Roman"/>
          <w:b/>
          <w:szCs w:val="24"/>
        </w:rPr>
        <w:t xml:space="preserve"> </w:t>
      </w:r>
      <w:r w:rsidRPr="005C53A6">
        <w:rPr>
          <w:rFonts w:ascii="Times New Roman" w:hAnsi="Times New Roman"/>
          <w:szCs w:val="24"/>
        </w:rPr>
        <w:t>were agreed as a correct record of the meeting and were signed by the Committee Chair.</w:t>
      </w:r>
    </w:p>
    <w:p w14:paraId="4B94D5A5" w14:textId="77777777" w:rsidR="001A106A" w:rsidRPr="005C53A6" w:rsidRDefault="001A106A" w:rsidP="001A106A">
      <w:pPr>
        <w:tabs>
          <w:tab w:val="left" w:pos="851"/>
        </w:tabs>
        <w:rPr>
          <w:rFonts w:ascii="Times New Roman" w:hAnsi="Times New Roman"/>
          <w:b/>
          <w:szCs w:val="24"/>
        </w:rPr>
      </w:pPr>
    </w:p>
    <w:p w14:paraId="517AA629" w14:textId="2DA0C279" w:rsidR="001A106A" w:rsidRPr="005C53A6" w:rsidRDefault="00EE2268" w:rsidP="001A106A">
      <w:pPr>
        <w:tabs>
          <w:tab w:val="left" w:pos="851"/>
        </w:tabs>
        <w:ind w:left="720" w:hanging="720"/>
        <w:rPr>
          <w:rFonts w:ascii="Times New Roman" w:hAnsi="Times New Roman"/>
          <w:b/>
          <w:szCs w:val="24"/>
        </w:rPr>
      </w:pPr>
      <w:r>
        <w:rPr>
          <w:rFonts w:ascii="Times New Roman" w:hAnsi="Times New Roman"/>
          <w:b/>
          <w:szCs w:val="24"/>
        </w:rPr>
        <w:t>5</w:t>
      </w:r>
      <w:r w:rsidR="001A106A" w:rsidRPr="005C53A6">
        <w:rPr>
          <w:rFonts w:ascii="Times New Roman" w:hAnsi="Times New Roman"/>
          <w:b/>
          <w:szCs w:val="24"/>
        </w:rPr>
        <w:t>.</w:t>
      </w:r>
      <w:r w:rsidR="001A106A" w:rsidRPr="005C53A6">
        <w:rPr>
          <w:rFonts w:ascii="Times New Roman" w:hAnsi="Times New Roman"/>
          <w:b/>
          <w:szCs w:val="24"/>
        </w:rPr>
        <w:tab/>
      </w:r>
      <w:r w:rsidR="001A106A" w:rsidRPr="005C53A6">
        <w:rPr>
          <w:rFonts w:ascii="Times New Roman" w:hAnsi="Times New Roman"/>
          <w:b/>
          <w:szCs w:val="24"/>
        </w:rPr>
        <w:tab/>
        <w:t>Matters Arising and referred items</w:t>
      </w:r>
    </w:p>
    <w:p w14:paraId="29D6B04F" w14:textId="77777777" w:rsidR="001A106A" w:rsidRPr="005C53A6" w:rsidRDefault="001A106A" w:rsidP="001A106A">
      <w:pPr>
        <w:tabs>
          <w:tab w:val="left" w:pos="851"/>
        </w:tabs>
        <w:rPr>
          <w:rFonts w:ascii="Times New Roman" w:hAnsi="Times New Roman"/>
          <w:szCs w:val="24"/>
        </w:rPr>
      </w:pPr>
      <w:r w:rsidRPr="005C53A6">
        <w:rPr>
          <w:rFonts w:ascii="Times New Roman" w:hAnsi="Times New Roman"/>
          <w:szCs w:val="24"/>
        </w:rPr>
        <w:t xml:space="preserve"> </w:t>
      </w:r>
    </w:p>
    <w:p w14:paraId="1A1FC91E" w14:textId="06E48FCD" w:rsidR="0097075F" w:rsidRDefault="00EE2268" w:rsidP="0097075F">
      <w:pPr>
        <w:tabs>
          <w:tab w:val="left" w:pos="851"/>
        </w:tabs>
        <w:ind w:left="851"/>
        <w:rPr>
          <w:rFonts w:ascii="Times New Roman" w:hAnsi="Times New Roman"/>
          <w:szCs w:val="24"/>
        </w:rPr>
      </w:pPr>
      <w:r w:rsidRPr="0097075F">
        <w:rPr>
          <w:rFonts w:ascii="Times New Roman" w:hAnsi="Times New Roman"/>
          <w:szCs w:val="24"/>
        </w:rPr>
        <w:t>OfSTED Bespoke Trai</w:t>
      </w:r>
      <w:r w:rsidR="0097075F" w:rsidRPr="0097075F">
        <w:rPr>
          <w:rFonts w:ascii="Times New Roman" w:hAnsi="Times New Roman"/>
          <w:szCs w:val="24"/>
        </w:rPr>
        <w:t>ning – The head teacher had been</w:t>
      </w:r>
      <w:r w:rsidRPr="0097075F">
        <w:rPr>
          <w:rFonts w:ascii="Times New Roman" w:hAnsi="Times New Roman"/>
          <w:szCs w:val="24"/>
        </w:rPr>
        <w:t xml:space="preserve"> in discussion with the assigned presenter and</w:t>
      </w:r>
      <w:r w:rsidR="0097075F">
        <w:rPr>
          <w:rFonts w:ascii="Times New Roman" w:hAnsi="Times New Roman"/>
          <w:szCs w:val="24"/>
        </w:rPr>
        <w:t xml:space="preserve"> explained some of the key areas that could be covered.   The chair suggested that in addition the role of the governors </w:t>
      </w:r>
      <w:r w:rsidR="00FE3D7F">
        <w:rPr>
          <w:rFonts w:ascii="Times New Roman" w:hAnsi="Times New Roman"/>
          <w:szCs w:val="24"/>
        </w:rPr>
        <w:t>during</w:t>
      </w:r>
      <w:r w:rsidR="0097075F">
        <w:rPr>
          <w:rFonts w:ascii="Times New Roman" w:hAnsi="Times New Roman"/>
          <w:szCs w:val="24"/>
        </w:rPr>
        <w:t xml:space="preserve"> the inspection and the information that they were expected to have </w:t>
      </w:r>
      <w:r w:rsidR="00FE3D7F">
        <w:rPr>
          <w:rFonts w:ascii="Times New Roman" w:hAnsi="Times New Roman"/>
          <w:szCs w:val="24"/>
        </w:rPr>
        <w:t>access</w:t>
      </w:r>
      <w:r w:rsidR="0097075F">
        <w:rPr>
          <w:rFonts w:ascii="Times New Roman" w:hAnsi="Times New Roman"/>
          <w:szCs w:val="24"/>
        </w:rPr>
        <w:t xml:space="preserve"> to should also be covered.</w:t>
      </w:r>
    </w:p>
    <w:p w14:paraId="729B4774" w14:textId="11234352" w:rsidR="0097075F" w:rsidRDefault="0097075F" w:rsidP="0097075F">
      <w:pPr>
        <w:tabs>
          <w:tab w:val="left" w:pos="851"/>
        </w:tabs>
        <w:rPr>
          <w:rFonts w:ascii="Times New Roman" w:hAnsi="Times New Roman"/>
          <w:szCs w:val="24"/>
        </w:rPr>
      </w:pPr>
      <w:r>
        <w:rPr>
          <w:rFonts w:ascii="Times New Roman" w:hAnsi="Times New Roman"/>
          <w:szCs w:val="24"/>
        </w:rPr>
        <w:t xml:space="preserve">Action </w:t>
      </w:r>
      <w:r w:rsidR="00FE3D7F">
        <w:rPr>
          <w:rFonts w:ascii="Times New Roman" w:hAnsi="Times New Roman"/>
          <w:szCs w:val="24"/>
        </w:rPr>
        <w:t>Head teacher</w:t>
      </w:r>
    </w:p>
    <w:p w14:paraId="0E396F69" w14:textId="77777777" w:rsidR="0097075F" w:rsidRDefault="0097075F" w:rsidP="0097075F">
      <w:pPr>
        <w:tabs>
          <w:tab w:val="left" w:pos="851"/>
        </w:tabs>
        <w:rPr>
          <w:rFonts w:ascii="Times New Roman" w:hAnsi="Times New Roman"/>
          <w:szCs w:val="24"/>
        </w:rPr>
      </w:pPr>
    </w:p>
    <w:p w14:paraId="73B64CC8" w14:textId="64238E10" w:rsidR="0097075F" w:rsidRDefault="00FE3D7F" w:rsidP="0097075F">
      <w:pPr>
        <w:tabs>
          <w:tab w:val="left" w:pos="851"/>
        </w:tabs>
        <w:ind w:left="851"/>
        <w:rPr>
          <w:rFonts w:ascii="Times New Roman" w:hAnsi="Times New Roman"/>
          <w:szCs w:val="24"/>
        </w:rPr>
      </w:pPr>
      <w:r>
        <w:rPr>
          <w:rFonts w:ascii="Times New Roman" w:hAnsi="Times New Roman"/>
          <w:szCs w:val="24"/>
        </w:rPr>
        <w:t>Nursery</w:t>
      </w:r>
      <w:r w:rsidR="0097075F">
        <w:rPr>
          <w:rFonts w:ascii="Times New Roman" w:hAnsi="Times New Roman"/>
          <w:szCs w:val="24"/>
        </w:rPr>
        <w:t xml:space="preserve"> Education Bespoke Training – It was agreed to discuss the areas to be </w:t>
      </w:r>
      <w:r>
        <w:rPr>
          <w:rFonts w:ascii="Times New Roman" w:hAnsi="Times New Roman"/>
          <w:szCs w:val="24"/>
        </w:rPr>
        <w:t>covered</w:t>
      </w:r>
      <w:r w:rsidR="0097075F">
        <w:rPr>
          <w:rFonts w:ascii="Times New Roman" w:hAnsi="Times New Roman"/>
          <w:szCs w:val="24"/>
        </w:rPr>
        <w:t xml:space="preserve"> at the next committee meeting and the clerk was requested to confirm the </w:t>
      </w:r>
      <w:r>
        <w:rPr>
          <w:rFonts w:ascii="Times New Roman" w:hAnsi="Times New Roman"/>
          <w:szCs w:val="24"/>
        </w:rPr>
        <w:t>proposed</w:t>
      </w:r>
      <w:r w:rsidR="0097075F">
        <w:rPr>
          <w:rFonts w:ascii="Times New Roman" w:hAnsi="Times New Roman"/>
          <w:szCs w:val="24"/>
        </w:rPr>
        <w:t xml:space="preserve"> dare with Octavo.</w:t>
      </w:r>
    </w:p>
    <w:p w14:paraId="01751A10" w14:textId="2CEBE1DE" w:rsidR="0097075F" w:rsidRPr="0097075F" w:rsidRDefault="0097075F" w:rsidP="0097075F">
      <w:pPr>
        <w:tabs>
          <w:tab w:val="left" w:pos="851"/>
        </w:tabs>
        <w:rPr>
          <w:rFonts w:ascii="Times New Roman" w:hAnsi="Times New Roman"/>
          <w:szCs w:val="24"/>
        </w:rPr>
      </w:pPr>
      <w:r>
        <w:rPr>
          <w:rFonts w:ascii="Times New Roman" w:hAnsi="Times New Roman"/>
          <w:szCs w:val="24"/>
        </w:rPr>
        <w:t>Action Clerk</w:t>
      </w:r>
    </w:p>
    <w:p w14:paraId="14889F24" w14:textId="77777777" w:rsidR="00EE2268" w:rsidRPr="0097075F" w:rsidRDefault="00EE2268" w:rsidP="002361F2">
      <w:pPr>
        <w:tabs>
          <w:tab w:val="left" w:pos="851"/>
        </w:tabs>
        <w:ind w:left="851"/>
        <w:rPr>
          <w:rFonts w:ascii="Times New Roman" w:hAnsi="Times New Roman"/>
          <w:szCs w:val="24"/>
        </w:rPr>
      </w:pPr>
    </w:p>
    <w:p w14:paraId="584DEF69" w14:textId="623ECFC2" w:rsidR="00EE2268" w:rsidRDefault="00EE2268" w:rsidP="002361F2">
      <w:pPr>
        <w:tabs>
          <w:tab w:val="left" w:pos="851"/>
        </w:tabs>
        <w:ind w:left="851"/>
        <w:rPr>
          <w:rFonts w:ascii="Times New Roman" w:hAnsi="Times New Roman"/>
          <w:szCs w:val="24"/>
        </w:rPr>
      </w:pPr>
      <w:r w:rsidRPr="0097075F">
        <w:rPr>
          <w:rFonts w:ascii="Times New Roman" w:hAnsi="Times New Roman"/>
          <w:szCs w:val="24"/>
        </w:rPr>
        <w:t xml:space="preserve">Covid Update – </w:t>
      </w:r>
      <w:r w:rsidR="0097075F">
        <w:rPr>
          <w:rFonts w:ascii="Times New Roman" w:hAnsi="Times New Roman"/>
          <w:szCs w:val="24"/>
        </w:rPr>
        <w:t xml:space="preserve">One pupil and a member of staff had needed to </w:t>
      </w:r>
      <w:r w:rsidR="00FE3D7F">
        <w:rPr>
          <w:rFonts w:ascii="Times New Roman" w:hAnsi="Times New Roman"/>
          <w:szCs w:val="24"/>
        </w:rPr>
        <w:t>self-isolate</w:t>
      </w:r>
      <w:r w:rsidR="0097075F">
        <w:rPr>
          <w:rFonts w:ascii="Times New Roman" w:hAnsi="Times New Roman"/>
          <w:szCs w:val="24"/>
        </w:rPr>
        <w:t xml:space="preserve"> although the staff member had not been in school so this had not had an impact on any of the other staff and pupils.</w:t>
      </w:r>
    </w:p>
    <w:p w14:paraId="7D1695CF" w14:textId="4273A0D1" w:rsidR="0097075F" w:rsidRPr="0097075F" w:rsidRDefault="00195DAD" w:rsidP="002361F2">
      <w:pPr>
        <w:tabs>
          <w:tab w:val="left" w:pos="851"/>
        </w:tabs>
        <w:ind w:left="851"/>
        <w:rPr>
          <w:rFonts w:ascii="Times New Roman" w:hAnsi="Times New Roman"/>
          <w:b/>
          <w:szCs w:val="24"/>
        </w:rPr>
      </w:pPr>
      <w:r>
        <w:rPr>
          <w:rFonts w:ascii="Times New Roman" w:hAnsi="Times New Roman"/>
          <w:b/>
          <w:szCs w:val="24"/>
        </w:rPr>
        <w:t>Q. Has the school had</w:t>
      </w:r>
      <w:r w:rsidR="0097075F" w:rsidRPr="0097075F">
        <w:rPr>
          <w:rFonts w:ascii="Times New Roman" w:hAnsi="Times New Roman"/>
          <w:b/>
          <w:szCs w:val="24"/>
        </w:rPr>
        <w:t xml:space="preserve"> access to testing?</w:t>
      </w:r>
    </w:p>
    <w:p w14:paraId="667E201B" w14:textId="79CBF079" w:rsidR="0097075F" w:rsidRDefault="0097075F" w:rsidP="002361F2">
      <w:pPr>
        <w:tabs>
          <w:tab w:val="left" w:pos="851"/>
        </w:tabs>
        <w:ind w:left="851"/>
        <w:rPr>
          <w:rFonts w:ascii="Times New Roman" w:hAnsi="Times New Roman"/>
          <w:szCs w:val="24"/>
        </w:rPr>
      </w:pPr>
      <w:r w:rsidRPr="0097075F">
        <w:rPr>
          <w:rFonts w:ascii="Times New Roman" w:hAnsi="Times New Roman"/>
          <w:b/>
          <w:szCs w:val="24"/>
        </w:rPr>
        <w:t>A.</w:t>
      </w:r>
      <w:r>
        <w:rPr>
          <w:rFonts w:ascii="Times New Roman" w:hAnsi="Times New Roman"/>
          <w:szCs w:val="24"/>
        </w:rPr>
        <w:t xml:space="preserve"> There have been some tests in school and the turnaround of responses since returning after half term and been very fast.</w:t>
      </w:r>
    </w:p>
    <w:p w14:paraId="55142832" w14:textId="77777777" w:rsidR="0097075F" w:rsidRDefault="0097075F" w:rsidP="0097075F">
      <w:pPr>
        <w:tabs>
          <w:tab w:val="left" w:pos="851"/>
        </w:tabs>
        <w:rPr>
          <w:rFonts w:ascii="Times New Roman" w:hAnsi="Times New Roman"/>
          <w:szCs w:val="24"/>
        </w:rPr>
      </w:pPr>
    </w:p>
    <w:p w14:paraId="6BFBDFCC" w14:textId="0F7BC106" w:rsidR="0097075F" w:rsidRPr="0097075F" w:rsidRDefault="0097075F" w:rsidP="0097075F">
      <w:pPr>
        <w:tabs>
          <w:tab w:val="left" w:pos="851"/>
        </w:tabs>
        <w:ind w:left="851"/>
        <w:rPr>
          <w:rFonts w:ascii="Times New Roman" w:hAnsi="Times New Roman"/>
          <w:szCs w:val="24"/>
        </w:rPr>
      </w:pPr>
      <w:r>
        <w:rPr>
          <w:rFonts w:ascii="Times New Roman" w:hAnsi="Times New Roman"/>
          <w:szCs w:val="24"/>
        </w:rPr>
        <w:t>The committee was informed that pupil swimming had resumed and the school was using the risk assessments provided by Karen Skeets.</w:t>
      </w:r>
    </w:p>
    <w:p w14:paraId="40E665FD" w14:textId="77777777" w:rsidR="00EE2268" w:rsidRDefault="00EE2268" w:rsidP="002361F2">
      <w:pPr>
        <w:tabs>
          <w:tab w:val="left" w:pos="851"/>
        </w:tabs>
        <w:ind w:left="851"/>
        <w:rPr>
          <w:rFonts w:ascii="Times New Roman" w:hAnsi="Times New Roman"/>
          <w:color w:val="FF0000"/>
          <w:szCs w:val="24"/>
        </w:rPr>
      </w:pPr>
    </w:p>
    <w:p w14:paraId="4525B887" w14:textId="07D86ADF" w:rsidR="002361F2" w:rsidRDefault="002361F2" w:rsidP="002361F2">
      <w:pPr>
        <w:tabs>
          <w:tab w:val="left" w:pos="851"/>
        </w:tabs>
        <w:ind w:left="851"/>
        <w:rPr>
          <w:rFonts w:ascii="Times New Roman" w:hAnsi="Times New Roman"/>
          <w:szCs w:val="24"/>
        </w:rPr>
      </w:pPr>
      <w:r>
        <w:rPr>
          <w:rFonts w:ascii="Times New Roman" w:hAnsi="Times New Roman"/>
          <w:szCs w:val="24"/>
        </w:rPr>
        <w:t>There were no</w:t>
      </w:r>
      <w:r w:rsidRPr="0097075F">
        <w:rPr>
          <w:rFonts w:ascii="Times New Roman" w:hAnsi="Times New Roman"/>
          <w:szCs w:val="24"/>
        </w:rPr>
        <w:t xml:space="preserve"> other </w:t>
      </w:r>
      <w:r>
        <w:rPr>
          <w:rFonts w:ascii="Times New Roman" w:hAnsi="Times New Roman"/>
          <w:szCs w:val="24"/>
        </w:rPr>
        <w:t>matters arising which would not be covered under the agenda.</w:t>
      </w:r>
    </w:p>
    <w:p w14:paraId="40B1CD27" w14:textId="77777777" w:rsidR="00376331" w:rsidRDefault="00376331" w:rsidP="00387B4B">
      <w:pPr>
        <w:tabs>
          <w:tab w:val="left" w:pos="851"/>
        </w:tabs>
        <w:rPr>
          <w:rFonts w:ascii="Times New Roman" w:hAnsi="Times New Roman"/>
          <w:szCs w:val="24"/>
        </w:rPr>
      </w:pPr>
    </w:p>
    <w:p w14:paraId="0B517414" w14:textId="50152E8C" w:rsidR="00EE2268" w:rsidRPr="00EE2268" w:rsidRDefault="00EE2268" w:rsidP="00387B4B">
      <w:pPr>
        <w:tabs>
          <w:tab w:val="left" w:pos="851"/>
        </w:tabs>
        <w:rPr>
          <w:rFonts w:ascii="Times New Roman" w:hAnsi="Times New Roman"/>
          <w:b/>
          <w:szCs w:val="24"/>
        </w:rPr>
      </w:pPr>
      <w:r w:rsidRPr="00EE2268">
        <w:rPr>
          <w:rFonts w:ascii="Times New Roman" w:hAnsi="Times New Roman"/>
          <w:b/>
          <w:szCs w:val="24"/>
        </w:rPr>
        <w:t>6.</w:t>
      </w:r>
      <w:r w:rsidRPr="00EE2268">
        <w:rPr>
          <w:rFonts w:ascii="Times New Roman" w:hAnsi="Times New Roman"/>
          <w:b/>
          <w:szCs w:val="24"/>
        </w:rPr>
        <w:tab/>
        <w:t xml:space="preserve">Nursery </w:t>
      </w:r>
      <w:r w:rsidR="00470D0F">
        <w:rPr>
          <w:rFonts w:ascii="Times New Roman" w:hAnsi="Times New Roman"/>
          <w:b/>
          <w:szCs w:val="24"/>
        </w:rPr>
        <w:t>E</w:t>
      </w:r>
      <w:r w:rsidRPr="00EE2268">
        <w:rPr>
          <w:rFonts w:ascii="Times New Roman" w:hAnsi="Times New Roman"/>
          <w:b/>
          <w:szCs w:val="24"/>
        </w:rPr>
        <w:t>ducation &amp; School Provision</w:t>
      </w:r>
    </w:p>
    <w:p w14:paraId="53A2228F" w14:textId="77777777" w:rsidR="00EE2268" w:rsidRDefault="00EE2268" w:rsidP="00387B4B">
      <w:pPr>
        <w:tabs>
          <w:tab w:val="left" w:pos="851"/>
        </w:tabs>
        <w:rPr>
          <w:rFonts w:ascii="Times New Roman" w:hAnsi="Times New Roman"/>
          <w:szCs w:val="24"/>
        </w:rPr>
      </w:pPr>
    </w:p>
    <w:p w14:paraId="4B4734C2" w14:textId="7E81962F" w:rsidR="00EE2268" w:rsidRDefault="00EE2268" w:rsidP="00387B4B">
      <w:pPr>
        <w:tabs>
          <w:tab w:val="left" w:pos="851"/>
        </w:tabs>
        <w:rPr>
          <w:rFonts w:ascii="Times New Roman" w:hAnsi="Times New Roman"/>
          <w:szCs w:val="24"/>
        </w:rPr>
      </w:pPr>
      <w:r>
        <w:rPr>
          <w:rFonts w:ascii="Times New Roman" w:hAnsi="Times New Roman"/>
          <w:szCs w:val="24"/>
        </w:rPr>
        <w:tab/>
        <w:t>A report had been circulated to board members.</w:t>
      </w:r>
    </w:p>
    <w:p w14:paraId="00D86E9F" w14:textId="733B4777" w:rsidR="00CE53C6" w:rsidRDefault="0097075F" w:rsidP="00CE53C6">
      <w:pPr>
        <w:tabs>
          <w:tab w:val="left" w:pos="851"/>
        </w:tabs>
        <w:ind w:left="851"/>
        <w:rPr>
          <w:rFonts w:ascii="Times New Roman" w:hAnsi="Times New Roman"/>
          <w:szCs w:val="24"/>
        </w:rPr>
      </w:pPr>
      <w:r>
        <w:rPr>
          <w:rFonts w:ascii="Times New Roman" w:hAnsi="Times New Roman"/>
          <w:szCs w:val="24"/>
        </w:rPr>
        <w:t>The report included the number of pupils on roll at the nursery and there had been further contacts concerning additional pupils who might be joining the nursery classes</w:t>
      </w:r>
      <w:r w:rsidR="00CE53C6">
        <w:rPr>
          <w:rFonts w:ascii="Times New Roman" w:hAnsi="Times New Roman"/>
          <w:szCs w:val="24"/>
        </w:rPr>
        <w:t xml:space="preserve">.   One of the main issues facing staff who were supporting parents was the degree of paperwork required each term to access the funding and as had been discussed previously, the problems of it being a remote centre as pupils were not able to access the full range of facilities.   Other </w:t>
      </w:r>
      <w:r w:rsidR="00FE3D7F">
        <w:rPr>
          <w:rFonts w:ascii="Times New Roman" w:hAnsi="Times New Roman"/>
          <w:szCs w:val="24"/>
        </w:rPr>
        <w:t>issues</w:t>
      </w:r>
      <w:r w:rsidR="00CE53C6">
        <w:rPr>
          <w:rFonts w:ascii="Times New Roman" w:hAnsi="Times New Roman"/>
          <w:szCs w:val="24"/>
        </w:rPr>
        <w:t xml:space="preserve"> were the access to </w:t>
      </w:r>
      <w:r w:rsidR="00FE3D7F">
        <w:rPr>
          <w:rFonts w:ascii="Times New Roman" w:hAnsi="Times New Roman"/>
          <w:szCs w:val="24"/>
        </w:rPr>
        <w:t>Wi-Fi</w:t>
      </w:r>
      <w:r w:rsidR="00CE53C6">
        <w:rPr>
          <w:rFonts w:ascii="Times New Roman" w:hAnsi="Times New Roman"/>
          <w:szCs w:val="24"/>
        </w:rPr>
        <w:t xml:space="preserve">, other </w:t>
      </w:r>
      <w:r w:rsidR="00195DAD">
        <w:rPr>
          <w:rFonts w:ascii="Times New Roman" w:hAnsi="Times New Roman"/>
          <w:szCs w:val="24"/>
        </w:rPr>
        <w:t>area</w:t>
      </w:r>
      <w:r w:rsidR="00CE53C6">
        <w:rPr>
          <w:rFonts w:ascii="Times New Roman" w:hAnsi="Times New Roman"/>
          <w:szCs w:val="24"/>
        </w:rPr>
        <w:t>s of the site which required security fobs, and the ability to provide ongoing training for staff.</w:t>
      </w:r>
    </w:p>
    <w:p w14:paraId="31E39EB2" w14:textId="2E38A2ED" w:rsidR="00CE53C6" w:rsidRPr="00CE53C6" w:rsidRDefault="00CE53C6" w:rsidP="00CE53C6">
      <w:pPr>
        <w:tabs>
          <w:tab w:val="left" w:pos="851"/>
        </w:tabs>
        <w:ind w:left="851"/>
        <w:rPr>
          <w:rFonts w:ascii="Times New Roman" w:hAnsi="Times New Roman"/>
          <w:b/>
          <w:szCs w:val="24"/>
        </w:rPr>
      </w:pPr>
      <w:r w:rsidRPr="00CE53C6">
        <w:rPr>
          <w:rFonts w:ascii="Times New Roman" w:hAnsi="Times New Roman"/>
          <w:b/>
          <w:szCs w:val="24"/>
        </w:rPr>
        <w:t>Q. Has there been any progress with regard to the planned work on the school site to build the required classrooms and the fitting out?</w:t>
      </w:r>
    </w:p>
    <w:p w14:paraId="1380FA13" w14:textId="4F930A31" w:rsidR="00CE53C6" w:rsidRDefault="00CE53C6" w:rsidP="00387B4B">
      <w:pPr>
        <w:tabs>
          <w:tab w:val="left" w:pos="851"/>
        </w:tabs>
        <w:rPr>
          <w:rFonts w:ascii="Times New Roman" w:hAnsi="Times New Roman"/>
          <w:szCs w:val="24"/>
        </w:rPr>
      </w:pPr>
      <w:r w:rsidRPr="00CE53C6">
        <w:rPr>
          <w:rFonts w:ascii="Times New Roman" w:hAnsi="Times New Roman"/>
          <w:b/>
          <w:szCs w:val="24"/>
        </w:rPr>
        <w:tab/>
        <w:t>A</w:t>
      </w:r>
      <w:r>
        <w:rPr>
          <w:rFonts w:ascii="Times New Roman" w:hAnsi="Times New Roman"/>
          <w:szCs w:val="24"/>
        </w:rPr>
        <w:t>. Yes planning permission has been granted.</w:t>
      </w:r>
    </w:p>
    <w:p w14:paraId="4BFB10F2" w14:textId="44A6D701" w:rsidR="00CE53C6" w:rsidRPr="00CE53C6" w:rsidRDefault="00CE53C6" w:rsidP="00387B4B">
      <w:pPr>
        <w:tabs>
          <w:tab w:val="left" w:pos="851"/>
        </w:tabs>
        <w:rPr>
          <w:rFonts w:ascii="Times New Roman" w:hAnsi="Times New Roman"/>
          <w:b/>
          <w:szCs w:val="24"/>
        </w:rPr>
      </w:pPr>
      <w:r>
        <w:rPr>
          <w:rFonts w:ascii="Times New Roman" w:hAnsi="Times New Roman"/>
          <w:szCs w:val="24"/>
        </w:rPr>
        <w:tab/>
      </w:r>
      <w:r w:rsidRPr="00CE53C6">
        <w:rPr>
          <w:rFonts w:ascii="Times New Roman" w:hAnsi="Times New Roman"/>
          <w:b/>
          <w:szCs w:val="24"/>
        </w:rPr>
        <w:t>Q. What about the funding for the project?</w:t>
      </w:r>
    </w:p>
    <w:p w14:paraId="3B05025A" w14:textId="0A6A944A" w:rsidR="00CE53C6" w:rsidRDefault="00CE53C6" w:rsidP="00387B4B">
      <w:pPr>
        <w:tabs>
          <w:tab w:val="left" w:pos="851"/>
        </w:tabs>
        <w:rPr>
          <w:rFonts w:ascii="Times New Roman" w:hAnsi="Times New Roman"/>
          <w:szCs w:val="24"/>
        </w:rPr>
      </w:pPr>
      <w:r w:rsidRPr="00CE53C6">
        <w:rPr>
          <w:rFonts w:ascii="Times New Roman" w:hAnsi="Times New Roman"/>
          <w:b/>
          <w:szCs w:val="24"/>
        </w:rPr>
        <w:tab/>
        <w:t>A</w:t>
      </w:r>
      <w:r w:rsidR="003765C5">
        <w:rPr>
          <w:rFonts w:ascii="Times New Roman" w:hAnsi="Times New Roman"/>
          <w:szCs w:val="24"/>
        </w:rPr>
        <w:t>. This has now</w:t>
      </w:r>
      <w:r>
        <w:rPr>
          <w:rFonts w:ascii="Times New Roman" w:hAnsi="Times New Roman"/>
          <w:szCs w:val="24"/>
        </w:rPr>
        <w:t xml:space="preserve"> been resolved.</w:t>
      </w:r>
    </w:p>
    <w:p w14:paraId="3ADB24F9" w14:textId="23F91ED0" w:rsidR="00625EFE" w:rsidRPr="00625EFE" w:rsidRDefault="00625EFE" w:rsidP="00625EFE">
      <w:pPr>
        <w:tabs>
          <w:tab w:val="left" w:pos="851"/>
        </w:tabs>
        <w:ind w:left="851"/>
        <w:rPr>
          <w:rFonts w:ascii="Times New Roman" w:hAnsi="Times New Roman"/>
          <w:b/>
          <w:szCs w:val="24"/>
        </w:rPr>
      </w:pPr>
      <w:r w:rsidRPr="00625EFE">
        <w:rPr>
          <w:rFonts w:ascii="Times New Roman" w:hAnsi="Times New Roman"/>
          <w:b/>
          <w:szCs w:val="24"/>
        </w:rPr>
        <w:t>Q. In order to reduce the amount of time staff need to spend supporting parents with the funding applications could a simplified guide be produced which went thought the steps that need to be followed?</w:t>
      </w:r>
    </w:p>
    <w:p w14:paraId="64959AD0" w14:textId="2CE1B4B3" w:rsidR="00625EFE" w:rsidRDefault="00625EFE" w:rsidP="00625EFE">
      <w:pPr>
        <w:tabs>
          <w:tab w:val="left" w:pos="851"/>
        </w:tabs>
        <w:ind w:left="851"/>
        <w:rPr>
          <w:rFonts w:ascii="Times New Roman" w:hAnsi="Times New Roman"/>
          <w:szCs w:val="24"/>
        </w:rPr>
      </w:pPr>
      <w:r w:rsidRPr="00625EFE">
        <w:rPr>
          <w:rFonts w:ascii="Times New Roman" w:hAnsi="Times New Roman"/>
          <w:b/>
          <w:szCs w:val="24"/>
        </w:rPr>
        <w:t>A</w:t>
      </w:r>
      <w:r>
        <w:rPr>
          <w:rFonts w:ascii="Times New Roman" w:hAnsi="Times New Roman"/>
          <w:szCs w:val="24"/>
        </w:rPr>
        <w:t xml:space="preserve">. Yes it could and that is a good idea however there could still be a need for the 1 to 1 support that is provided and Hazel Earl has had 1 – 1 zoom meetings with parents.   There are 3 ways in which the funding can be </w:t>
      </w:r>
      <w:r w:rsidR="00195DAD">
        <w:rPr>
          <w:rFonts w:ascii="Times New Roman" w:hAnsi="Times New Roman"/>
          <w:szCs w:val="24"/>
        </w:rPr>
        <w:t xml:space="preserve">allocated to parents </w:t>
      </w:r>
      <w:r>
        <w:rPr>
          <w:rFonts w:ascii="Times New Roman" w:hAnsi="Times New Roman"/>
          <w:szCs w:val="24"/>
        </w:rPr>
        <w:t xml:space="preserve"> which is </w:t>
      </w:r>
      <w:r w:rsidR="00FE3D7F">
        <w:rPr>
          <w:rFonts w:ascii="Times New Roman" w:hAnsi="Times New Roman"/>
          <w:szCs w:val="24"/>
        </w:rPr>
        <w:t>why</w:t>
      </w:r>
      <w:r>
        <w:rPr>
          <w:rFonts w:ascii="Times New Roman" w:hAnsi="Times New Roman"/>
          <w:szCs w:val="24"/>
        </w:rPr>
        <w:t xml:space="preserve"> there needs to be a conversation with the parents.</w:t>
      </w:r>
    </w:p>
    <w:p w14:paraId="7DC161A7" w14:textId="77777777" w:rsidR="00FE3D7F" w:rsidRDefault="00FE3D7F" w:rsidP="00625EFE">
      <w:pPr>
        <w:tabs>
          <w:tab w:val="left" w:pos="851"/>
        </w:tabs>
        <w:ind w:left="851"/>
        <w:rPr>
          <w:rFonts w:ascii="Times New Roman" w:hAnsi="Times New Roman"/>
          <w:szCs w:val="24"/>
        </w:rPr>
      </w:pPr>
    </w:p>
    <w:p w14:paraId="5A610197" w14:textId="5C926C36" w:rsidR="00625EFE" w:rsidRPr="00625EFE" w:rsidRDefault="00625EFE" w:rsidP="00625EFE">
      <w:pPr>
        <w:tabs>
          <w:tab w:val="left" w:pos="851"/>
        </w:tabs>
        <w:ind w:left="851"/>
        <w:rPr>
          <w:rFonts w:ascii="Times New Roman" w:hAnsi="Times New Roman"/>
          <w:b/>
          <w:szCs w:val="24"/>
        </w:rPr>
      </w:pPr>
      <w:r w:rsidRPr="00625EFE">
        <w:rPr>
          <w:rFonts w:ascii="Times New Roman" w:hAnsi="Times New Roman"/>
          <w:b/>
          <w:szCs w:val="24"/>
        </w:rPr>
        <w:lastRenderedPageBreak/>
        <w:t xml:space="preserve">Q. Is February still a realistic date for the completion of the new build at the </w:t>
      </w:r>
      <w:r>
        <w:rPr>
          <w:rFonts w:ascii="Times New Roman" w:hAnsi="Times New Roman"/>
          <w:b/>
          <w:szCs w:val="24"/>
        </w:rPr>
        <w:t>s</w:t>
      </w:r>
      <w:r w:rsidRPr="00625EFE">
        <w:rPr>
          <w:rFonts w:ascii="Times New Roman" w:hAnsi="Times New Roman"/>
          <w:b/>
          <w:szCs w:val="24"/>
        </w:rPr>
        <w:t>chool?</w:t>
      </w:r>
    </w:p>
    <w:p w14:paraId="5686EA80" w14:textId="43A4CA7E" w:rsidR="00625EFE" w:rsidRDefault="00625EFE" w:rsidP="00387B4B">
      <w:pPr>
        <w:tabs>
          <w:tab w:val="left" w:pos="851"/>
        </w:tabs>
        <w:rPr>
          <w:rFonts w:ascii="Times New Roman" w:hAnsi="Times New Roman"/>
          <w:szCs w:val="24"/>
        </w:rPr>
      </w:pPr>
      <w:r w:rsidRPr="00625EFE">
        <w:rPr>
          <w:rFonts w:ascii="Times New Roman" w:hAnsi="Times New Roman"/>
          <w:b/>
          <w:szCs w:val="24"/>
        </w:rPr>
        <w:tab/>
        <w:t>A</w:t>
      </w:r>
      <w:r>
        <w:rPr>
          <w:rFonts w:ascii="Times New Roman" w:hAnsi="Times New Roman"/>
          <w:szCs w:val="24"/>
        </w:rPr>
        <w:t xml:space="preserve"> Yes it is still the date that is being quoted at the present time. </w:t>
      </w:r>
    </w:p>
    <w:p w14:paraId="63F62868" w14:textId="77777777" w:rsidR="00CE53C6" w:rsidRDefault="00CE53C6" w:rsidP="00387B4B">
      <w:pPr>
        <w:tabs>
          <w:tab w:val="left" w:pos="851"/>
        </w:tabs>
        <w:rPr>
          <w:rFonts w:ascii="Times New Roman" w:hAnsi="Times New Roman"/>
          <w:szCs w:val="24"/>
        </w:rPr>
      </w:pPr>
    </w:p>
    <w:p w14:paraId="3D7E17E6" w14:textId="75FC2F64" w:rsidR="00CE53C6" w:rsidRDefault="00CE53C6" w:rsidP="00CE53C6">
      <w:pPr>
        <w:tabs>
          <w:tab w:val="left" w:pos="851"/>
        </w:tabs>
        <w:ind w:left="851"/>
        <w:rPr>
          <w:rFonts w:ascii="Times New Roman" w:hAnsi="Times New Roman"/>
          <w:szCs w:val="24"/>
        </w:rPr>
      </w:pPr>
      <w:r>
        <w:rPr>
          <w:rFonts w:ascii="Times New Roman" w:hAnsi="Times New Roman"/>
          <w:szCs w:val="24"/>
        </w:rPr>
        <w:t xml:space="preserve">The vice chair of the board made the committee aware that Croydon Council had just published a section 114 notice which was effectively a declaration or bankruptcy.   This could have an impact on the funding available to carry out the projected building works.   </w:t>
      </w:r>
    </w:p>
    <w:p w14:paraId="4EDEC7C1" w14:textId="096CEC0B" w:rsidR="00EE2268" w:rsidRPr="005C53A6" w:rsidRDefault="00CE53C6" w:rsidP="00387B4B">
      <w:pPr>
        <w:tabs>
          <w:tab w:val="left" w:pos="851"/>
        </w:tabs>
        <w:rPr>
          <w:rFonts w:ascii="Times New Roman" w:hAnsi="Times New Roman"/>
          <w:szCs w:val="24"/>
        </w:rPr>
      </w:pPr>
      <w:r>
        <w:rPr>
          <w:rFonts w:ascii="Times New Roman" w:hAnsi="Times New Roman"/>
          <w:szCs w:val="24"/>
        </w:rPr>
        <w:t xml:space="preserve"> </w:t>
      </w:r>
    </w:p>
    <w:p w14:paraId="52D4C00E" w14:textId="139AB787" w:rsidR="00387B4B" w:rsidRPr="005C53A6" w:rsidRDefault="00387B4B" w:rsidP="00387B4B">
      <w:pPr>
        <w:tabs>
          <w:tab w:val="left" w:pos="851"/>
        </w:tabs>
        <w:rPr>
          <w:rFonts w:ascii="Times New Roman" w:hAnsi="Times New Roman"/>
          <w:b/>
          <w:szCs w:val="24"/>
        </w:rPr>
      </w:pPr>
      <w:r w:rsidRPr="005C53A6">
        <w:rPr>
          <w:rFonts w:ascii="Times New Roman" w:hAnsi="Times New Roman"/>
          <w:b/>
          <w:szCs w:val="24"/>
        </w:rPr>
        <w:t>7.</w:t>
      </w:r>
      <w:r w:rsidRPr="005C53A6">
        <w:rPr>
          <w:rFonts w:ascii="Times New Roman" w:hAnsi="Times New Roman"/>
          <w:b/>
          <w:szCs w:val="24"/>
        </w:rPr>
        <w:tab/>
      </w:r>
      <w:r w:rsidR="00EE2268">
        <w:rPr>
          <w:rFonts w:ascii="Times New Roman" w:hAnsi="Times New Roman"/>
          <w:b/>
          <w:szCs w:val="24"/>
        </w:rPr>
        <w:t>Pupil Baseline Assessments and Target Setting</w:t>
      </w:r>
    </w:p>
    <w:p w14:paraId="2ADF8E3B" w14:textId="77777777" w:rsidR="00387B4B" w:rsidRDefault="00387B4B" w:rsidP="00387B4B">
      <w:pPr>
        <w:tabs>
          <w:tab w:val="left" w:pos="851"/>
        </w:tabs>
        <w:rPr>
          <w:rFonts w:ascii="Times New Roman" w:hAnsi="Times New Roman"/>
          <w:szCs w:val="24"/>
        </w:rPr>
      </w:pPr>
    </w:p>
    <w:p w14:paraId="4817F16F" w14:textId="744FBA0F" w:rsidR="00E97F9E" w:rsidRDefault="003C277B" w:rsidP="00771838">
      <w:pPr>
        <w:tabs>
          <w:tab w:val="left" w:pos="851"/>
        </w:tabs>
        <w:ind w:left="851"/>
        <w:rPr>
          <w:rFonts w:ascii="Times New Roman" w:hAnsi="Times New Roman"/>
          <w:szCs w:val="24"/>
        </w:rPr>
      </w:pPr>
      <w:r>
        <w:rPr>
          <w:rFonts w:ascii="Times New Roman" w:hAnsi="Times New Roman"/>
          <w:szCs w:val="24"/>
        </w:rPr>
        <w:t xml:space="preserve">Base Line &amp; Pupil Progress – </w:t>
      </w:r>
      <w:r w:rsidR="00625EFE">
        <w:rPr>
          <w:rFonts w:ascii="Times New Roman" w:hAnsi="Times New Roman"/>
          <w:szCs w:val="24"/>
        </w:rPr>
        <w:t xml:space="preserve">A report had been provided for the meeting based on the assessments that had been completed </w:t>
      </w:r>
      <w:r w:rsidR="00E97F9E">
        <w:rPr>
          <w:rFonts w:ascii="Times New Roman" w:hAnsi="Times New Roman"/>
          <w:szCs w:val="24"/>
        </w:rPr>
        <w:t>for</w:t>
      </w:r>
      <w:r w:rsidR="00625EFE">
        <w:rPr>
          <w:rFonts w:ascii="Times New Roman" w:hAnsi="Times New Roman"/>
          <w:szCs w:val="24"/>
        </w:rPr>
        <w:t xml:space="preserve"> all pupils during the first half of the term</w:t>
      </w:r>
      <w:r w:rsidR="00E97F9E">
        <w:rPr>
          <w:rFonts w:ascii="Times New Roman" w:hAnsi="Times New Roman"/>
          <w:szCs w:val="24"/>
        </w:rPr>
        <w:t xml:space="preserve"> and the targets were being set based on this information.   The matrix previously discussed was being used to assess where the pupils should have been had there not been the covid 19 interruption to their education and the catch up funding which was being provided was being used to try to address areas where pupils were behind their expected levels.   The grap</w:t>
      </w:r>
      <w:r w:rsidR="001F5F51">
        <w:rPr>
          <w:rFonts w:ascii="Times New Roman" w:hAnsi="Times New Roman"/>
          <w:szCs w:val="24"/>
        </w:rPr>
        <w:t xml:space="preserve">hs and data was </w:t>
      </w:r>
      <w:r w:rsidR="00FE3D7F">
        <w:rPr>
          <w:rFonts w:ascii="Times New Roman" w:hAnsi="Times New Roman"/>
          <w:szCs w:val="24"/>
        </w:rPr>
        <w:t>analysed</w:t>
      </w:r>
      <w:r w:rsidR="001F5F51">
        <w:rPr>
          <w:rFonts w:ascii="Times New Roman" w:hAnsi="Times New Roman"/>
          <w:szCs w:val="24"/>
        </w:rPr>
        <w:t xml:space="preserve"> by pre-</w:t>
      </w:r>
      <w:r w:rsidR="00E97F9E">
        <w:rPr>
          <w:rFonts w:ascii="Times New Roman" w:hAnsi="Times New Roman"/>
          <w:szCs w:val="24"/>
        </w:rPr>
        <w:t>formal, semi</w:t>
      </w:r>
      <w:r w:rsidR="001F5F51">
        <w:rPr>
          <w:rFonts w:ascii="Times New Roman" w:hAnsi="Times New Roman"/>
          <w:szCs w:val="24"/>
        </w:rPr>
        <w:t>-</w:t>
      </w:r>
      <w:r w:rsidR="00E97F9E">
        <w:rPr>
          <w:rFonts w:ascii="Times New Roman" w:hAnsi="Times New Roman"/>
          <w:szCs w:val="24"/>
        </w:rPr>
        <w:t>formal and formal education.</w:t>
      </w:r>
    </w:p>
    <w:p w14:paraId="6DF86A43" w14:textId="77777777" w:rsidR="00E97F9E" w:rsidRPr="00FE3D7F" w:rsidRDefault="00E97F9E" w:rsidP="00771838">
      <w:pPr>
        <w:tabs>
          <w:tab w:val="left" w:pos="851"/>
        </w:tabs>
        <w:ind w:left="851"/>
        <w:rPr>
          <w:rFonts w:ascii="Times New Roman" w:hAnsi="Times New Roman"/>
          <w:b/>
          <w:szCs w:val="24"/>
        </w:rPr>
      </w:pPr>
      <w:r w:rsidRPr="00FE3D7F">
        <w:rPr>
          <w:rFonts w:ascii="Times New Roman" w:hAnsi="Times New Roman"/>
          <w:b/>
          <w:szCs w:val="24"/>
        </w:rPr>
        <w:t>Q. Which pupil type would the pre-formal analysis apply to?</w:t>
      </w:r>
    </w:p>
    <w:p w14:paraId="08BBA497" w14:textId="46C73031" w:rsidR="00E97F9E" w:rsidRDefault="00E97F9E" w:rsidP="00771838">
      <w:pPr>
        <w:tabs>
          <w:tab w:val="left" w:pos="851"/>
        </w:tabs>
        <w:ind w:left="851"/>
        <w:rPr>
          <w:rFonts w:ascii="Times New Roman" w:hAnsi="Times New Roman"/>
          <w:szCs w:val="24"/>
        </w:rPr>
      </w:pPr>
      <w:r w:rsidRPr="00FE3D7F">
        <w:rPr>
          <w:rFonts w:ascii="Times New Roman" w:hAnsi="Times New Roman"/>
          <w:b/>
          <w:szCs w:val="24"/>
        </w:rPr>
        <w:t>A.</w:t>
      </w:r>
      <w:r>
        <w:rPr>
          <w:rFonts w:ascii="Times New Roman" w:hAnsi="Times New Roman"/>
          <w:szCs w:val="24"/>
        </w:rPr>
        <w:t xml:space="preserve"> These will be pupils on the developmental programme and </w:t>
      </w:r>
      <w:r w:rsidR="001F5F51">
        <w:rPr>
          <w:rFonts w:ascii="Times New Roman" w:hAnsi="Times New Roman"/>
          <w:szCs w:val="24"/>
        </w:rPr>
        <w:t>generally</w:t>
      </w:r>
      <w:r>
        <w:rPr>
          <w:rFonts w:ascii="Times New Roman" w:hAnsi="Times New Roman"/>
          <w:szCs w:val="24"/>
        </w:rPr>
        <w:t xml:space="preserve"> would be the PMLD cohort of pupils.</w:t>
      </w:r>
    </w:p>
    <w:p w14:paraId="77D9D380" w14:textId="3D13905E" w:rsidR="00E97F9E" w:rsidRPr="00FE3D7F" w:rsidRDefault="00E97F9E" w:rsidP="00771838">
      <w:pPr>
        <w:tabs>
          <w:tab w:val="left" w:pos="851"/>
        </w:tabs>
        <w:ind w:left="851"/>
        <w:rPr>
          <w:rFonts w:ascii="Times New Roman" w:hAnsi="Times New Roman"/>
          <w:b/>
          <w:szCs w:val="24"/>
        </w:rPr>
      </w:pPr>
      <w:r w:rsidRPr="00FE3D7F">
        <w:rPr>
          <w:rFonts w:ascii="Times New Roman" w:hAnsi="Times New Roman"/>
          <w:b/>
          <w:szCs w:val="24"/>
        </w:rPr>
        <w:t xml:space="preserve">Q. What would be the normal </w:t>
      </w:r>
      <w:r w:rsidR="00FE3D7F" w:rsidRPr="00FE3D7F">
        <w:rPr>
          <w:rFonts w:ascii="Times New Roman" w:hAnsi="Times New Roman"/>
          <w:b/>
          <w:szCs w:val="24"/>
        </w:rPr>
        <w:t>expected</w:t>
      </w:r>
      <w:r w:rsidRPr="00FE3D7F">
        <w:rPr>
          <w:rFonts w:ascii="Times New Roman" w:hAnsi="Times New Roman"/>
          <w:b/>
          <w:szCs w:val="24"/>
        </w:rPr>
        <w:t xml:space="preserve"> level of achievement against targets with regard to pupils below expectation, and at or above their expected levels?</w:t>
      </w:r>
    </w:p>
    <w:p w14:paraId="0FA2D5D2" w14:textId="77777777" w:rsidR="00E97F9E" w:rsidRDefault="00E97F9E" w:rsidP="00771838">
      <w:pPr>
        <w:tabs>
          <w:tab w:val="left" w:pos="851"/>
        </w:tabs>
        <w:ind w:left="851"/>
        <w:rPr>
          <w:rFonts w:ascii="Times New Roman" w:hAnsi="Times New Roman"/>
          <w:szCs w:val="24"/>
        </w:rPr>
      </w:pPr>
      <w:r w:rsidRPr="00FE3D7F">
        <w:rPr>
          <w:rFonts w:ascii="Times New Roman" w:hAnsi="Times New Roman"/>
          <w:b/>
          <w:szCs w:val="24"/>
        </w:rPr>
        <w:t>A</w:t>
      </w:r>
      <w:r>
        <w:rPr>
          <w:rFonts w:ascii="Times New Roman" w:hAnsi="Times New Roman"/>
          <w:szCs w:val="24"/>
        </w:rPr>
        <w:t>. Approximately 10% would be below their expected levels across the school and 90% would be at or above the expected level.</w:t>
      </w:r>
    </w:p>
    <w:p w14:paraId="72D73FAE" w14:textId="77777777" w:rsidR="00E97F9E" w:rsidRDefault="00E97F9E" w:rsidP="00771838">
      <w:pPr>
        <w:tabs>
          <w:tab w:val="left" w:pos="851"/>
        </w:tabs>
        <w:ind w:left="851"/>
        <w:rPr>
          <w:rFonts w:ascii="Times New Roman" w:hAnsi="Times New Roman"/>
          <w:szCs w:val="24"/>
        </w:rPr>
      </w:pPr>
    </w:p>
    <w:p w14:paraId="0A3E5B4C" w14:textId="4891E50C" w:rsidR="001F5F51" w:rsidRDefault="00E97F9E" w:rsidP="00771838">
      <w:pPr>
        <w:tabs>
          <w:tab w:val="left" w:pos="851"/>
        </w:tabs>
        <w:ind w:left="851"/>
        <w:rPr>
          <w:rFonts w:ascii="Times New Roman" w:hAnsi="Times New Roman"/>
          <w:szCs w:val="24"/>
        </w:rPr>
      </w:pPr>
      <w:r>
        <w:rPr>
          <w:rFonts w:ascii="Times New Roman" w:hAnsi="Times New Roman"/>
          <w:szCs w:val="24"/>
        </w:rPr>
        <w:t>It was noted that at the pre</w:t>
      </w:r>
      <w:r w:rsidR="001F5F51">
        <w:rPr>
          <w:rFonts w:ascii="Times New Roman" w:hAnsi="Times New Roman"/>
          <w:szCs w:val="24"/>
        </w:rPr>
        <w:t>-</w:t>
      </w:r>
      <w:r>
        <w:rPr>
          <w:rFonts w:ascii="Times New Roman" w:hAnsi="Times New Roman"/>
          <w:szCs w:val="24"/>
        </w:rPr>
        <w:t>formal stage 38% were in the upper group and 62% were below their expected level</w:t>
      </w:r>
      <w:r w:rsidR="001F5F51">
        <w:rPr>
          <w:rFonts w:ascii="Times New Roman" w:hAnsi="Times New Roman"/>
          <w:szCs w:val="24"/>
        </w:rPr>
        <w:t xml:space="preserve">.   There would be further analysis of the individual results with staff members to identify where there needed to be greater </w:t>
      </w:r>
      <w:r w:rsidR="00FE3D7F">
        <w:rPr>
          <w:rFonts w:ascii="Times New Roman" w:hAnsi="Times New Roman"/>
          <w:szCs w:val="24"/>
        </w:rPr>
        <w:t>emphasis</w:t>
      </w:r>
      <w:r w:rsidR="001F5F51">
        <w:rPr>
          <w:rFonts w:ascii="Times New Roman" w:hAnsi="Times New Roman"/>
          <w:szCs w:val="24"/>
        </w:rPr>
        <w:t xml:space="preserve"> and the targets would be set for the next 2 terms.</w:t>
      </w:r>
    </w:p>
    <w:p w14:paraId="02476A2C" w14:textId="77777777" w:rsidR="001F5F51" w:rsidRDefault="001F5F51" w:rsidP="00771838">
      <w:pPr>
        <w:tabs>
          <w:tab w:val="left" w:pos="851"/>
        </w:tabs>
        <w:ind w:left="851"/>
        <w:rPr>
          <w:rFonts w:ascii="Times New Roman" w:hAnsi="Times New Roman"/>
          <w:szCs w:val="24"/>
        </w:rPr>
      </w:pPr>
    </w:p>
    <w:p w14:paraId="0E89618C" w14:textId="77777777" w:rsidR="001F5F51" w:rsidRDefault="001F5F51" w:rsidP="00771838">
      <w:pPr>
        <w:tabs>
          <w:tab w:val="left" w:pos="851"/>
        </w:tabs>
        <w:ind w:left="851"/>
        <w:rPr>
          <w:rFonts w:ascii="Times New Roman" w:hAnsi="Times New Roman"/>
          <w:szCs w:val="24"/>
        </w:rPr>
      </w:pPr>
      <w:r>
        <w:rPr>
          <w:rFonts w:ascii="Times New Roman" w:hAnsi="Times New Roman"/>
          <w:szCs w:val="24"/>
        </w:rPr>
        <w:t>The semi-formal analysis applied mainly to SLD pupils and for reading and writing 54% were below expectation and 46% at or above with number being 52%/48%, space, shape and measure 56%/44% and science enquiry 60%/40%.   Science would have been more difficult for pupils to deal with as part of the home learning programme so this was expected.</w:t>
      </w:r>
    </w:p>
    <w:p w14:paraId="2A9B9FD0" w14:textId="77777777" w:rsidR="001F5F51" w:rsidRDefault="001F5F51" w:rsidP="00771838">
      <w:pPr>
        <w:tabs>
          <w:tab w:val="left" w:pos="851"/>
        </w:tabs>
        <w:ind w:left="851"/>
        <w:rPr>
          <w:rFonts w:ascii="Times New Roman" w:hAnsi="Times New Roman"/>
          <w:szCs w:val="24"/>
        </w:rPr>
      </w:pPr>
    </w:p>
    <w:p w14:paraId="688B4E8C" w14:textId="264462DA" w:rsidR="001F5F51" w:rsidRDefault="001F5F51" w:rsidP="00771838">
      <w:pPr>
        <w:tabs>
          <w:tab w:val="left" w:pos="851"/>
        </w:tabs>
        <w:ind w:left="851"/>
        <w:rPr>
          <w:rFonts w:ascii="Times New Roman" w:hAnsi="Times New Roman"/>
          <w:szCs w:val="24"/>
        </w:rPr>
      </w:pPr>
      <w:r>
        <w:rPr>
          <w:rFonts w:ascii="Times New Roman" w:hAnsi="Times New Roman"/>
          <w:szCs w:val="24"/>
        </w:rPr>
        <w:t>For formal the subject specific analysis showed that reading, writing and number were 63%/37%</w:t>
      </w:r>
      <w:r w:rsidR="002B147A">
        <w:rPr>
          <w:rFonts w:ascii="Times New Roman" w:hAnsi="Times New Roman"/>
          <w:szCs w:val="24"/>
        </w:rPr>
        <w:t>, space, shape and measure 69%/31% and for science enquiry 74%/26% but the same reasons applied as at the semi-formal stage as there would have been a lack of appropriate equipment in the home environment.</w:t>
      </w:r>
    </w:p>
    <w:p w14:paraId="44F5D6F6" w14:textId="77777777" w:rsidR="002B147A" w:rsidRDefault="002B147A" w:rsidP="00771838">
      <w:pPr>
        <w:tabs>
          <w:tab w:val="left" w:pos="851"/>
        </w:tabs>
        <w:ind w:left="851"/>
        <w:rPr>
          <w:rFonts w:ascii="Times New Roman" w:hAnsi="Times New Roman"/>
          <w:szCs w:val="24"/>
        </w:rPr>
      </w:pPr>
    </w:p>
    <w:p w14:paraId="2891039D" w14:textId="29B97968" w:rsidR="002B147A" w:rsidRDefault="002B147A" w:rsidP="00771838">
      <w:pPr>
        <w:tabs>
          <w:tab w:val="left" w:pos="851"/>
        </w:tabs>
        <w:ind w:left="851"/>
        <w:rPr>
          <w:rFonts w:ascii="Times New Roman" w:hAnsi="Times New Roman"/>
          <w:szCs w:val="24"/>
        </w:rPr>
      </w:pPr>
      <w:r>
        <w:rPr>
          <w:rFonts w:ascii="Times New Roman" w:hAnsi="Times New Roman"/>
          <w:szCs w:val="24"/>
        </w:rPr>
        <w:t xml:space="preserve">The report also listed additional factors which staff members looked at which could have had a negative impact on the overall progress of individual pupils in both their educational and physical development and the main areas identified were  the lack of physio support, lack of routine.   Although parents did try they were having to fit supporting their child with other home or work requirements.   Other areas were changes to their health and some loss of skills and the factors had been </w:t>
      </w:r>
      <w:r w:rsidR="00FE3D7F">
        <w:rPr>
          <w:rFonts w:ascii="Times New Roman" w:hAnsi="Times New Roman"/>
          <w:szCs w:val="24"/>
        </w:rPr>
        <w:t>analysed</w:t>
      </w:r>
      <w:r>
        <w:rPr>
          <w:rFonts w:ascii="Times New Roman" w:hAnsi="Times New Roman"/>
          <w:szCs w:val="24"/>
        </w:rPr>
        <w:t xml:space="preserve"> over the different educational levels as well.</w:t>
      </w:r>
    </w:p>
    <w:p w14:paraId="693DF4BC" w14:textId="77777777" w:rsidR="002B147A" w:rsidRDefault="002B147A" w:rsidP="00771838">
      <w:pPr>
        <w:tabs>
          <w:tab w:val="left" w:pos="851"/>
        </w:tabs>
        <w:ind w:left="851"/>
        <w:rPr>
          <w:rFonts w:ascii="Times New Roman" w:hAnsi="Times New Roman"/>
          <w:szCs w:val="24"/>
        </w:rPr>
      </w:pPr>
    </w:p>
    <w:p w14:paraId="08E2B4DB" w14:textId="00FD2876" w:rsidR="002B147A" w:rsidRDefault="002B147A" w:rsidP="00771838">
      <w:pPr>
        <w:tabs>
          <w:tab w:val="left" w:pos="851"/>
        </w:tabs>
        <w:ind w:left="851"/>
        <w:rPr>
          <w:rFonts w:ascii="Times New Roman" w:hAnsi="Times New Roman"/>
          <w:szCs w:val="24"/>
        </w:rPr>
      </w:pPr>
      <w:r>
        <w:rPr>
          <w:rFonts w:ascii="Times New Roman" w:hAnsi="Times New Roman"/>
          <w:szCs w:val="24"/>
        </w:rPr>
        <w:t>It was agreed that this data would be used by the assigned governors who would be looking at the development of pupils in the case studies that were agreed at the last meeting.   The committee chair would discuss this further with the head teacher and then with the assigned governors.</w:t>
      </w:r>
    </w:p>
    <w:p w14:paraId="665F56D9" w14:textId="6E724450" w:rsidR="001521A7" w:rsidRDefault="001521A7" w:rsidP="00771838">
      <w:pPr>
        <w:tabs>
          <w:tab w:val="left" w:pos="851"/>
        </w:tabs>
        <w:ind w:left="851"/>
        <w:rPr>
          <w:rFonts w:ascii="Times New Roman" w:hAnsi="Times New Roman"/>
          <w:szCs w:val="24"/>
        </w:rPr>
      </w:pPr>
      <w:r>
        <w:rPr>
          <w:rFonts w:ascii="Times New Roman" w:hAnsi="Times New Roman"/>
          <w:szCs w:val="24"/>
        </w:rPr>
        <w:t xml:space="preserve">   </w:t>
      </w:r>
    </w:p>
    <w:p w14:paraId="7B1F184F" w14:textId="6F5D7DA6" w:rsidR="00387B4B" w:rsidRPr="005C53A6" w:rsidRDefault="00387B4B" w:rsidP="00387B4B">
      <w:pPr>
        <w:tabs>
          <w:tab w:val="left" w:pos="851"/>
        </w:tabs>
        <w:rPr>
          <w:rFonts w:ascii="Times New Roman" w:hAnsi="Times New Roman"/>
          <w:b/>
          <w:szCs w:val="24"/>
        </w:rPr>
      </w:pPr>
      <w:r w:rsidRPr="005C53A6">
        <w:rPr>
          <w:rFonts w:ascii="Times New Roman" w:hAnsi="Times New Roman"/>
          <w:b/>
          <w:szCs w:val="24"/>
        </w:rPr>
        <w:t>8.</w:t>
      </w:r>
      <w:r w:rsidRPr="005C53A6">
        <w:rPr>
          <w:rFonts w:ascii="Times New Roman" w:hAnsi="Times New Roman"/>
          <w:b/>
          <w:szCs w:val="24"/>
        </w:rPr>
        <w:tab/>
        <w:t>School Development Plan</w:t>
      </w:r>
      <w:r w:rsidR="00EE2268">
        <w:rPr>
          <w:rFonts w:ascii="Times New Roman" w:hAnsi="Times New Roman"/>
          <w:b/>
          <w:szCs w:val="24"/>
        </w:rPr>
        <w:t xml:space="preserve"> 2020/2021</w:t>
      </w:r>
    </w:p>
    <w:p w14:paraId="27C82BF2" w14:textId="77777777" w:rsidR="00387B4B" w:rsidRPr="005C53A6" w:rsidRDefault="00387B4B" w:rsidP="00387B4B">
      <w:pPr>
        <w:tabs>
          <w:tab w:val="left" w:pos="851"/>
        </w:tabs>
        <w:rPr>
          <w:rFonts w:ascii="Times New Roman" w:hAnsi="Times New Roman"/>
          <w:szCs w:val="24"/>
        </w:rPr>
      </w:pPr>
    </w:p>
    <w:p w14:paraId="02A5FD2A" w14:textId="206FECE8" w:rsidR="00944FA0" w:rsidRDefault="00387B4B" w:rsidP="00387B4B">
      <w:pPr>
        <w:tabs>
          <w:tab w:val="left" w:pos="851"/>
        </w:tabs>
        <w:ind w:left="851"/>
        <w:rPr>
          <w:rFonts w:ascii="Times New Roman" w:hAnsi="Times New Roman"/>
          <w:szCs w:val="24"/>
        </w:rPr>
      </w:pPr>
      <w:r w:rsidRPr="00554A17">
        <w:rPr>
          <w:rFonts w:ascii="Times New Roman" w:hAnsi="Times New Roman"/>
          <w:szCs w:val="24"/>
        </w:rPr>
        <w:t xml:space="preserve">The </w:t>
      </w:r>
      <w:r w:rsidR="00EE2268">
        <w:rPr>
          <w:rFonts w:ascii="Times New Roman" w:hAnsi="Times New Roman"/>
          <w:szCs w:val="24"/>
        </w:rPr>
        <w:t>annotated document</w:t>
      </w:r>
      <w:r w:rsidR="00554A17">
        <w:rPr>
          <w:rFonts w:ascii="Times New Roman" w:hAnsi="Times New Roman"/>
          <w:szCs w:val="24"/>
        </w:rPr>
        <w:t xml:space="preserve"> had been circulated and </w:t>
      </w:r>
      <w:r w:rsidR="00576E06">
        <w:rPr>
          <w:rFonts w:ascii="Times New Roman" w:hAnsi="Times New Roman"/>
          <w:szCs w:val="24"/>
        </w:rPr>
        <w:t xml:space="preserve">this had been </w:t>
      </w:r>
      <w:r w:rsidR="00554A17">
        <w:rPr>
          <w:rFonts w:ascii="Times New Roman" w:hAnsi="Times New Roman"/>
          <w:szCs w:val="24"/>
        </w:rPr>
        <w:t xml:space="preserve">updated with the agreed monitoring areas that had been discussed at the </w:t>
      </w:r>
      <w:r w:rsidR="00470D0F">
        <w:rPr>
          <w:rFonts w:ascii="Times New Roman" w:hAnsi="Times New Roman"/>
          <w:szCs w:val="24"/>
        </w:rPr>
        <w:t xml:space="preserve">previous </w:t>
      </w:r>
      <w:r w:rsidR="00554A17">
        <w:rPr>
          <w:rFonts w:ascii="Times New Roman" w:hAnsi="Times New Roman"/>
          <w:szCs w:val="24"/>
        </w:rPr>
        <w:t>meeting</w:t>
      </w:r>
      <w:r w:rsidR="00576E06">
        <w:rPr>
          <w:rFonts w:ascii="Times New Roman" w:hAnsi="Times New Roman"/>
          <w:szCs w:val="24"/>
        </w:rPr>
        <w:t xml:space="preserve"> as well as an analysis of the progress which had been made in specific areas.</w:t>
      </w:r>
      <w:r w:rsidR="00470D0F">
        <w:rPr>
          <w:rFonts w:ascii="Times New Roman" w:hAnsi="Times New Roman"/>
          <w:szCs w:val="24"/>
        </w:rPr>
        <w:t xml:space="preserve">   In general most areas were on track but those which were not were highlighted.   The chair asked </w:t>
      </w:r>
      <w:r w:rsidR="00FE3D7F">
        <w:rPr>
          <w:rFonts w:ascii="Times New Roman" w:hAnsi="Times New Roman"/>
          <w:szCs w:val="24"/>
        </w:rPr>
        <w:t>that</w:t>
      </w:r>
      <w:r w:rsidR="00470D0F">
        <w:rPr>
          <w:rFonts w:ascii="Times New Roman" w:hAnsi="Times New Roman"/>
          <w:szCs w:val="24"/>
        </w:rPr>
        <w:t xml:space="preserve"> a progress report be prepared for the full board meeting on the areas that were not on track.</w:t>
      </w:r>
    </w:p>
    <w:p w14:paraId="50FC8CA6" w14:textId="77777777" w:rsidR="00470D0F" w:rsidRDefault="00470D0F" w:rsidP="00387B4B">
      <w:pPr>
        <w:tabs>
          <w:tab w:val="left" w:pos="851"/>
        </w:tabs>
        <w:ind w:left="851"/>
        <w:rPr>
          <w:rFonts w:ascii="Times New Roman" w:hAnsi="Times New Roman"/>
          <w:szCs w:val="24"/>
        </w:rPr>
      </w:pPr>
    </w:p>
    <w:p w14:paraId="392B6C3D" w14:textId="72F7A241" w:rsidR="00470D0F" w:rsidRDefault="00470D0F" w:rsidP="00387B4B">
      <w:pPr>
        <w:tabs>
          <w:tab w:val="left" w:pos="851"/>
        </w:tabs>
        <w:ind w:left="851"/>
        <w:rPr>
          <w:rFonts w:ascii="Times New Roman" w:hAnsi="Times New Roman"/>
          <w:szCs w:val="24"/>
        </w:rPr>
      </w:pPr>
      <w:r>
        <w:rPr>
          <w:rFonts w:ascii="Times New Roman" w:hAnsi="Times New Roman"/>
          <w:szCs w:val="24"/>
        </w:rPr>
        <w:t>It was noted th</w:t>
      </w:r>
      <w:r w:rsidR="003765C5">
        <w:rPr>
          <w:rFonts w:ascii="Times New Roman" w:hAnsi="Times New Roman"/>
          <w:szCs w:val="24"/>
        </w:rPr>
        <w:t>at</w:t>
      </w:r>
      <w:r>
        <w:rPr>
          <w:rFonts w:ascii="Times New Roman" w:hAnsi="Times New Roman"/>
          <w:szCs w:val="24"/>
        </w:rPr>
        <w:t xml:space="preserve"> there was a concentration of areas into the next 2 terms but that in the current tern the staff had been </w:t>
      </w:r>
      <w:r w:rsidR="00FE3D7F">
        <w:rPr>
          <w:rFonts w:ascii="Times New Roman" w:hAnsi="Times New Roman"/>
          <w:szCs w:val="24"/>
        </w:rPr>
        <w:t>analysing</w:t>
      </w:r>
      <w:r>
        <w:rPr>
          <w:rFonts w:ascii="Times New Roman" w:hAnsi="Times New Roman"/>
          <w:szCs w:val="24"/>
        </w:rPr>
        <w:t xml:space="preserve"> pupil progress and would be preparing the individual targets.</w:t>
      </w:r>
    </w:p>
    <w:p w14:paraId="2847FD56" w14:textId="7903E1E7" w:rsidR="00470D0F" w:rsidRDefault="00470D0F" w:rsidP="00387B4B">
      <w:pPr>
        <w:tabs>
          <w:tab w:val="left" w:pos="851"/>
        </w:tabs>
        <w:ind w:left="851"/>
        <w:rPr>
          <w:rFonts w:ascii="Times New Roman" w:hAnsi="Times New Roman"/>
          <w:szCs w:val="24"/>
        </w:rPr>
      </w:pPr>
      <w:r>
        <w:rPr>
          <w:rFonts w:ascii="Times New Roman" w:hAnsi="Times New Roman"/>
          <w:szCs w:val="24"/>
        </w:rPr>
        <w:t>The committee discussed the issues that the school had needed to deal with during the summer which were the delays and issues with the nursery build and preparing to take on the nursery at its temporary base in Malling Close, as well as the impact of Covid 19.</w:t>
      </w:r>
    </w:p>
    <w:p w14:paraId="40695EE5" w14:textId="6CF36AD6" w:rsidR="00470D0F" w:rsidRPr="00FE3D7F" w:rsidRDefault="00470D0F" w:rsidP="00387B4B">
      <w:pPr>
        <w:tabs>
          <w:tab w:val="left" w:pos="851"/>
        </w:tabs>
        <w:ind w:left="851"/>
        <w:rPr>
          <w:rFonts w:ascii="Times New Roman" w:hAnsi="Times New Roman"/>
          <w:b/>
          <w:szCs w:val="24"/>
        </w:rPr>
      </w:pPr>
      <w:r w:rsidRPr="00FE3D7F">
        <w:rPr>
          <w:rFonts w:ascii="Times New Roman" w:hAnsi="Times New Roman"/>
          <w:b/>
          <w:szCs w:val="24"/>
        </w:rPr>
        <w:t>Q. During the summer term was there a dela</w:t>
      </w:r>
      <w:r w:rsidR="002C3F2F">
        <w:rPr>
          <w:rFonts w:ascii="Times New Roman" w:hAnsi="Times New Roman"/>
          <w:b/>
          <w:szCs w:val="24"/>
        </w:rPr>
        <w:t>y in the processing of the EH</w:t>
      </w:r>
      <w:r w:rsidRPr="00FE3D7F">
        <w:rPr>
          <w:rFonts w:ascii="Times New Roman" w:hAnsi="Times New Roman"/>
          <w:b/>
          <w:szCs w:val="24"/>
        </w:rPr>
        <w:t>CP’s that were due to be dealt with?</w:t>
      </w:r>
    </w:p>
    <w:p w14:paraId="2B4EF03D" w14:textId="69DE0660" w:rsidR="0097595F" w:rsidRDefault="00470D0F" w:rsidP="00387B4B">
      <w:pPr>
        <w:tabs>
          <w:tab w:val="left" w:pos="851"/>
        </w:tabs>
        <w:ind w:left="851"/>
        <w:rPr>
          <w:rFonts w:ascii="Times New Roman" w:hAnsi="Times New Roman"/>
          <w:szCs w:val="24"/>
        </w:rPr>
      </w:pPr>
      <w:r w:rsidRPr="00FE3D7F">
        <w:rPr>
          <w:rFonts w:ascii="Times New Roman" w:hAnsi="Times New Roman"/>
          <w:b/>
          <w:szCs w:val="24"/>
        </w:rPr>
        <w:t>A.</w:t>
      </w:r>
      <w:r>
        <w:rPr>
          <w:rFonts w:ascii="Times New Roman" w:hAnsi="Times New Roman"/>
          <w:szCs w:val="24"/>
        </w:rPr>
        <w:t xml:space="preserve"> No the school was able to keep all of these up to date and the parental </w:t>
      </w:r>
      <w:r w:rsidR="00FE3D7F">
        <w:rPr>
          <w:rFonts w:ascii="Times New Roman" w:hAnsi="Times New Roman"/>
          <w:szCs w:val="24"/>
        </w:rPr>
        <w:t>involvement in</w:t>
      </w:r>
      <w:r w:rsidR="0097595F">
        <w:rPr>
          <w:rFonts w:ascii="Times New Roman" w:hAnsi="Times New Roman"/>
          <w:szCs w:val="24"/>
        </w:rPr>
        <w:t xml:space="preserve"> the review meetings </w:t>
      </w:r>
      <w:r>
        <w:rPr>
          <w:rFonts w:ascii="Times New Roman" w:hAnsi="Times New Roman"/>
          <w:szCs w:val="24"/>
        </w:rPr>
        <w:t xml:space="preserve">had been by </w:t>
      </w:r>
      <w:r w:rsidR="00195DAD">
        <w:rPr>
          <w:rFonts w:ascii="Times New Roman" w:hAnsi="Times New Roman"/>
          <w:szCs w:val="24"/>
        </w:rPr>
        <w:t xml:space="preserve">Microsoft Teams calls, the </w:t>
      </w:r>
      <w:r>
        <w:rPr>
          <w:rFonts w:ascii="Times New Roman" w:hAnsi="Times New Roman"/>
          <w:szCs w:val="24"/>
        </w:rPr>
        <w:t>phone or in some cases zoom calls.   In fact this worked very well and this may be a way of dealing with them in the future since all of the parents had been involved and they contacts had been at a time that was convenient for the parents which was not always the case when they had to be conducted in person at the school.</w:t>
      </w:r>
    </w:p>
    <w:p w14:paraId="0B33C6D8" w14:textId="2118816A" w:rsidR="0097595F" w:rsidRPr="00FE3D7F" w:rsidRDefault="0097595F" w:rsidP="00387B4B">
      <w:pPr>
        <w:tabs>
          <w:tab w:val="left" w:pos="851"/>
        </w:tabs>
        <w:ind w:left="851"/>
        <w:rPr>
          <w:rFonts w:ascii="Times New Roman" w:hAnsi="Times New Roman"/>
          <w:b/>
          <w:szCs w:val="24"/>
        </w:rPr>
      </w:pPr>
      <w:r w:rsidRPr="00FE3D7F">
        <w:rPr>
          <w:rFonts w:ascii="Times New Roman" w:hAnsi="Times New Roman"/>
          <w:b/>
          <w:szCs w:val="24"/>
        </w:rPr>
        <w:t>Q. Give</w:t>
      </w:r>
      <w:r w:rsidR="003765C5">
        <w:rPr>
          <w:rFonts w:ascii="Times New Roman" w:hAnsi="Times New Roman"/>
          <w:b/>
          <w:szCs w:val="24"/>
        </w:rPr>
        <w:t>n</w:t>
      </w:r>
      <w:r w:rsidRPr="00FE3D7F">
        <w:rPr>
          <w:rFonts w:ascii="Times New Roman" w:hAnsi="Times New Roman"/>
          <w:b/>
          <w:szCs w:val="24"/>
        </w:rPr>
        <w:t xml:space="preserve"> the latest expectation from the government that remote learning should in future mirror the learning in class how will the school manage this?</w:t>
      </w:r>
    </w:p>
    <w:p w14:paraId="50AA1E19" w14:textId="263FC202" w:rsidR="0097595F" w:rsidRDefault="0097595F" w:rsidP="00387B4B">
      <w:pPr>
        <w:tabs>
          <w:tab w:val="left" w:pos="851"/>
        </w:tabs>
        <w:ind w:left="851"/>
        <w:rPr>
          <w:rFonts w:ascii="Times New Roman" w:hAnsi="Times New Roman"/>
          <w:szCs w:val="24"/>
        </w:rPr>
      </w:pPr>
      <w:r w:rsidRPr="00FE3D7F">
        <w:rPr>
          <w:rFonts w:ascii="Times New Roman" w:hAnsi="Times New Roman"/>
          <w:b/>
          <w:szCs w:val="24"/>
        </w:rPr>
        <w:t>A.</w:t>
      </w:r>
      <w:r>
        <w:rPr>
          <w:rFonts w:ascii="Times New Roman" w:hAnsi="Times New Roman"/>
          <w:szCs w:val="24"/>
        </w:rPr>
        <w:t xml:space="preserve"> The National Academy web site has </w:t>
      </w:r>
      <w:r w:rsidR="00195DAD">
        <w:rPr>
          <w:rFonts w:ascii="Times New Roman" w:hAnsi="Times New Roman"/>
          <w:szCs w:val="24"/>
        </w:rPr>
        <w:t>some useful content that is being linked to the work that teachers are preparing in the learning packs sent home.   T</w:t>
      </w:r>
      <w:r>
        <w:rPr>
          <w:rFonts w:ascii="Times New Roman" w:hAnsi="Times New Roman"/>
          <w:szCs w:val="24"/>
        </w:rPr>
        <w:t xml:space="preserve">he school did as far as possible try to match the class activities as part of the remote learning but as previously discussed </w:t>
      </w:r>
      <w:r w:rsidR="00FE3D7F">
        <w:rPr>
          <w:rFonts w:ascii="Times New Roman" w:hAnsi="Times New Roman"/>
          <w:szCs w:val="24"/>
        </w:rPr>
        <w:t>videos</w:t>
      </w:r>
      <w:r>
        <w:rPr>
          <w:rFonts w:ascii="Times New Roman" w:hAnsi="Times New Roman"/>
          <w:szCs w:val="24"/>
        </w:rPr>
        <w:t xml:space="preserve"> of lessons was an issue when pupils in class had to receive medical procedure during the lesson.   The school was looking at how it might be able to achieve videoed </w:t>
      </w:r>
      <w:r w:rsidR="00195DAD">
        <w:rPr>
          <w:rFonts w:ascii="Times New Roman" w:hAnsi="Times New Roman"/>
          <w:szCs w:val="24"/>
        </w:rPr>
        <w:t>lessons.   There would also be</w:t>
      </w:r>
      <w:r>
        <w:rPr>
          <w:rFonts w:ascii="Times New Roman" w:hAnsi="Times New Roman"/>
          <w:szCs w:val="24"/>
        </w:rPr>
        <w:t xml:space="preserve"> a review to see if more </w:t>
      </w:r>
      <w:r w:rsidR="00195DAD">
        <w:rPr>
          <w:rFonts w:ascii="Times New Roman" w:hAnsi="Times New Roman"/>
          <w:szCs w:val="24"/>
        </w:rPr>
        <w:t xml:space="preserve">online </w:t>
      </w:r>
      <w:r>
        <w:rPr>
          <w:rFonts w:ascii="Times New Roman" w:hAnsi="Times New Roman"/>
          <w:szCs w:val="24"/>
        </w:rPr>
        <w:t>resources could be provided with the home learning packs.</w:t>
      </w:r>
    </w:p>
    <w:p w14:paraId="7CFB9386" w14:textId="77777777" w:rsidR="00554A17" w:rsidRDefault="00554A17" w:rsidP="00387B4B">
      <w:pPr>
        <w:tabs>
          <w:tab w:val="left" w:pos="851"/>
        </w:tabs>
        <w:ind w:left="851"/>
        <w:rPr>
          <w:rFonts w:ascii="Times New Roman" w:hAnsi="Times New Roman"/>
          <w:szCs w:val="24"/>
        </w:rPr>
      </w:pPr>
    </w:p>
    <w:p w14:paraId="6B903E0F" w14:textId="59244D9D" w:rsidR="00423E9B" w:rsidRPr="005C53A6" w:rsidRDefault="00576E06" w:rsidP="00423E9B">
      <w:pPr>
        <w:tabs>
          <w:tab w:val="left" w:pos="-1440"/>
        </w:tabs>
        <w:ind w:left="851" w:hanging="851"/>
        <w:jc w:val="both"/>
        <w:rPr>
          <w:rFonts w:ascii="Times New Roman" w:hAnsi="Times New Roman"/>
          <w:b/>
        </w:rPr>
      </w:pPr>
      <w:r>
        <w:rPr>
          <w:rFonts w:ascii="Times New Roman" w:hAnsi="Times New Roman"/>
          <w:b/>
        </w:rPr>
        <w:t>9</w:t>
      </w:r>
      <w:r w:rsidR="00423E9B" w:rsidRPr="005C53A6">
        <w:rPr>
          <w:rFonts w:ascii="Times New Roman" w:hAnsi="Times New Roman"/>
          <w:b/>
        </w:rPr>
        <w:t>.</w:t>
      </w:r>
      <w:r w:rsidR="00423E9B" w:rsidRPr="005C53A6">
        <w:rPr>
          <w:rFonts w:ascii="Times New Roman" w:hAnsi="Times New Roman"/>
          <w:b/>
        </w:rPr>
        <w:tab/>
        <w:t>Any Other Business</w:t>
      </w:r>
    </w:p>
    <w:p w14:paraId="3F62FA15" w14:textId="7A27B6A7" w:rsidR="0097595F" w:rsidRDefault="00423E9B" w:rsidP="0007784E">
      <w:pPr>
        <w:tabs>
          <w:tab w:val="left" w:pos="-1440"/>
        </w:tabs>
        <w:jc w:val="both"/>
        <w:rPr>
          <w:rFonts w:ascii="Times New Roman" w:hAnsi="Times New Roman"/>
        </w:rPr>
      </w:pPr>
      <w:r w:rsidRPr="005C53A6">
        <w:rPr>
          <w:rFonts w:ascii="Times New Roman" w:hAnsi="Times New Roman"/>
        </w:rPr>
        <w:t xml:space="preserve"> </w:t>
      </w:r>
      <w:r w:rsidR="0097595F">
        <w:rPr>
          <w:rFonts w:ascii="Times New Roman" w:hAnsi="Times New Roman"/>
        </w:rPr>
        <w:tab/>
      </w:r>
    </w:p>
    <w:p w14:paraId="58C5322B" w14:textId="28775848" w:rsidR="0097595F" w:rsidRDefault="0097595F" w:rsidP="00554A17">
      <w:pPr>
        <w:tabs>
          <w:tab w:val="left" w:pos="-1440"/>
        </w:tabs>
        <w:ind w:left="851"/>
        <w:jc w:val="both"/>
        <w:rPr>
          <w:rFonts w:ascii="Times New Roman" w:hAnsi="Times New Roman"/>
        </w:rPr>
      </w:pPr>
      <w:r>
        <w:rPr>
          <w:rFonts w:ascii="Times New Roman" w:hAnsi="Times New Roman"/>
        </w:rPr>
        <w:t>Monitoring – The chair would discuss with the head teacher how the earlier reports could be used as a basis for governors questions as part of their monitoring of the curriculum provision as well as using anonymised elements from appropriate EHCP’s</w:t>
      </w:r>
      <w:r w:rsidR="00FE3D7F">
        <w:rPr>
          <w:rFonts w:ascii="Times New Roman" w:hAnsi="Times New Roman"/>
        </w:rPr>
        <w:t>.</w:t>
      </w:r>
      <w:r>
        <w:rPr>
          <w:rFonts w:ascii="Times New Roman" w:hAnsi="Times New Roman"/>
        </w:rPr>
        <w:t xml:space="preserve">   This would allow the members to discuss the gaps and how they were being addressed.   The general pupil types of MLD, PMLD and SLD had be</w:t>
      </w:r>
      <w:r w:rsidR="00FE3D7F">
        <w:rPr>
          <w:rFonts w:ascii="Times New Roman" w:hAnsi="Times New Roman"/>
        </w:rPr>
        <w:t>e</w:t>
      </w:r>
      <w:r>
        <w:rPr>
          <w:rFonts w:ascii="Times New Roman" w:hAnsi="Times New Roman"/>
        </w:rPr>
        <w:t>n allocated to three members of the committee.</w:t>
      </w:r>
    </w:p>
    <w:p w14:paraId="579CCCB6" w14:textId="20227EC1" w:rsidR="00554A17" w:rsidRDefault="00554A17" w:rsidP="00554A17">
      <w:pPr>
        <w:tabs>
          <w:tab w:val="left" w:pos="-1440"/>
        </w:tabs>
        <w:ind w:left="851"/>
        <w:jc w:val="both"/>
        <w:rPr>
          <w:rFonts w:ascii="Times New Roman" w:hAnsi="Times New Roman"/>
        </w:rPr>
      </w:pPr>
      <w:r>
        <w:rPr>
          <w:rFonts w:ascii="Times New Roman" w:hAnsi="Times New Roman"/>
        </w:rPr>
        <w:t xml:space="preserve">   </w:t>
      </w:r>
    </w:p>
    <w:p w14:paraId="27FF0331" w14:textId="6EF8E6C7" w:rsidR="00423E9B" w:rsidRPr="005C53A6" w:rsidRDefault="00554A17" w:rsidP="000D0B61">
      <w:pPr>
        <w:tabs>
          <w:tab w:val="left" w:pos="-1440"/>
          <w:tab w:val="left" w:pos="851"/>
        </w:tabs>
        <w:jc w:val="both"/>
        <w:rPr>
          <w:rFonts w:ascii="Times New Roman" w:hAnsi="Times New Roman"/>
        </w:rPr>
      </w:pPr>
      <w:r>
        <w:rPr>
          <w:rFonts w:ascii="Times New Roman" w:hAnsi="Times New Roman"/>
        </w:rPr>
        <w:tab/>
      </w:r>
      <w:r w:rsidR="00423E9B" w:rsidRPr="005C53A6">
        <w:rPr>
          <w:rFonts w:ascii="Times New Roman" w:hAnsi="Times New Roman"/>
        </w:rPr>
        <w:t>There</w:t>
      </w:r>
      <w:r w:rsidR="00423E9B" w:rsidRPr="005C53A6">
        <w:rPr>
          <w:rFonts w:ascii="Times New Roman" w:hAnsi="Times New Roman"/>
          <w:szCs w:val="24"/>
        </w:rPr>
        <w:t xml:space="preserve"> was no other business.</w:t>
      </w:r>
    </w:p>
    <w:p w14:paraId="52E56223" w14:textId="77777777" w:rsidR="00423E9B" w:rsidRPr="005C53A6" w:rsidRDefault="00423E9B" w:rsidP="00423E9B">
      <w:pPr>
        <w:rPr>
          <w:rFonts w:ascii="Times New Roman" w:hAnsi="Times New Roman"/>
          <w:b/>
        </w:rPr>
      </w:pPr>
    </w:p>
    <w:p w14:paraId="031D2B83" w14:textId="1C3809F4" w:rsidR="00423E9B" w:rsidRPr="005C53A6" w:rsidRDefault="00554A17" w:rsidP="00D57E62">
      <w:pPr>
        <w:tabs>
          <w:tab w:val="left" w:pos="851"/>
        </w:tabs>
        <w:rPr>
          <w:rFonts w:ascii="Times New Roman" w:hAnsi="Times New Roman"/>
          <w:b/>
        </w:rPr>
      </w:pPr>
      <w:r>
        <w:rPr>
          <w:rFonts w:ascii="Times New Roman" w:hAnsi="Times New Roman"/>
          <w:b/>
        </w:rPr>
        <w:t>1</w:t>
      </w:r>
      <w:r w:rsidR="00576E06">
        <w:rPr>
          <w:rFonts w:ascii="Times New Roman" w:hAnsi="Times New Roman"/>
          <w:b/>
        </w:rPr>
        <w:t>0</w:t>
      </w:r>
      <w:r w:rsidR="00423E9B" w:rsidRPr="005C53A6">
        <w:rPr>
          <w:rFonts w:ascii="Times New Roman" w:hAnsi="Times New Roman"/>
          <w:b/>
        </w:rPr>
        <w:t>.</w:t>
      </w:r>
      <w:r w:rsidR="00423E9B" w:rsidRPr="005C53A6">
        <w:rPr>
          <w:rFonts w:ascii="Times New Roman" w:hAnsi="Times New Roman"/>
          <w:b/>
        </w:rPr>
        <w:tab/>
        <w:t>Date of future meetings</w:t>
      </w:r>
    </w:p>
    <w:p w14:paraId="07547A01" w14:textId="77777777" w:rsidR="00423E9B" w:rsidRPr="005C53A6" w:rsidRDefault="00423E9B" w:rsidP="00D57E62">
      <w:pPr>
        <w:tabs>
          <w:tab w:val="left" w:pos="851"/>
        </w:tabs>
        <w:rPr>
          <w:rFonts w:ascii="Times New Roman" w:hAnsi="Times New Roman"/>
          <w:szCs w:val="24"/>
        </w:rPr>
      </w:pPr>
    </w:p>
    <w:p w14:paraId="6F9DD98F" w14:textId="590F5D8A" w:rsidR="00423E9B" w:rsidRDefault="0007784E" w:rsidP="0097595F">
      <w:pPr>
        <w:tabs>
          <w:tab w:val="left" w:pos="851"/>
        </w:tabs>
        <w:ind w:left="851"/>
        <w:rPr>
          <w:rFonts w:ascii="Times New Roman" w:hAnsi="Times New Roman"/>
        </w:rPr>
      </w:pPr>
      <w:r w:rsidRPr="005C53A6">
        <w:rPr>
          <w:rFonts w:ascii="Times New Roman" w:hAnsi="Times New Roman"/>
        </w:rPr>
        <w:t xml:space="preserve">All board meetings would take place at </w:t>
      </w:r>
      <w:r w:rsidR="00423E9B" w:rsidRPr="005C53A6">
        <w:rPr>
          <w:rFonts w:ascii="Times New Roman" w:hAnsi="Times New Roman"/>
        </w:rPr>
        <w:t>6.00 p.m.</w:t>
      </w:r>
      <w:r w:rsidRPr="005C53A6">
        <w:rPr>
          <w:rFonts w:ascii="Times New Roman" w:hAnsi="Times New Roman"/>
        </w:rPr>
        <w:t xml:space="preserve"> unless otherwise stated</w:t>
      </w:r>
      <w:r w:rsidR="0097595F">
        <w:rPr>
          <w:rFonts w:ascii="Times New Roman" w:hAnsi="Times New Roman"/>
        </w:rPr>
        <w:t xml:space="preserve"> and might be virtual meeting</w:t>
      </w:r>
      <w:r w:rsidRPr="005C53A6">
        <w:rPr>
          <w:rFonts w:ascii="Times New Roman" w:hAnsi="Times New Roman"/>
        </w:rPr>
        <w:t>.</w:t>
      </w:r>
    </w:p>
    <w:p w14:paraId="143F553A" w14:textId="0AFB49C5" w:rsidR="00DA0C58" w:rsidRPr="005C53A6" w:rsidRDefault="00DA0C58" w:rsidP="00DA0C58">
      <w:pPr>
        <w:tabs>
          <w:tab w:val="left" w:pos="851"/>
        </w:tabs>
        <w:ind w:left="851"/>
        <w:rPr>
          <w:rFonts w:ascii="Times New Roman" w:hAnsi="Times New Roman"/>
        </w:rPr>
      </w:pPr>
      <w:r>
        <w:rPr>
          <w:rFonts w:ascii="Times New Roman" w:hAnsi="Times New Roman"/>
        </w:rPr>
        <w:t>.</w:t>
      </w:r>
    </w:p>
    <w:p w14:paraId="2BD2D5A8" w14:textId="4EA756D9" w:rsidR="00423E9B" w:rsidRPr="005C53A6" w:rsidRDefault="00D57E62" w:rsidP="00D57E62">
      <w:pPr>
        <w:tabs>
          <w:tab w:val="left" w:pos="851"/>
        </w:tabs>
        <w:ind w:left="851" w:hanging="131"/>
        <w:rPr>
          <w:rFonts w:ascii="Times New Roman" w:hAnsi="Times New Roman"/>
        </w:rPr>
      </w:pPr>
      <w:r w:rsidRPr="005C53A6">
        <w:rPr>
          <w:rFonts w:ascii="Times New Roman" w:hAnsi="Times New Roman"/>
        </w:rPr>
        <w:tab/>
      </w:r>
      <w:r w:rsidR="00423E9B" w:rsidRPr="005C53A6">
        <w:rPr>
          <w:rFonts w:ascii="Times New Roman" w:hAnsi="Times New Roman"/>
        </w:rPr>
        <w:t>The agreed dates were as follows:</w:t>
      </w:r>
    </w:p>
    <w:p w14:paraId="1B005EC8" w14:textId="77777777" w:rsidR="00DA0C58" w:rsidRPr="00DA0C58" w:rsidRDefault="00DA0C58" w:rsidP="00DA0C58">
      <w:pPr>
        <w:ind w:left="720" w:firstLine="720"/>
        <w:rPr>
          <w:rFonts w:ascii="Times New Roman" w:hAnsi="Times New Roman"/>
          <w:b/>
        </w:rPr>
      </w:pPr>
      <w:r w:rsidRPr="00DA0C58">
        <w:rPr>
          <w:rFonts w:ascii="Times New Roman" w:hAnsi="Times New Roman"/>
          <w:b/>
        </w:rPr>
        <w:t>Spring 2021</w:t>
      </w:r>
    </w:p>
    <w:p w14:paraId="7840D979" w14:textId="77777777" w:rsidR="00DA0C58" w:rsidRPr="00DA0C58" w:rsidRDefault="00DA0C58" w:rsidP="00DA0C58">
      <w:pPr>
        <w:ind w:left="720" w:firstLine="720"/>
        <w:rPr>
          <w:rFonts w:ascii="Times New Roman" w:hAnsi="Times New Roman"/>
          <w:b/>
        </w:rPr>
      </w:pPr>
      <w:r w:rsidRPr="00DA0C58">
        <w:rPr>
          <w:rFonts w:ascii="Times New Roman" w:hAnsi="Times New Roman"/>
          <w:b/>
        </w:rPr>
        <w:t xml:space="preserve">A &amp; S - </w:t>
      </w:r>
      <w:r w:rsidRPr="00DA0C58">
        <w:rPr>
          <w:rFonts w:ascii="Times New Roman" w:hAnsi="Times New Roman"/>
        </w:rPr>
        <w:t>Wednesday 20</w:t>
      </w:r>
      <w:r w:rsidRPr="00DA0C58">
        <w:rPr>
          <w:rFonts w:ascii="Times New Roman" w:hAnsi="Times New Roman"/>
          <w:vertAlign w:val="superscript"/>
        </w:rPr>
        <w:t>th</w:t>
      </w:r>
      <w:r w:rsidRPr="00DA0C58">
        <w:rPr>
          <w:rFonts w:ascii="Times New Roman" w:hAnsi="Times New Roman"/>
        </w:rPr>
        <w:t xml:space="preserve"> January</w:t>
      </w:r>
      <w:r w:rsidRPr="00DA0C58">
        <w:rPr>
          <w:rFonts w:ascii="Times New Roman" w:hAnsi="Times New Roman"/>
          <w:b/>
        </w:rPr>
        <w:t xml:space="preserve"> </w:t>
      </w:r>
    </w:p>
    <w:p w14:paraId="6AE3E759" w14:textId="77777777" w:rsidR="00DA0C58" w:rsidRPr="00DA0C58" w:rsidRDefault="00DA0C58" w:rsidP="00DA0C58">
      <w:pPr>
        <w:ind w:left="720" w:firstLine="720"/>
        <w:rPr>
          <w:rFonts w:ascii="Times New Roman" w:hAnsi="Times New Roman"/>
          <w:b/>
        </w:rPr>
      </w:pPr>
      <w:r w:rsidRPr="00DA0C58">
        <w:rPr>
          <w:rFonts w:ascii="Times New Roman" w:hAnsi="Times New Roman"/>
          <w:b/>
        </w:rPr>
        <w:t>Summer 2021</w:t>
      </w:r>
    </w:p>
    <w:p w14:paraId="442F2CDB" w14:textId="77777777" w:rsidR="00DA0C58" w:rsidRPr="00DA0C58" w:rsidRDefault="00DA0C58" w:rsidP="00DA0C58">
      <w:pPr>
        <w:ind w:left="720" w:firstLine="720"/>
        <w:rPr>
          <w:rFonts w:ascii="Times New Roman" w:hAnsi="Times New Roman"/>
          <w:b/>
        </w:rPr>
      </w:pPr>
      <w:r w:rsidRPr="00DA0C58">
        <w:rPr>
          <w:rFonts w:ascii="Times New Roman" w:hAnsi="Times New Roman"/>
          <w:b/>
        </w:rPr>
        <w:t xml:space="preserve">A &amp; S - </w:t>
      </w:r>
      <w:r w:rsidRPr="00DA0C58">
        <w:rPr>
          <w:rFonts w:ascii="Times New Roman" w:hAnsi="Times New Roman"/>
        </w:rPr>
        <w:t>Wednesday 12</w:t>
      </w:r>
      <w:r w:rsidRPr="00DA0C58">
        <w:rPr>
          <w:rFonts w:ascii="Times New Roman" w:hAnsi="Times New Roman"/>
          <w:vertAlign w:val="superscript"/>
        </w:rPr>
        <w:t>th</w:t>
      </w:r>
      <w:r w:rsidRPr="00DA0C58">
        <w:rPr>
          <w:rFonts w:ascii="Times New Roman" w:hAnsi="Times New Roman"/>
        </w:rPr>
        <w:t xml:space="preserve"> May</w:t>
      </w:r>
    </w:p>
    <w:p w14:paraId="6BB9EDEF" w14:textId="77777777" w:rsidR="000D0B61" w:rsidRDefault="000D0B61" w:rsidP="00D57E62">
      <w:pPr>
        <w:tabs>
          <w:tab w:val="left" w:pos="851"/>
        </w:tabs>
        <w:rPr>
          <w:rFonts w:ascii="Times New Roman" w:hAnsi="Times New Roman"/>
          <w:b/>
        </w:rPr>
      </w:pPr>
    </w:p>
    <w:p w14:paraId="7ECC33D5" w14:textId="77777777" w:rsidR="00FE3D7F" w:rsidRPr="005C53A6" w:rsidRDefault="00FE3D7F" w:rsidP="00D57E62">
      <w:pPr>
        <w:tabs>
          <w:tab w:val="left" w:pos="851"/>
        </w:tabs>
        <w:rPr>
          <w:rFonts w:ascii="Times New Roman" w:hAnsi="Times New Roman"/>
          <w:b/>
        </w:rPr>
      </w:pPr>
    </w:p>
    <w:p w14:paraId="74F40185" w14:textId="465CE0E5" w:rsidR="00423E9B" w:rsidRPr="005C53A6" w:rsidRDefault="00423E9B" w:rsidP="00D57E62">
      <w:pPr>
        <w:tabs>
          <w:tab w:val="left" w:pos="851"/>
        </w:tabs>
        <w:rPr>
          <w:rFonts w:ascii="Times New Roman" w:hAnsi="Times New Roman"/>
          <w:b/>
        </w:rPr>
      </w:pPr>
      <w:r w:rsidRPr="005C53A6">
        <w:rPr>
          <w:rFonts w:ascii="Times New Roman" w:hAnsi="Times New Roman"/>
          <w:b/>
        </w:rPr>
        <w:t>1</w:t>
      </w:r>
      <w:r w:rsidR="00576E06">
        <w:rPr>
          <w:rFonts w:ascii="Times New Roman" w:hAnsi="Times New Roman"/>
          <w:b/>
        </w:rPr>
        <w:t>1</w:t>
      </w:r>
      <w:r w:rsidRPr="005C53A6">
        <w:rPr>
          <w:rFonts w:ascii="Times New Roman" w:hAnsi="Times New Roman"/>
          <w:b/>
        </w:rPr>
        <w:t>.</w:t>
      </w:r>
      <w:r w:rsidRPr="005C53A6">
        <w:rPr>
          <w:rFonts w:ascii="Times New Roman" w:hAnsi="Times New Roman"/>
          <w:b/>
        </w:rPr>
        <w:tab/>
        <w:t>Publication of Minutes</w:t>
      </w:r>
    </w:p>
    <w:p w14:paraId="07459315" w14:textId="77777777" w:rsidR="00423E9B" w:rsidRPr="005C53A6" w:rsidRDefault="00423E9B" w:rsidP="00D57E62">
      <w:pPr>
        <w:tabs>
          <w:tab w:val="left" w:pos="851"/>
        </w:tabs>
        <w:rPr>
          <w:rFonts w:ascii="Times New Roman" w:hAnsi="Times New Roman"/>
        </w:rPr>
      </w:pPr>
    </w:p>
    <w:p w14:paraId="64A06BB9" w14:textId="69D281A5" w:rsidR="00423E9B" w:rsidRPr="005C53A6" w:rsidRDefault="00423E9B" w:rsidP="00D57E62">
      <w:pPr>
        <w:tabs>
          <w:tab w:val="left" w:pos="851"/>
        </w:tabs>
        <w:ind w:left="851"/>
        <w:rPr>
          <w:rFonts w:ascii="Times New Roman" w:hAnsi="Times New Roman"/>
        </w:rPr>
      </w:pPr>
      <w:r w:rsidRPr="005C53A6">
        <w:rPr>
          <w:rFonts w:ascii="Times New Roman" w:hAnsi="Times New Roman"/>
        </w:rPr>
        <w:t>As there were no matters of a confidential nature contained in the Minutes it was agreed that the Minutes could be published after they had been agreed by the Chair</w:t>
      </w:r>
    </w:p>
    <w:p w14:paraId="12F40E89" w14:textId="77777777" w:rsidR="00423E9B" w:rsidRPr="005C53A6" w:rsidRDefault="00423E9B" w:rsidP="00D57E62">
      <w:pPr>
        <w:tabs>
          <w:tab w:val="left" w:pos="851"/>
        </w:tabs>
        <w:ind w:left="720"/>
        <w:rPr>
          <w:rFonts w:ascii="Times New Roman" w:hAnsi="Times New Roman"/>
          <w:szCs w:val="24"/>
        </w:rPr>
      </w:pPr>
      <w:r w:rsidRPr="005C53A6">
        <w:rPr>
          <w:rFonts w:ascii="Times New Roman" w:hAnsi="Times New Roman"/>
          <w:szCs w:val="24"/>
        </w:rPr>
        <w:t xml:space="preserve"> </w:t>
      </w:r>
    </w:p>
    <w:p w14:paraId="1A9FFEAF" w14:textId="19F11DB7" w:rsidR="00423E9B" w:rsidRPr="005C53A6" w:rsidRDefault="00423E9B" w:rsidP="00D57E62">
      <w:pPr>
        <w:tabs>
          <w:tab w:val="left" w:pos="709"/>
          <w:tab w:val="left" w:pos="851"/>
        </w:tabs>
        <w:rPr>
          <w:rFonts w:ascii="Times New Roman" w:hAnsi="Times New Roman"/>
          <w:szCs w:val="24"/>
        </w:rPr>
      </w:pPr>
      <w:r w:rsidRPr="005C53A6">
        <w:rPr>
          <w:rFonts w:ascii="Times New Roman" w:hAnsi="Times New Roman"/>
          <w:szCs w:val="24"/>
        </w:rPr>
        <w:tab/>
      </w:r>
      <w:r w:rsidR="00D57E62" w:rsidRPr="005C53A6">
        <w:rPr>
          <w:rFonts w:ascii="Times New Roman" w:hAnsi="Times New Roman"/>
          <w:szCs w:val="24"/>
        </w:rPr>
        <w:tab/>
      </w:r>
      <w:r w:rsidRPr="005C53A6">
        <w:rPr>
          <w:rFonts w:ascii="Times New Roman" w:hAnsi="Times New Roman"/>
          <w:szCs w:val="24"/>
        </w:rPr>
        <w:t xml:space="preserve">The meeting closed at </w:t>
      </w:r>
      <w:r w:rsidR="00576E06">
        <w:rPr>
          <w:rFonts w:ascii="Times New Roman" w:hAnsi="Times New Roman"/>
          <w:szCs w:val="24"/>
        </w:rPr>
        <w:t>7.46</w:t>
      </w:r>
      <w:r w:rsidRPr="005C53A6">
        <w:rPr>
          <w:rFonts w:ascii="Times New Roman" w:hAnsi="Times New Roman"/>
          <w:szCs w:val="24"/>
        </w:rPr>
        <w:t xml:space="preserve"> p.m.</w:t>
      </w:r>
    </w:p>
    <w:p w14:paraId="6537F28F" w14:textId="77777777" w:rsidR="00423E9B" w:rsidRPr="005C53A6" w:rsidRDefault="00423E9B" w:rsidP="00423E9B">
      <w:pPr>
        <w:tabs>
          <w:tab w:val="left" w:pos="709"/>
        </w:tabs>
        <w:rPr>
          <w:rFonts w:ascii="Times New Roman" w:hAnsi="Times New Roman"/>
          <w:szCs w:val="24"/>
        </w:rPr>
      </w:pPr>
    </w:p>
    <w:p w14:paraId="6DFB9E20" w14:textId="77777777" w:rsidR="00423E9B" w:rsidRPr="005C53A6" w:rsidRDefault="00423E9B" w:rsidP="00423E9B">
      <w:pPr>
        <w:tabs>
          <w:tab w:val="left" w:pos="709"/>
        </w:tabs>
        <w:rPr>
          <w:rFonts w:ascii="Times New Roman" w:hAnsi="Times New Roman"/>
          <w:szCs w:val="24"/>
        </w:rPr>
      </w:pPr>
    </w:p>
    <w:p w14:paraId="60EF9FF6" w14:textId="4BC47952" w:rsidR="00957EE6" w:rsidRPr="00376331" w:rsidRDefault="00957EE6" w:rsidP="00F77557">
      <w:pPr>
        <w:tabs>
          <w:tab w:val="left" w:pos="851"/>
        </w:tabs>
        <w:rPr>
          <w:rFonts w:ascii="Times New Roman" w:hAnsi="Times New Roman"/>
          <w:szCs w:val="24"/>
        </w:rPr>
      </w:pPr>
      <w:r w:rsidRPr="005C53A6">
        <w:rPr>
          <w:rFonts w:ascii="Times New Roman" w:hAnsi="Times New Roman"/>
          <w:szCs w:val="24"/>
        </w:rPr>
        <w:t>Date ……………………..</w:t>
      </w:r>
      <w:r w:rsidRPr="005C53A6">
        <w:rPr>
          <w:rFonts w:ascii="Times New Roman" w:hAnsi="Times New Roman"/>
          <w:szCs w:val="24"/>
        </w:rPr>
        <w:tab/>
      </w:r>
      <w:r w:rsidRPr="005C53A6">
        <w:rPr>
          <w:rFonts w:ascii="Times New Roman" w:hAnsi="Times New Roman"/>
          <w:szCs w:val="24"/>
        </w:rPr>
        <w:tab/>
      </w:r>
      <w:r w:rsidRPr="005C53A6">
        <w:rPr>
          <w:rFonts w:ascii="Times New Roman" w:hAnsi="Times New Roman"/>
          <w:szCs w:val="24"/>
        </w:rPr>
        <w:tab/>
        <w:t>Chair</w:t>
      </w:r>
      <w:r w:rsidR="00423E9B" w:rsidRPr="005C53A6">
        <w:rPr>
          <w:rFonts w:ascii="Times New Roman" w:hAnsi="Times New Roman"/>
          <w:szCs w:val="24"/>
        </w:rPr>
        <w:t xml:space="preserve"> ………………………….</w:t>
      </w:r>
    </w:p>
    <w:sectPr w:rsidR="00957EE6" w:rsidRPr="00376331" w:rsidSect="00240E53">
      <w:footerReference w:type="default" r:id="rId7"/>
      <w:pgSz w:w="11906" w:h="16838" w:code="9"/>
      <w:pgMar w:top="567" w:right="1134" w:bottom="56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7DB1" w14:textId="77777777" w:rsidR="003B0CEC" w:rsidRDefault="003B0CEC">
      <w:r>
        <w:separator/>
      </w:r>
    </w:p>
  </w:endnote>
  <w:endnote w:type="continuationSeparator" w:id="0">
    <w:p w14:paraId="5FACE7E4" w14:textId="77777777" w:rsidR="003B0CEC" w:rsidRDefault="003B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4C48" w14:textId="26ABABCE" w:rsidR="00A45E98" w:rsidRDefault="00A45E98" w:rsidP="00A45E98">
    <w:pPr>
      <w:pStyle w:val="Footer"/>
      <w:jc w:val="center"/>
    </w:pPr>
    <w:r>
      <w:rPr>
        <w:rStyle w:val="PageNumber"/>
      </w:rPr>
      <w:fldChar w:fldCharType="begin"/>
    </w:r>
    <w:r>
      <w:rPr>
        <w:rStyle w:val="PageNumber"/>
      </w:rPr>
      <w:instrText xml:space="preserve"> PAGE </w:instrText>
    </w:r>
    <w:r>
      <w:rPr>
        <w:rStyle w:val="PageNumber"/>
      </w:rPr>
      <w:fldChar w:fldCharType="separate"/>
    </w:r>
    <w:r w:rsidR="00DE0A1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288A" w14:textId="77777777" w:rsidR="003B0CEC" w:rsidRDefault="003B0CEC">
      <w:r>
        <w:separator/>
      </w:r>
    </w:p>
  </w:footnote>
  <w:footnote w:type="continuationSeparator" w:id="0">
    <w:p w14:paraId="7B47BB93" w14:textId="77777777" w:rsidR="003B0CEC" w:rsidRDefault="003B0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18F"/>
    <w:multiLevelType w:val="hybridMultilevel"/>
    <w:tmpl w:val="D6365ED8"/>
    <w:lvl w:ilvl="0" w:tplc="004CA964">
      <w:start w:val="1"/>
      <w:numFmt w:val="decimal"/>
      <w:lvlText w:val="%1."/>
      <w:lvlJc w:val="left"/>
      <w:pPr>
        <w:tabs>
          <w:tab w:val="num" w:pos="360"/>
        </w:tabs>
        <w:ind w:left="360" w:hanging="360"/>
      </w:pPr>
      <w:rPr>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B50C6E"/>
    <w:multiLevelType w:val="hybridMultilevel"/>
    <w:tmpl w:val="19C86F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8D106B2"/>
    <w:multiLevelType w:val="hybridMultilevel"/>
    <w:tmpl w:val="1C08DF72"/>
    <w:lvl w:ilvl="0" w:tplc="BD4A5430">
      <w:start w:val="1"/>
      <w:numFmt w:val="decimal"/>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3" w15:restartNumberingAfterBreak="0">
    <w:nsid w:val="28F610D6"/>
    <w:multiLevelType w:val="hybridMultilevel"/>
    <w:tmpl w:val="D42647F2"/>
    <w:lvl w:ilvl="0" w:tplc="876258F2">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9D6098"/>
    <w:multiLevelType w:val="hybridMultilevel"/>
    <w:tmpl w:val="F29870AC"/>
    <w:lvl w:ilvl="0" w:tplc="0E508C6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C713369"/>
    <w:multiLevelType w:val="hybridMultilevel"/>
    <w:tmpl w:val="CA20A2BA"/>
    <w:lvl w:ilvl="0" w:tplc="2A2C40BC">
      <w:start w:val="1"/>
      <w:numFmt w:val="upp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D7939D7"/>
    <w:multiLevelType w:val="hybridMultilevel"/>
    <w:tmpl w:val="5D3AEF42"/>
    <w:lvl w:ilvl="0" w:tplc="018CAA44">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1E97862"/>
    <w:multiLevelType w:val="hybridMultilevel"/>
    <w:tmpl w:val="BACE1EEA"/>
    <w:lvl w:ilvl="0" w:tplc="C54463B0">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6C030C9"/>
    <w:multiLevelType w:val="hybridMultilevel"/>
    <w:tmpl w:val="967696DE"/>
    <w:lvl w:ilvl="0" w:tplc="842ACFA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39F53698"/>
    <w:multiLevelType w:val="hybridMultilevel"/>
    <w:tmpl w:val="6A84C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011EF4"/>
    <w:multiLevelType w:val="hybridMultilevel"/>
    <w:tmpl w:val="397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04AC4"/>
    <w:multiLevelType w:val="hybridMultilevel"/>
    <w:tmpl w:val="E65CF302"/>
    <w:lvl w:ilvl="0" w:tplc="4C70C0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09A0F11"/>
    <w:multiLevelType w:val="hybridMultilevel"/>
    <w:tmpl w:val="476C4E3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3" w15:restartNumberingAfterBreak="0">
    <w:nsid w:val="424057AE"/>
    <w:multiLevelType w:val="hybridMultilevel"/>
    <w:tmpl w:val="12127BB0"/>
    <w:lvl w:ilvl="0" w:tplc="ADB0DC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5F636DC"/>
    <w:multiLevelType w:val="hybridMultilevel"/>
    <w:tmpl w:val="7F14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80EF8"/>
    <w:multiLevelType w:val="hybridMultilevel"/>
    <w:tmpl w:val="EA6CF774"/>
    <w:lvl w:ilvl="0" w:tplc="5ED0CE4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8C6279D"/>
    <w:multiLevelType w:val="hybridMultilevel"/>
    <w:tmpl w:val="C4DA5C12"/>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Symbol"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Symbol"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Symbol" w:hint="default"/>
      </w:rPr>
    </w:lvl>
    <w:lvl w:ilvl="8" w:tplc="08090005" w:tentative="1">
      <w:start w:val="1"/>
      <w:numFmt w:val="bullet"/>
      <w:lvlText w:val=""/>
      <w:lvlJc w:val="left"/>
      <w:pPr>
        <w:ind w:left="8051" w:hanging="360"/>
      </w:pPr>
      <w:rPr>
        <w:rFonts w:ascii="Wingdings" w:hAnsi="Wingdings" w:hint="default"/>
      </w:rPr>
    </w:lvl>
  </w:abstractNum>
  <w:abstractNum w:abstractNumId="17" w15:restartNumberingAfterBreak="0">
    <w:nsid w:val="4F314300"/>
    <w:multiLevelType w:val="hybridMultilevel"/>
    <w:tmpl w:val="49B636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066231C"/>
    <w:multiLevelType w:val="hybridMultilevel"/>
    <w:tmpl w:val="D84A0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379"/>
    <w:multiLevelType w:val="hybridMultilevel"/>
    <w:tmpl w:val="F098B2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04CCC"/>
    <w:multiLevelType w:val="hybridMultilevel"/>
    <w:tmpl w:val="4BA2EC1E"/>
    <w:lvl w:ilvl="0" w:tplc="164EEDB8">
      <w:start w:val="1"/>
      <w:numFmt w:val="upperLetter"/>
      <w:lvlText w:val="%1."/>
      <w:lvlJc w:val="left"/>
      <w:pPr>
        <w:ind w:left="1080" w:hanging="360"/>
      </w:pPr>
      <w:rPr>
        <w:rFonts w:ascii="Times New Roman" w:hAnsi="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8F0CC5"/>
    <w:multiLevelType w:val="hybridMultilevel"/>
    <w:tmpl w:val="3E9A25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14F6FBE"/>
    <w:multiLevelType w:val="hybridMultilevel"/>
    <w:tmpl w:val="12127BB0"/>
    <w:lvl w:ilvl="0" w:tplc="ADB0DCD2">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5443511"/>
    <w:multiLevelType w:val="hybridMultilevel"/>
    <w:tmpl w:val="01FEBA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3A34A0"/>
    <w:multiLevelType w:val="hybridMultilevel"/>
    <w:tmpl w:val="4C745EEC"/>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Symbol"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Symbol"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Symbol" w:hint="default"/>
      </w:rPr>
    </w:lvl>
    <w:lvl w:ilvl="8" w:tplc="08090005" w:tentative="1">
      <w:start w:val="1"/>
      <w:numFmt w:val="bullet"/>
      <w:lvlText w:val=""/>
      <w:lvlJc w:val="left"/>
      <w:pPr>
        <w:ind w:left="7328" w:hanging="360"/>
      </w:pPr>
      <w:rPr>
        <w:rFonts w:ascii="Wingdings" w:hAnsi="Wingdings" w:hint="default"/>
      </w:rPr>
    </w:lvl>
  </w:abstractNum>
  <w:abstractNum w:abstractNumId="25" w15:restartNumberingAfterBreak="0">
    <w:nsid w:val="79C00C51"/>
    <w:multiLevelType w:val="hybridMultilevel"/>
    <w:tmpl w:val="53DA4F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Symbol"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B09514E"/>
    <w:multiLevelType w:val="hybridMultilevel"/>
    <w:tmpl w:val="5AF8733A"/>
    <w:lvl w:ilvl="0" w:tplc="FABCB02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4"/>
  </w:num>
  <w:num w:numId="2">
    <w:abstractNumId w:val="26"/>
  </w:num>
  <w:num w:numId="3">
    <w:abstractNumId w:val="4"/>
  </w:num>
  <w:num w:numId="4">
    <w:abstractNumId w:val="19"/>
  </w:num>
  <w:num w:numId="5">
    <w:abstractNumId w:val="20"/>
  </w:num>
  <w:num w:numId="6">
    <w:abstractNumId w:val="23"/>
  </w:num>
  <w:num w:numId="7">
    <w:abstractNumId w:val="15"/>
  </w:num>
  <w:num w:numId="8">
    <w:abstractNumId w:val="3"/>
  </w:num>
  <w:num w:numId="9">
    <w:abstractNumId w:val="6"/>
  </w:num>
  <w:num w:numId="10">
    <w:abstractNumId w:val="9"/>
  </w:num>
  <w:num w:numId="11">
    <w:abstractNumId w:val="22"/>
  </w:num>
  <w:num w:numId="12">
    <w:abstractNumId w:val="13"/>
  </w:num>
  <w:num w:numId="13">
    <w:abstractNumId w:val="11"/>
  </w:num>
  <w:num w:numId="14">
    <w:abstractNumId w:val="2"/>
  </w:num>
  <w:num w:numId="15">
    <w:abstractNumId w:val="8"/>
  </w:num>
  <w:num w:numId="16">
    <w:abstractNumId w:val="1"/>
  </w:num>
  <w:num w:numId="17">
    <w:abstractNumId w:val="16"/>
  </w:num>
  <w:num w:numId="18">
    <w:abstractNumId w:val="25"/>
  </w:num>
  <w:num w:numId="19">
    <w:abstractNumId w:val="21"/>
  </w:num>
  <w:num w:numId="20">
    <w:abstractNumId w:val="24"/>
  </w:num>
  <w:num w:numId="21">
    <w:abstractNumId w:val="5"/>
  </w:num>
  <w:num w:numId="22">
    <w:abstractNumId w:val="18"/>
  </w:num>
  <w:num w:numId="23">
    <w:abstractNumId w:val="0"/>
  </w:num>
  <w:num w:numId="24">
    <w:abstractNumId w:val="7"/>
  </w:num>
  <w:num w:numId="25">
    <w:abstractNumId w:val="12"/>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25"/>
    <w:rsid w:val="00023CA6"/>
    <w:rsid w:val="000343E3"/>
    <w:rsid w:val="00046884"/>
    <w:rsid w:val="00050C75"/>
    <w:rsid w:val="000675AF"/>
    <w:rsid w:val="0007784E"/>
    <w:rsid w:val="00080C99"/>
    <w:rsid w:val="00084E43"/>
    <w:rsid w:val="000A18BD"/>
    <w:rsid w:val="000D0B61"/>
    <w:rsid w:val="000D22B9"/>
    <w:rsid w:val="000E4F57"/>
    <w:rsid w:val="00127B82"/>
    <w:rsid w:val="001521A7"/>
    <w:rsid w:val="0017786F"/>
    <w:rsid w:val="00191E29"/>
    <w:rsid w:val="001926C3"/>
    <w:rsid w:val="00195DAD"/>
    <w:rsid w:val="001A106A"/>
    <w:rsid w:val="001A564F"/>
    <w:rsid w:val="001A6DB1"/>
    <w:rsid w:val="001A7028"/>
    <w:rsid w:val="001D0126"/>
    <w:rsid w:val="001D4628"/>
    <w:rsid w:val="001D5F19"/>
    <w:rsid w:val="001F5F51"/>
    <w:rsid w:val="00230B88"/>
    <w:rsid w:val="002361F2"/>
    <w:rsid w:val="00240E53"/>
    <w:rsid w:val="0025792C"/>
    <w:rsid w:val="00270482"/>
    <w:rsid w:val="00272140"/>
    <w:rsid w:val="0028315D"/>
    <w:rsid w:val="0028462B"/>
    <w:rsid w:val="002B0491"/>
    <w:rsid w:val="002B147A"/>
    <w:rsid w:val="002B314B"/>
    <w:rsid w:val="002C3F2F"/>
    <w:rsid w:val="002C6C27"/>
    <w:rsid w:val="00304E20"/>
    <w:rsid w:val="00307BC6"/>
    <w:rsid w:val="00312EAF"/>
    <w:rsid w:val="00345131"/>
    <w:rsid w:val="003518FA"/>
    <w:rsid w:val="00357F5A"/>
    <w:rsid w:val="00376331"/>
    <w:rsid w:val="003765C5"/>
    <w:rsid w:val="00377C2F"/>
    <w:rsid w:val="00387B4B"/>
    <w:rsid w:val="0039302B"/>
    <w:rsid w:val="003A5DCE"/>
    <w:rsid w:val="003A6C5F"/>
    <w:rsid w:val="003A76CE"/>
    <w:rsid w:val="003B0CEC"/>
    <w:rsid w:val="003B21E4"/>
    <w:rsid w:val="003C277B"/>
    <w:rsid w:val="003C27F8"/>
    <w:rsid w:val="003D602E"/>
    <w:rsid w:val="0040117A"/>
    <w:rsid w:val="004163A1"/>
    <w:rsid w:val="004231FB"/>
    <w:rsid w:val="004235D5"/>
    <w:rsid w:val="00423E9B"/>
    <w:rsid w:val="00434A62"/>
    <w:rsid w:val="00436EF9"/>
    <w:rsid w:val="00444E27"/>
    <w:rsid w:val="00470D0F"/>
    <w:rsid w:val="00487748"/>
    <w:rsid w:val="004A0F7E"/>
    <w:rsid w:val="004A1A70"/>
    <w:rsid w:val="004E356D"/>
    <w:rsid w:val="004E4B91"/>
    <w:rsid w:val="005025DE"/>
    <w:rsid w:val="00515764"/>
    <w:rsid w:val="00531A30"/>
    <w:rsid w:val="00554A17"/>
    <w:rsid w:val="00562B86"/>
    <w:rsid w:val="00576E06"/>
    <w:rsid w:val="005905D6"/>
    <w:rsid w:val="005A0117"/>
    <w:rsid w:val="005C53A6"/>
    <w:rsid w:val="005C7D04"/>
    <w:rsid w:val="005D0FB5"/>
    <w:rsid w:val="005E4BB4"/>
    <w:rsid w:val="00625EFE"/>
    <w:rsid w:val="00631784"/>
    <w:rsid w:val="00634FE6"/>
    <w:rsid w:val="006400E7"/>
    <w:rsid w:val="0065171C"/>
    <w:rsid w:val="0069545B"/>
    <w:rsid w:val="006B219A"/>
    <w:rsid w:val="006B3125"/>
    <w:rsid w:val="006B5DC2"/>
    <w:rsid w:val="006C3228"/>
    <w:rsid w:val="006D32FF"/>
    <w:rsid w:val="006D543B"/>
    <w:rsid w:val="006E52CF"/>
    <w:rsid w:val="006F5AAB"/>
    <w:rsid w:val="00710DF7"/>
    <w:rsid w:val="007231A8"/>
    <w:rsid w:val="007465FA"/>
    <w:rsid w:val="00756E73"/>
    <w:rsid w:val="00764AA7"/>
    <w:rsid w:val="00771838"/>
    <w:rsid w:val="00782875"/>
    <w:rsid w:val="00786979"/>
    <w:rsid w:val="007D09F5"/>
    <w:rsid w:val="007D6D1B"/>
    <w:rsid w:val="007F37C8"/>
    <w:rsid w:val="0081100A"/>
    <w:rsid w:val="008132C6"/>
    <w:rsid w:val="0083572C"/>
    <w:rsid w:val="008466F3"/>
    <w:rsid w:val="00873D55"/>
    <w:rsid w:val="00880145"/>
    <w:rsid w:val="008A18E8"/>
    <w:rsid w:val="008A27BA"/>
    <w:rsid w:val="008B4143"/>
    <w:rsid w:val="008C4551"/>
    <w:rsid w:val="008E681D"/>
    <w:rsid w:val="008F0EB0"/>
    <w:rsid w:val="008F714D"/>
    <w:rsid w:val="00913D9B"/>
    <w:rsid w:val="009167F8"/>
    <w:rsid w:val="00925387"/>
    <w:rsid w:val="00941984"/>
    <w:rsid w:val="00944FA0"/>
    <w:rsid w:val="0095515E"/>
    <w:rsid w:val="00957EE6"/>
    <w:rsid w:val="00965516"/>
    <w:rsid w:val="0097075F"/>
    <w:rsid w:val="00972CED"/>
    <w:rsid w:val="00973E17"/>
    <w:rsid w:val="0097595F"/>
    <w:rsid w:val="009B5D8F"/>
    <w:rsid w:val="009D3FED"/>
    <w:rsid w:val="009E06F7"/>
    <w:rsid w:val="009F6F4F"/>
    <w:rsid w:val="00A051CA"/>
    <w:rsid w:val="00A052B5"/>
    <w:rsid w:val="00A16993"/>
    <w:rsid w:val="00A217BE"/>
    <w:rsid w:val="00A327DC"/>
    <w:rsid w:val="00A45E98"/>
    <w:rsid w:val="00A52EC2"/>
    <w:rsid w:val="00A60D2F"/>
    <w:rsid w:val="00A6315B"/>
    <w:rsid w:val="00A66E9C"/>
    <w:rsid w:val="00A8156A"/>
    <w:rsid w:val="00A816F4"/>
    <w:rsid w:val="00A838A5"/>
    <w:rsid w:val="00AA6BDA"/>
    <w:rsid w:val="00AB0BB5"/>
    <w:rsid w:val="00AC6E1A"/>
    <w:rsid w:val="00AE6114"/>
    <w:rsid w:val="00B00601"/>
    <w:rsid w:val="00B02E67"/>
    <w:rsid w:val="00B04BE0"/>
    <w:rsid w:val="00B0554A"/>
    <w:rsid w:val="00B109D6"/>
    <w:rsid w:val="00B12052"/>
    <w:rsid w:val="00B159D6"/>
    <w:rsid w:val="00B26E84"/>
    <w:rsid w:val="00B314DA"/>
    <w:rsid w:val="00B73610"/>
    <w:rsid w:val="00B77638"/>
    <w:rsid w:val="00B86B9C"/>
    <w:rsid w:val="00BA5C22"/>
    <w:rsid w:val="00BE2FDC"/>
    <w:rsid w:val="00BF3EBA"/>
    <w:rsid w:val="00C21D0E"/>
    <w:rsid w:val="00C32976"/>
    <w:rsid w:val="00C70CB4"/>
    <w:rsid w:val="00CD3127"/>
    <w:rsid w:val="00CE097C"/>
    <w:rsid w:val="00CE4ECD"/>
    <w:rsid w:val="00CE53C6"/>
    <w:rsid w:val="00CF3284"/>
    <w:rsid w:val="00D16289"/>
    <w:rsid w:val="00D22531"/>
    <w:rsid w:val="00D260F2"/>
    <w:rsid w:val="00D26DCF"/>
    <w:rsid w:val="00D57E62"/>
    <w:rsid w:val="00D67681"/>
    <w:rsid w:val="00D73256"/>
    <w:rsid w:val="00D73923"/>
    <w:rsid w:val="00D752F6"/>
    <w:rsid w:val="00D93BE3"/>
    <w:rsid w:val="00DA0C58"/>
    <w:rsid w:val="00DA146E"/>
    <w:rsid w:val="00DA3AA8"/>
    <w:rsid w:val="00DC0FA4"/>
    <w:rsid w:val="00DC4A50"/>
    <w:rsid w:val="00DC555E"/>
    <w:rsid w:val="00DD22F5"/>
    <w:rsid w:val="00DE0A17"/>
    <w:rsid w:val="00DE42FD"/>
    <w:rsid w:val="00DF093B"/>
    <w:rsid w:val="00DF0FFA"/>
    <w:rsid w:val="00DF20DC"/>
    <w:rsid w:val="00DF47DC"/>
    <w:rsid w:val="00E077AB"/>
    <w:rsid w:val="00E14C25"/>
    <w:rsid w:val="00E81964"/>
    <w:rsid w:val="00E854CC"/>
    <w:rsid w:val="00E97F9E"/>
    <w:rsid w:val="00EA3730"/>
    <w:rsid w:val="00EE2268"/>
    <w:rsid w:val="00EF5F07"/>
    <w:rsid w:val="00F02C4C"/>
    <w:rsid w:val="00F04264"/>
    <w:rsid w:val="00F4037D"/>
    <w:rsid w:val="00F64A70"/>
    <w:rsid w:val="00F66DF5"/>
    <w:rsid w:val="00F77557"/>
    <w:rsid w:val="00F856DD"/>
    <w:rsid w:val="00FA6482"/>
    <w:rsid w:val="00FB0CEE"/>
    <w:rsid w:val="00FB1637"/>
    <w:rsid w:val="00FB4B09"/>
    <w:rsid w:val="00FE218A"/>
    <w:rsid w:val="00FE3D7F"/>
    <w:rsid w:val="00FE71E8"/>
    <w:rsid w:val="00FF0DB2"/>
    <w:rsid w:val="00FF63B2"/>
    <w:rsid w:val="4F9D9988"/>
    <w:rsid w:val="5FBC3E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9213"/>
  <w15:docId w15:val="{8C3705CD-59B2-419B-85D1-24E79723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25"/>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4C25"/>
    <w:pPr>
      <w:jc w:val="center"/>
    </w:pPr>
    <w:rPr>
      <w:sz w:val="36"/>
      <w:lang w:val="x-none" w:eastAsia="x-none"/>
    </w:rPr>
  </w:style>
  <w:style w:type="character" w:customStyle="1" w:styleId="TitleChar">
    <w:name w:val="Title Char"/>
    <w:link w:val="Title"/>
    <w:rsid w:val="00E14C25"/>
    <w:rPr>
      <w:rFonts w:ascii="Arial" w:eastAsia="Times New Roman" w:hAnsi="Arial" w:cs="Times New Roman"/>
      <w:sz w:val="36"/>
      <w:szCs w:val="20"/>
      <w:lang w:val="x-none" w:eastAsia="x-none"/>
    </w:rPr>
  </w:style>
  <w:style w:type="paragraph" w:styleId="Footer">
    <w:name w:val="footer"/>
    <w:basedOn w:val="Normal"/>
    <w:link w:val="FooterChar"/>
    <w:rsid w:val="00E14C25"/>
    <w:pPr>
      <w:tabs>
        <w:tab w:val="center" w:pos="4153"/>
        <w:tab w:val="right" w:pos="8306"/>
      </w:tabs>
    </w:pPr>
    <w:rPr>
      <w:lang w:val="x-none" w:eastAsia="x-none"/>
    </w:rPr>
  </w:style>
  <w:style w:type="character" w:customStyle="1" w:styleId="FooterChar">
    <w:name w:val="Footer Char"/>
    <w:link w:val="Footer"/>
    <w:rsid w:val="00E14C25"/>
    <w:rPr>
      <w:rFonts w:ascii="Arial" w:eastAsia="Times New Roman" w:hAnsi="Arial" w:cs="Times New Roman"/>
      <w:sz w:val="24"/>
      <w:szCs w:val="20"/>
      <w:lang w:val="x-none" w:eastAsia="x-none"/>
    </w:rPr>
  </w:style>
  <w:style w:type="character" w:styleId="PageNumber">
    <w:name w:val="page number"/>
    <w:rsid w:val="00E14C25"/>
  </w:style>
  <w:style w:type="character" w:customStyle="1" w:styleId="SubtleEmphasis1">
    <w:name w:val="Subtle Emphasis1"/>
    <w:uiPriority w:val="19"/>
    <w:qFormat/>
    <w:rsid w:val="0015564D"/>
    <w:rPr>
      <w:i/>
      <w:iCs/>
      <w:color w:val="808080"/>
    </w:rPr>
  </w:style>
  <w:style w:type="paragraph" w:customStyle="1" w:styleId="MediumGrid1-Accent21">
    <w:name w:val="Medium Grid 1 - Accent 21"/>
    <w:basedOn w:val="Normal"/>
    <w:uiPriority w:val="34"/>
    <w:qFormat/>
    <w:rsid w:val="00F04C52"/>
    <w:pPr>
      <w:ind w:left="720"/>
    </w:pPr>
  </w:style>
  <w:style w:type="paragraph" w:styleId="NormalWeb">
    <w:name w:val="Normal (Web)"/>
    <w:basedOn w:val="Normal"/>
    <w:uiPriority w:val="99"/>
    <w:semiHidden/>
    <w:unhideWhenUsed/>
    <w:rsid w:val="001D1350"/>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uiPriority w:val="99"/>
    <w:semiHidden/>
    <w:unhideWhenUsed/>
    <w:rsid w:val="001D1350"/>
    <w:rPr>
      <w:b/>
      <w:sz w:val="20"/>
      <w:szCs w:val="24"/>
      <w:lang w:val="x-none" w:eastAsia="x-none"/>
    </w:rPr>
  </w:style>
  <w:style w:type="character" w:customStyle="1" w:styleId="BodyTextChar">
    <w:name w:val="Body Text Char"/>
    <w:link w:val="BodyText"/>
    <w:uiPriority w:val="99"/>
    <w:semiHidden/>
    <w:rsid w:val="001D1350"/>
    <w:rPr>
      <w:rFonts w:ascii="Arial" w:eastAsia="Times New Roman" w:hAnsi="Arial"/>
      <w:b/>
      <w:szCs w:val="24"/>
      <w:lang w:val="x-none" w:eastAsia="x-none"/>
    </w:rPr>
  </w:style>
  <w:style w:type="paragraph" w:styleId="BalloonText">
    <w:name w:val="Balloon Text"/>
    <w:basedOn w:val="Normal"/>
    <w:link w:val="BalloonTextChar"/>
    <w:uiPriority w:val="99"/>
    <w:semiHidden/>
    <w:unhideWhenUsed/>
    <w:rsid w:val="008F66E9"/>
    <w:rPr>
      <w:rFonts w:ascii="Segoe UI" w:hAnsi="Segoe UI"/>
      <w:sz w:val="18"/>
      <w:szCs w:val="18"/>
      <w:lang w:val="x-none"/>
    </w:rPr>
  </w:style>
  <w:style w:type="character" w:customStyle="1" w:styleId="BalloonTextChar">
    <w:name w:val="Balloon Text Char"/>
    <w:link w:val="BalloonText"/>
    <w:uiPriority w:val="99"/>
    <w:semiHidden/>
    <w:rsid w:val="008F66E9"/>
    <w:rPr>
      <w:rFonts w:ascii="Segoe UI" w:eastAsia="Times New Roman" w:hAnsi="Segoe UI" w:cs="Segoe UI"/>
      <w:sz w:val="18"/>
      <w:szCs w:val="18"/>
      <w:lang w:eastAsia="en-US"/>
    </w:rPr>
  </w:style>
  <w:style w:type="character" w:customStyle="1" w:styleId="apple-converted-space">
    <w:name w:val="apple-converted-space"/>
    <w:rsid w:val="00940E92"/>
  </w:style>
  <w:style w:type="paragraph" w:styleId="ListParagraph">
    <w:name w:val="List Paragraph"/>
    <w:basedOn w:val="Normal"/>
    <w:uiPriority w:val="34"/>
    <w:qFormat/>
    <w:rsid w:val="00FB4B09"/>
    <w:pPr>
      <w:ind w:left="720"/>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1843">
      <w:bodyDiv w:val="1"/>
      <w:marLeft w:val="0"/>
      <w:marRight w:val="0"/>
      <w:marTop w:val="0"/>
      <w:marBottom w:val="0"/>
      <w:divBdr>
        <w:top w:val="none" w:sz="0" w:space="0" w:color="auto"/>
        <w:left w:val="none" w:sz="0" w:space="0" w:color="auto"/>
        <w:bottom w:val="none" w:sz="0" w:space="0" w:color="auto"/>
        <w:right w:val="none" w:sz="0" w:space="0" w:color="auto"/>
      </w:divBdr>
    </w:div>
    <w:div w:id="1210147215">
      <w:bodyDiv w:val="1"/>
      <w:marLeft w:val="0"/>
      <w:marRight w:val="0"/>
      <w:marTop w:val="0"/>
      <w:marBottom w:val="0"/>
      <w:divBdr>
        <w:top w:val="none" w:sz="0" w:space="0" w:color="auto"/>
        <w:left w:val="none" w:sz="0" w:space="0" w:color="auto"/>
        <w:bottom w:val="none" w:sz="0" w:space="0" w:color="auto"/>
        <w:right w:val="none" w:sz="0" w:space="0" w:color="auto"/>
      </w:divBdr>
    </w:div>
    <w:div w:id="1482306559">
      <w:bodyDiv w:val="1"/>
      <w:marLeft w:val="0"/>
      <w:marRight w:val="0"/>
      <w:marTop w:val="0"/>
      <w:marBottom w:val="0"/>
      <w:divBdr>
        <w:top w:val="none" w:sz="0" w:space="0" w:color="auto"/>
        <w:left w:val="none" w:sz="0" w:space="0" w:color="auto"/>
        <w:bottom w:val="none" w:sz="0" w:space="0" w:color="auto"/>
        <w:right w:val="none" w:sz="0" w:space="0" w:color="auto"/>
      </w:divBdr>
    </w:div>
    <w:div w:id="1488470768">
      <w:bodyDiv w:val="1"/>
      <w:marLeft w:val="0"/>
      <w:marRight w:val="0"/>
      <w:marTop w:val="0"/>
      <w:marBottom w:val="0"/>
      <w:divBdr>
        <w:top w:val="none" w:sz="0" w:space="0" w:color="auto"/>
        <w:left w:val="none" w:sz="0" w:space="0" w:color="auto"/>
        <w:bottom w:val="none" w:sz="0" w:space="0" w:color="auto"/>
        <w:right w:val="none" w:sz="0" w:space="0" w:color="auto"/>
      </w:divBdr>
    </w:div>
    <w:div w:id="20127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B50E35CF</Template>
  <TotalTime>1</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Lisa Negus</cp:lastModifiedBy>
  <cp:revision>2</cp:revision>
  <cp:lastPrinted>2018-10-29T16:36:00Z</cp:lastPrinted>
  <dcterms:created xsi:type="dcterms:W3CDTF">2020-11-30T11:37:00Z</dcterms:created>
  <dcterms:modified xsi:type="dcterms:W3CDTF">2020-11-30T11:37:00Z</dcterms:modified>
</cp:coreProperties>
</file>