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88FC" w14:textId="77777777" w:rsidR="0092306B" w:rsidRPr="0092306B" w:rsidRDefault="00B65A92" w:rsidP="0092306B">
      <w:pPr>
        <w:spacing w:line="276" w:lineRule="auto"/>
        <w:jc w:val="center"/>
        <w:rPr>
          <w:b/>
        </w:rPr>
      </w:pPr>
      <w:r>
        <w:rPr>
          <w:b/>
          <w:noProof/>
          <w:lang w:eastAsia="en-GB"/>
        </w:rPr>
        <w:object w:dxaOrig="1440" w:dyaOrig="1440" w14:anchorId="4A37B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9pt;margin-top:0;width:42.95pt;height:42.95pt;z-index:251660288" wrapcoords="8013 348 5574 1045 1045 4877 0 11497 2439 17071 2439 17419 7316 20555 8013 20555 14284 20555 14632 20555 19858 17071 21600 12194 21600 11497 12890 5923 18813 4529 19161 2787 14284 348 8013 348" fillcolor="window">
            <v:imagedata r:id="rId5" o:title=""/>
            <w10:wrap type="tight"/>
          </v:shape>
          <o:OLEObject Type="Embed" ProgID="Word.Picture.8" ShapeID="_x0000_s1026" DrawAspect="Content" ObjectID="_1699106442" r:id="rId6"/>
        </w:object>
      </w:r>
    </w:p>
    <w:p w14:paraId="7C75E6F6" w14:textId="77777777" w:rsidR="00E17109" w:rsidRDefault="00E17109" w:rsidP="0092306B">
      <w:pPr>
        <w:spacing w:line="276" w:lineRule="auto"/>
        <w:jc w:val="center"/>
        <w:rPr>
          <w:b/>
        </w:rPr>
      </w:pPr>
    </w:p>
    <w:p w14:paraId="357C8A89" w14:textId="4BF9935B" w:rsidR="00B65A92" w:rsidRPr="0092306B" w:rsidRDefault="0092306B" w:rsidP="0092306B">
      <w:pPr>
        <w:spacing w:line="276" w:lineRule="auto"/>
        <w:jc w:val="center"/>
        <w:rPr>
          <w:b/>
        </w:rPr>
      </w:pPr>
      <w:r w:rsidRPr="0092306B">
        <w:rPr>
          <w:b/>
          <w:noProof/>
          <w:lang w:eastAsia="en-GB"/>
        </w:rPr>
        <w:drawing>
          <wp:inline distT="0" distB="0" distL="0" distR="0" wp14:anchorId="56676D7A" wp14:editId="58DFB35E">
            <wp:extent cx="288000"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e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Pr="0092306B">
        <w:rPr>
          <w:b/>
        </w:rPr>
        <w:t xml:space="preserve"> </w:t>
      </w:r>
      <w:r w:rsidR="00420F00" w:rsidRPr="00E17109">
        <w:rPr>
          <w:b/>
          <w:sz w:val="28"/>
          <w:szCs w:val="28"/>
        </w:rPr>
        <w:t xml:space="preserve">St Giles </w:t>
      </w:r>
      <w:r w:rsidR="000E3420" w:rsidRPr="00E17109">
        <w:rPr>
          <w:b/>
          <w:sz w:val="28"/>
          <w:szCs w:val="28"/>
        </w:rPr>
        <w:t>Behaviour Policy</w:t>
      </w:r>
      <w:r w:rsidR="00B65A92">
        <w:rPr>
          <w:b/>
          <w:sz w:val="28"/>
          <w:szCs w:val="28"/>
        </w:rPr>
        <w:t xml:space="preserve"> </w:t>
      </w:r>
      <w:bookmarkStart w:id="0" w:name="_GoBack"/>
      <w:bookmarkEnd w:id="0"/>
      <w:r w:rsidR="00B65A92">
        <w:rPr>
          <w:b/>
          <w:sz w:val="28"/>
          <w:szCs w:val="28"/>
        </w:rPr>
        <w:t>2021</w:t>
      </w:r>
    </w:p>
    <w:p w14:paraId="40A9EEFF" w14:textId="77777777" w:rsidR="00BE0CDE" w:rsidRPr="0092306B" w:rsidRDefault="0092306B" w:rsidP="0092306B">
      <w:pPr>
        <w:spacing w:after="0" w:line="276" w:lineRule="auto"/>
        <w:jc w:val="both"/>
        <w:rPr>
          <w:b/>
        </w:rPr>
      </w:pPr>
      <w:r>
        <w:rPr>
          <w:b/>
          <w:noProof/>
          <w:lang w:eastAsia="en-GB"/>
        </w:rPr>
        <w:drawing>
          <wp:inline distT="0" distB="0" distL="0" distR="0" wp14:anchorId="18F0F305" wp14:editId="6EA7C06F">
            <wp:extent cx="29184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r>
        <w:rPr>
          <w:b/>
        </w:rPr>
        <w:tab/>
      </w:r>
      <w:r w:rsidR="00B93E1D" w:rsidRPr="0092306B">
        <w:rPr>
          <w:b/>
        </w:rPr>
        <w:t>Aim</w:t>
      </w:r>
    </w:p>
    <w:p w14:paraId="52427C36" w14:textId="77777777" w:rsidR="00802C6E" w:rsidRPr="0092306B" w:rsidRDefault="00BE0CDE" w:rsidP="00802C6E">
      <w:pPr>
        <w:spacing w:line="276" w:lineRule="auto"/>
        <w:jc w:val="both"/>
      </w:pPr>
      <w:r w:rsidRPr="0092306B">
        <w:t xml:space="preserve">To provide a positive and safe environment within the school in which all its members feel valued, happy and secure and are encouraged to </w:t>
      </w:r>
      <w:r w:rsidR="00710B9B" w:rsidRPr="0092306B">
        <w:t xml:space="preserve">be the best </w:t>
      </w:r>
      <w:r w:rsidR="00802C6E" w:rsidRPr="0092306B">
        <w:t xml:space="preserve">they can be </w:t>
      </w:r>
      <w:r w:rsidR="00710B9B" w:rsidRPr="0092306B">
        <w:t xml:space="preserve">in all areas of their holistic development.  </w:t>
      </w:r>
    </w:p>
    <w:p w14:paraId="5BA3F9B5" w14:textId="77777777" w:rsidR="00BE0CDE" w:rsidRPr="0092306B" w:rsidRDefault="0092306B" w:rsidP="0092306B">
      <w:pPr>
        <w:spacing w:after="0" w:line="276" w:lineRule="auto"/>
        <w:jc w:val="both"/>
        <w:rPr>
          <w:b/>
        </w:rPr>
      </w:pPr>
      <w:r>
        <w:rPr>
          <w:b/>
          <w:noProof/>
          <w:lang w:eastAsia="en-GB"/>
        </w:rPr>
        <w:drawing>
          <wp:inline distT="0" distB="0" distL="0" distR="0" wp14:anchorId="348E5650" wp14:editId="53921BCB">
            <wp:extent cx="29184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r>
        <w:rPr>
          <w:b/>
        </w:rPr>
        <w:tab/>
      </w:r>
      <w:r w:rsidR="00BE0CDE" w:rsidRPr="0092306B">
        <w:rPr>
          <w:b/>
        </w:rPr>
        <w:t xml:space="preserve">Rationale </w:t>
      </w:r>
    </w:p>
    <w:p w14:paraId="3CAF89A4" w14:textId="77777777" w:rsidR="004500F2" w:rsidRPr="0092306B" w:rsidRDefault="00710B9B" w:rsidP="00802C6E">
      <w:pPr>
        <w:spacing w:line="276" w:lineRule="auto"/>
        <w:jc w:val="both"/>
      </w:pPr>
      <w:r w:rsidRPr="0092306B">
        <w:t xml:space="preserve">We believe all </w:t>
      </w:r>
      <w:r w:rsidR="00802C6E" w:rsidRPr="0092306B">
        <w:t>pupil</w:t>
      </w:r>
      <w:r w:rsidRPr="0092306B">
        <w:t xml:space="preserve">s want to </w:t>
      </w:r>
      <w:r w:rsidR="00B93E1D" w:rsidRPr="0092306B">
        <w:t xml:space="preserve">engage with </w:t>
      </w:r>
      <w:r w:rsidRPr="0092306B">
        <w:t>all areas of their school life in a meaningful and appropriate manner.   In seeking to define acceptable standards of behaviour, it is acknowledged that these</w:t>
      </w:r>
      <w:r w:rsidR="00B93E1D" w:rsidRPr="0092306B">
        <w:t xml:space="preserve"> are goals to be worked towards, </w:t>
      </w:r>
      <w:r w:rsidRPr="0092306B">
        <w:t>rather tha</w:t>
      </w:r>
      <w:r w:rsidR="00B93E1D" w:rsidRPr="0092306B">
        <w:t>n expectations that</w:t>
      </w:r>
      <w:r w:rsidRPr="0092306B">
        <w:t xml:space="preserve"> are either fulfilled or not.  </w:t>
      </w:r>
      <w:r w:rsidR="00B93E1D" w:rsidRPr="0092306B">
        <w:t>We</w:t>
      </w:r>
      <w:r w:rsidRPr="0092306B">
        <w:t xml:space="preserve"> understand that behaviour is socially constructed and </w:t>
      </w:r>
      <w:r w:rsidR="00172686">
        <w:t xml:space="preserve">that it also </w:t>
      </w:r>
      <w:r w:rsidRPr="0092306B">
        <w:t xml:space="preserve">provides a functional </w:t>
      </w:r>
      <w:r w:rsidR="00B93E1D" w:rsidRPr="0092306B">
        <w:t xml:space="preserve">purpose for the communication of our </w:t>
      </w:r>
      <w:r w:rsidR="00802C6E" w:rsidRPr="0092306B">
        <w:t>pupil</w:t>
      </w:r>
      <w:r w:rsidR="00B93E1D" w:rsidRPr="0092306B">
        <w:t xml:space="preserve">s.  </w:t>
      </w:r>
    </w:p>
    <w:p w14:paraId="35404034" w14:textId="77777777" w:rsidR="00802C6E" w:rsidRPr="0092306B" w:rsidRDefault="00710B9B" w:rsidP="00802C6E">
      <w:pPr>
        <w:spacing w:line="276" w:lineRule="auto"/>
        <w:jc w:val="both"/>
      </w:pPr>
      <w:r w:rsidRPr="0092306B">
        <w:t xml:space="preserve">Our approach to understanding and supporting behaviour runs throughout the </w:t>
      </w:r>
      <w:r w:rsidR="00B93E1D" w:rsidRPr="0092306B">
        <w:t>school</w:t>
      </w:r>
      <w:r w:rsidRPr="0092306B">
        <w:t>.  The high adult</w:t>
      </w:r>
      <w:r w:rsidR="004500F2" w:rsidRPr="0092306B">
        <w:t>-</w:t>
      </w:r>
      <w:r w:rsidR="00802C6E" w:rsidRPr="0092306B">
        <w:t>pupil</w:t>
      </w:r>
      <w:r w:rsidRPr="0092306B">
        <w:t xml:space="preserve"> ratio supports the </w:t>
      </w:r>
      <w:r w:rsidR="004768F5" w:rsidRPr="0092306B">
        <w:t xml:space="preserve">development of positive personal relationships through the </w:t>
      </w:r>
      <w:r w:rsidRPr="0092306B">
        <w:t>con</w:t>
      </w:r>
      <w:r w:rsidR="004768F5" w:rsidRPr="0092306B">
        <w:t>sistent demonstration and application of our school values by all</w:t>
      </w:r>
      <w:r w:rsidR="004500F2" w:rsidRPr="0092306B">
        <w:t xml:space="preserve"> stakeholders.</w:t>
      </w:r>
    </w:p>
    <w:p w14:paraId="7CEBECBE" w14:textId="77777777" w:rsidR="00BE0CDE" w:rsidRPr="0092306B" w:rsidRDefault="0092306B" w:rsidP="0092306B">
      <w:pPr>
        <w:spacing w:after="0" w:line="276" w:lineRule="auto"/>
        <w:jc w:val="both"/>
        <w:rPr>
          <w:b/>
        </w:rPr>
      </w:pPr>
      <w:r>
        <w:rPr>
          <w:b/>
          <w:noProof/>
          <w:lang w:eastAsia="en-GB"/>
        </w:rPr>
        <w:drawing>
          <wp:inline distT="0" distB="0" distL="0" distR="0" wp14:anchorId="274127B2" wp14:editId="099C8F31">
            <wp:extent cx="27168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80" cy="288000"/>
                    </a:xfrm>
                    <a:prstGeom prst="rect">
                      <a:avLst/>
                    </a:prstGeom>
                  </pic:spPr>
                </pic:pic>
              </a:graphicData>
            </a:graphic>
          </wp:inline>
        </w:drawing>
      </w:r>
      <w:r>
        <w:rPr>
          <w:b/>
        </w:rPr>
        <w:tab/>
      </w:r>
      <w:r w:rsidR="00B93E1D" w:rsidRPr="0092306B">
        <w:rPr>
          <w:b/>
        </w:rPr>
        <w:t>Responsibilities</w:t>
      </w:r>
    </w:p>
    <w:p w14:paraId="01E63DC6" w14:textId="77777777" w:rsidR="00BE0CDE" w:rsidRPr="0086509E" w:rsidRDefault="00B93E1D" w:rsidP="00802C6E">
      <w:pPr>
        <w:spacing w:line="276" w:lineRule="auto"/>
        <w:jc w:val="both"/>
      </w:pPr>
      <w:r w:rsidRPr="0092306B">
        <w:t>Promoting</w:t>
      </w:r>
      <w:r w:rsidR="00BE0CDE" w:rsidRPr="0092306B">
        <w:t xml:space="preserve"> the development of </w:t>
      </w:r>
      <w:r w:rsidR="00BE0CDE" w:rsidRPr="0086509E">
        <w:t xml:space="preserve">behaviour at St Giles is the responsibility of all stakeholders including </w:t>
      </w:r>
      <w:r w:rsidR="00802C6E" w:rsidRPr="0086509E">
        <w:t>pupil</w:t>
      </w:r>
      <w:r w:rsidR="00BE0CDE" w:rsidRPr="0086509E">
        <w:t>s, staff, multi-agency prof</w:t>
      </w:r>
      <w:r w:rsidR="00802C6E" w:rsidRPr="0086509E">
        <w:t>essionals and parents/carers.  These responsibilities are</w:t>
      </w:r>
      <w:r w:rsidRPr="0086509E">
        <w:t xml:space="preserve"> </w:t>
      </w:r>
      <w:r w:rsidR="00BE0CDE" w:rsidRPr="0086509E">
        <w:t>under</w:t>
      </w:r>
      <w:r w:rsidR="000E3420" w:rsidRPr="0086509E">
        <w:t>pinned by our school values:</w:t>
      </w:r>
    </w:p>
    <w:tbl>
      <w:tblPr>
        <w:tblStyle w:val="TableGrid"/>
        <w:tblW w:w="0" w:type="auto"/>
        <w:tblLook w:val="04A0" w:firstRow="1" w:lastRow="0" w:firstColumn="1" w:lastColumn="0" w:noHBand="0" w:noVBand="1"/>
      </w:tblPr>
      <w:tblGrid>
        <w:gridCol w:w="1696"/>
        <w:gridCol w:w="4111"/>
        <w:gridCol w:w="4649"/>
      </w:tblGrid>
      <w:tr w:rsidR="0086509E" w:rsidRPr="0086509E" w14:paraId="7B51A97B" w14:textId="77777777" w:rsidTr="0086509E">
        <w:tc>
          <w:tcPr>
            <w:tcW w:w="1696" w:type="dxa"/>
          </w:tcPr>
          <w:p w14:paraId="78DC7512" w14:textId="77777777" w:rsidR="00802C6E" w:rsidRPr="0086509E" w:rsidRDefault="00802C6E" w:rsidP="00802C6E">
            <w:pPr>
              <w:spacing w:line="276" w:lineRule="auto"/>
              <w:jc w:val="center"/>
              <w:rPr>
                <w:b/>
              </w:rPr>
            </w:pPr>
            <w:r w:rsidRPr="0086509E">
              <w:rPr>
                <w:b/>
              </w:rPr>
              <w:t>Value</w:t>
            </w:r>
          </w:p>
        </w:tc>
        <w:tc>
          <w:tcPr>
            <w:tcW w:w="4111" w:type="dxa"/>
          </w:tcPr>
          <w:p w14:paraId="3C8430D2" w14:textId="77777777" w:rsidR="00802C6E" w:rsidRPr="0086509E" w:rsidRDefault="00802C6E" w:rsidP="00802C6E">
            <w:pPr>
              <w:spacing w:line="276" w:lineRule="auto"/>
              <w:jc w:val="center"/>
              <w:rPr>
                <w:b/>
              </w:rPr>
            </w:pPr>
            <w:r w:rsidRPr="0086509E">
              <w:rPr>
                <w:b/>
              </w:rPr>
              <w:t>Pupils will:</w:t>
            </w:r>
          </w:p>
        </w:tc>
        <w:tc>
          <w:tcPr>
            <w:tcW w:w="4649" w:type="dxa"/>
          </w:tcPr>
          <w:p w14:paraId="3651CDD1" w14:textId="77777777" w:rsidR="00802C6E" w:rsidRPr="0086509E" w:rsidRDefault="00802C6E" w:rsidP="00802C6E">
            <w:pPr>
              <w:spacing w:line="276" w:lineRule="auto"/>
              <w:jc w:val="center"/>
              <w:rPr>
                <w:b/>
              </w:rPr>
            </w:pPr>
            <w:r w:rsidRPr="0086509E">
              <w:rPr>
                <w:b/>
              </w:rPr>
              <w:t>Staff will:</w:t>
            </w:r>
          </w:p>
        </w:tc>
      </w:tr>
      <w:tr w:rsidR="0086509E" w:rsidRPr="0086509E" w14:paraId="273B807D" w14:textId="77777777" w:rsidTr="0086509E">
        <w:tc>
          <w:tcPr>
            <w:tcW w:w="1696" w:type="dxa"/>
          </w:tcPr>
          <w:p w14:paraId="06DFDCBB" w14:textId="77777777" w:rsidR="00802C6E" w:rsidRPr="0086509E" w:rsidRDefault="00802C6E" w:rsidP="0092306B">
            <w:pPr>
              <w:jc w:val="center"/>
              <w:rPr>
                <w:b/>
              </w:rPr>
            </w:pPr>
            <w:r w:rsidRPr="0086509E">
              <w:rPr>
                <w:b/>
              </w:rPr>
              <w:t>Respect</w:t>
            </w:r>
          </w:p>
          <w:p w14:paraId="5523ADF3" w14:textId="77777777" w:rsidR="0092306B" w:rsidRPr="0086509E" w:rsidRDefault="0092306B" w:rsidP="0092306B">
            <w:pPr>
              <w:jc w:val="center"/>
              <w:rPr>
                <w:b/>
              </w:rPr>
            </w:pPr>
            <w:r w:rsidRPr="0086509E">
              <w:rPr>
                <w:b/>
                <w:noProof/>
                <w:lang w:eastAsia="en-GB"/>
              </w:rPr>
              <w:drawing>
                <wp:inline distT="0" distB="0" distL="0" distR="0" wp14:anchorId="562DEEC4" wp14:editId="3B2DB63C">
                  <wp:extent cx="29184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p>
        </w:tc>
        <w:tc>
          <w:tcPr>
            <w:tcW w:w="4111" w:type="dxa"/>
          </w:tcPr>
          <w:p w14:paraId="54D53013" w14:textId="77777777" w:rsidR="00802C6E" w:rsidRPr="0086509E" w:rsidRDefault="0090028E" w:rsidP="0092306B">
            <w:r w:rsidRPr="0086509E">
              <w:t xml:space="preserve">- </w:t>
            </w:r>
            <w:r w:rsidR="00802C6E" w:rsidRPr="0086509E">
              <w:t>work towards having care a</w:t>
            </w:r>
            <w:r w:rsidRPr="0086509E">
              <w:t>nd consideration for each other including</w:t>
            </w:r>
            <w:r w:rsidR="00802C6E" w:rsidRPr="0086509E">
              <w:t xml:space="preserve"> respecting each other’s thoughts, feelings and personal space</w:t>
            </w:r>
          </w:p>
        </w:tc>
        <w:tc>
          <w:tcPr>
            <w:tcW w:w="4649" w:type="dxa"/>
          </w:tcPr>
          <w:p w14:paraId="11A218DB" w14:textId="77777777" w:rsidR="0090028E" w:rsidRPr="0086509E" w:rsidRDefault="0090028E" w:rsidP="0092306B">
            <w:r w:rsidRPr="0086509E">
              <w:t xml:space="preserve">- </w:t>
            </w:r>
            <w:r w:rsidR="00802C6E" w:rsidRPr="0086509E">
              <w:t>create a safe learning environment where respect for others</w:t>
            </w:r>
            <w:r w:rsidRPr="0086509E">
              <w:t xml:space="preserve"> is promoted</w:t>
            </w:r>
          </w:p>
          <w:p w14:paraId="12A035C5" w14:textId="77777777" w:rsidR="00802C6E" w:rsidRPr="0086509E" w:rsidRDefault="0090028E" w:rsidP="0092306B">
            <w:r w:rsidRPr="0086509E">
              <w:t>-</w:t>
            </w:r>
            <w:r w:rsidR="00802C6E" w:rsidRPr="0086509E">
              <w:t>foster positive relationships with colleagues, pupils, parents and all other stakeholders</w:t>
            </w:r>
          </w:p>
        </w:tc>
      </w:tr>
      <w:tr w:rsidR="0086509E" w:rsidRPr="0086509E" w14:paraId="587A709A" w14:textId="77777777" w:rsidTr="0086509E">
        <w:tc>
          <w:tcPr>
            <w:tcW w:w="1696" w:type="dxa"/>
          </w:tcPr>
          <w:p w14:paraId="30BCFE8C" w14:textId="77777777" w:rsidR="00802C6E" w:rsidRPr="0086509E" w:rsidRDefault="00802C6E" w:rsidP="0092306B">
            <w:pPr>
              <w:jc w:val="center"/>
              <w:rPr>
                <w:b/>
              </w:rPr>
            </w:pPr>
            <w:r w:rsidRPr="0086509E">
              <w:rPr>
                <w:b/>
              </w:rPr>
              <w:t>Choice</w:t>
            </w:r>
          </w:p>
          <w:p w14:paraId="5D7E111B" w14:textId="77777777" w:rsidR="0092306B" w:rsidRPr="0086509E" w:rsidRDefault="0092306B" w:rsidP="0092306B">
            <w:pPr>
              <w:jc w:val="center"/>
              <w:rPr>
                <w:b/>
              </w:rPr>
            </w:pPr>
            <w:r w:rsidRPr="0086509E">
              <w:rPr>
                <w:b/>
                <w:noProof/>
                <w:lang w:eastAsia="en-GB"/>
              </w:rPr>
              <w:drawing>
                <wp:inline distT="0" distB="0" distL="0" distR="0" wp14:anchorId="63B4FE40" wp14:editId="318AD104">
                  <wp:extent cx="36768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680" cy="288000"/>
                          </a:xfrm>
                          <a:prstGeom prst="rect">
                            <a:avLst/>
                          </a:prstGeom>
                        </pic:spPr>
                      </pic:pic>
                    </a:graphicData>
                  </a:graphic>
                </wp:inline>
              </w:drawing>
            </w:r>
          </w:p>
        </w:tc>
        <w:tc>
          <w:tcPr>
            <w:tcW w:w="4111" w:type="dxa"/>
          </w:tcPr>
          <w:p w14:paraId="48632741" w14:textId="77777777" w:rsidR="00802C6E" w:rsidRPr="0086509E" w:rsidRDefault="0090028E" w:rsidP="0092306B">
            <w:r w:rsidRPr="0086509E">
              <w:t xml:space="preserve">- </w:t>
            </w:r>
            <w:r w:rsidR="00802C6E" w:rsidRPr="0086509E">
              <w:t xml:space="preserve">learn to communicate their needs, wants and wishes </w:t>
            </w:r>
            <w:r w:rsidRPr="0086509E">
              <w:t xml:space="preserve">using </w:t>
            </w:r>
            <w:r w:rsidR="00802C6E" w:rsidRPr="0086509E">
              <w:t>appropriate</w:t>
            </w:r>
            <w:r w:rsidRPr="0086509E">
              <w:t xml:space="preserve"> strategies</w:t>
            </w:r>
          </w:p>
        </w:tc>
        <w:tc>
          <w:tcPr>
            <w:tcW w:w="4649" w:type="dxa"/>
          </w:tcPr>
          <w:p w14:paraId="1EE5B86A" w14:textId="77777777" w:rsidR="0090028E" w:rsidRPr="0086509E" w:rsidRDefault="0090028E" w:rsidP="0092306B">
            <w:r w:rsidRPr="0086509E">
              <w:t xml:space="preserve">- </w:t>
            </w:r>
            <w:r w:rsidR="00802C6E" w:rsidRPr="0086509E">
              <w:t>listen to</w:t>
            </w:r>
            <w:r w:rsidRPr="0086509E">
              <w:t>,</w:t>
            </w:r>
            <w:r w:rsidR="00802C6E" w:rsidRPr="0086509E">
              <w:t xml:space="preserve"> and be advocates for</w:t>
            </w:r>
            <w:r w:rsidRPr="0086509E">
              <w:t>,</w:t>
            </w:r>
            <w:r w:rsidR="00802C6E" w:rsidRPr="0086509E">
              <w:t xml:space="preserve"> all pupil</w:t>
            </w:r>
            <w:r w:rsidRPr="0086509E">
              <w:t>s</w:t>
            </w:r>
          </w:p>
          <w:p w14:paraId="6DE07F24" w14:textId="77777777" w:rsidR="00802C6E" w:rsidRPr="0086509E" w:rsidRDefault="0090028E" w:rsidP="0092306B">
            <w:r w:rsidRPr="0086509E">
              <w:t>-</w:t>
            </w:r>
            <w:r w:rsidR="00802C6E" w:rsidRPr="0086509E">
              <w:t xml:space="preserve"> recognise that pupils may use actions, vocalisations and many other strategies as a form of rejection/acceptance</w:t>
            </w:r>
          </w:p>
        </w:tc>
      </w:tr>
      <w:tr w:rsidR="0086509E" w:rsidRPr="0086509E" w14:paraId="30C41461" w14:textId="77777777" w:rsidTr="0086509E">
        <w:tc>
          <w:tcPr>
            <w:tcW w:w="1696" w:type="dxa"/>
          </w:tcPr>
          <w:p w14:paraId="6C3EACC5" w14:textId="77777777" w:rsidR="00802C6E" w:rsidRPr="0086509E" w:rsidRDefault="00802C6E" w:rsidP="0092306B">
            <w:pPr>
              <w:jc w:val="center"/>
              <w:rPr>
                <w:b/>
              </w:rPr>
            </w:pPr>
            <w:r w:rsidRPr="0086509E">
              <w:rPr>
                <w:b/>
              </w:rPr>
              <w:t>Celebration</w:t>
            </w:r>
          </w:p>
          <w:p w14:paraId="3B76DFD4" w14:textId="77777777" w:rsidR="0092306B" w:rsidRPr="0086509E" w:rsidRDefault="0092306B" w:rsidP="0092306B">
            <w:pPr>
              <w:jc w:val="center"/>
              <w:rPr>
                <w:b/>
              </w:rPr>
            </w:pPr>
            <w:r w:rsidRPr="0086509E">
              <w:rPr>
                <w:b/>
                <w:noProof/>
                <w:lang w:eastAsia="en-GB"/>
              </w:rPr>
              <w:drawing>
                <wp:inline distT="0" distB="0" distL="0" distR="0" wp14:anchorId="35815248" wp14:editId="3D3E671A">
                  <wp:extent cx="288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111" w:type="dxa"/>
          </w:tcPr>
          <w:p w14:paraId="5A758EF9" w14:textId="77777777" w:rsidR="00802C6E" w:rsidRPr="0086509E" w:rsidRDefault="0090028E" w:rsidP="0092306B">
            <w:r w:rsidRPr="0086509E">
              <w:t xml:space="preserve">- </w:t>
            </w:r>
            <w:r w:rsidR="00802C6E" w:rsidRPr="0086509E">
              <w:t>work towards celebrating individual achievements and differences in the s</w:t>
            </w:r>
            <w:r w:rsidRPr="0086509E">
              <w:t>chool community and wider world</w:t>
            </w:r>
          </w:p>
        </w:tc>
        <w:tc>
          <w:tcPr>
            <w:tcW w:w="4649" w:type="dxa"/>
          </w:tcPr>
          <w:p w14:paraId="6AFAC0D1" w14:textId="77777777" w:rsidR="00802C6E" w:rsidRPr="0086509E" w:rsidRDefault="0090028E" w:rsidP="0092306B">
            <w:r w:rsidRPr="0086509E">
              <w:t xml:space="preserve">- </w:t>
            </w:r>
            <w:r w:rsidR="00802C6E" w:rsidRPr="0086509E">
              <w:t xml:space="preserve">provide opportunities for pupils to celebrate the differences of others through work in </w:t>
            </w:r>
            <w:r w:rsidRPr="0086509E">
              <w:t>class and whole-school events</w:t>
            </w:r>
          </w:p>
        </w:tc>
      </w:tr>
      <w:tr w:rsidR="0086509E" w:rsidRPr="0086509E" w14:paraId="17F3CEE7" w14:textId="77777777" w:rsidTr="0086509E">
        <w:tc>
          <w:tcPr>
            <w:tcW w:w="1696" w:type="dxa"/>
          </w:tcPr>
          <w:p w14:paraId="6D4E89DA" w14:textId="77777777" w:rsidR="00802C6E" w:rsidRPr="0086509E" w:rsidRDefault="00802C6E" w:rsidP="0092306B">
            <w:pPr>
              <w:jc w:val="center"/>
              <w:rPr>
                <w:b/>
              </w:rPr>
            </w:pPr>
            <w:r w:rsidRPr="0086509E">
              <w:rPr>
                <w:b/>
              </w:rPr>
              <w:t>Community</w:t>
            </w:r>
          </w:p>
          <w:p w14:paraId="790B6E5F" w14:textId="77777777" w:rsidR="0092306B" w:rsidRPr="0086509E" w:rsidRDefault="0092306B" w:rsidP="0092306B">
            <w:pPr>
              <w:jc w:val="center"/>
              <w:rPr>
                <w:b/>
              </w:rPr>
            </w:pPr>
            <w:r w:rsidRPr="0086509E">
              <w:rPr>
                <w:b/>
                <w:noProof/>
                <w:lang w:eastAsia="en-GB"/>
              </w:rPr>
              <w:drawing>
                <wp:inline distT="0" distB="0" distL="0" distR="0" wp14:anchorId="1E062D35" wp14:editId="6E011F25">
                  <wp:extent cx="291840" cy="28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p>
        </w:tc>
        <w:tc>
          <w:tcPr>
            <w:tcW w:w="4111" w:type="dxa"/>
          </w:tcPr>
          <w:p w14:paraId="46962E38" w14:textId="77777777" w:rsidR="00802C6E" w:rsidRPr="0086509E" w:rsidRDefault="0090028E" w:rsidP="0092306B">
            <w:r w:rsidRPr="0086509E">
              <w:t xml:space="preserve">- </w:t>
            </w:r>
            <w:r w:rsidR="00802C6E" w:rsidRPr="0086509E">
              <w:t>work towards working with peers with a ra</w:t>
            </w:r>
            <w:r w:rsidRPr="0086509E">
              <w:t>nge of ages and different needs</w:t>
            </w:r>
          </w:p>
        </w:tc>
        <w:tc>
          <w:tcPr>
            <w:tcW w:w="4649" w:type="dxa"/>
          </w:tcPr>
          <w:p w14:paraId="0A77EFFE" w14:textId="77777777" w:rsidR="0090028E" w:rsidRPr="0086509E" w:rsidRDefault="0090028E" w:rsidP="0092306B">
            <w:r w:rsidRPr="0086509E">
              <w:t xml:space="preserve">- </w:t>
            </w:r>
            <w:r w:rsidR="00802C6E" w:rsidRPr="0086509E">
              <w:t>create opportunities for pupils to be active members of the class, s</w:t>
            </w:r>
            <w:r w:rsidRPr="0086509E">
              <w:t>chool and wider communities</w:t>
            </w:r>
          </w:p>
          <w:p w14:paraId="363E87FD" w14:textId="77777777" w:rsidR="00802C6E" w:rsidRPr="0086509E" w:rsidRDefault="0090028E" w:rsidP="0092306B">
            <w:r w:rsidRPr="0086509E">
              <w:t xml:space="preserve">- </w:t>
            </w:r>
            <w:r w:rsidR="00802C6E" w:rsidRPr="0086509E">
              <w:t>provide opportunities for pupils to work with ea</w:t>
            </w:r>
            <w:r w:rsidRPr="0086509E">
              <w:t>ch other in a range of contexts</w:t>
            </w:r>
          </w:p>
        </w:tc>
      </w:tr>
      <w:tr w:rsidR="0086509E" w:rsidRPr="0086509E" w14:paraId="014681CF" w14:textId="77777777" w:rsidTr="0086509E">
        <w:tc>
          <w:tcPr>
            <w:tcW w:w="1696" w:type="dxa"/>
          </w:tcPr>
          <w:p w14:paraId="7F552D29" w14:textId="77777777" w:rsidR="00802C6E" w:rsidRPr="0086509E" w:rsidRDefault="00802C6E" w:rsidP="0092306B">
            <w:pPr>
              <w:jc w:val="center"/>
              <w:rPr>
                <w:b/>
              </w:rPr>
            </w:pPr>
            <w:r w:rsidRPr="0086509E">
              <w:rPr>
                <w:b/>
              </w:rPr>
              <w:t>Responsibility</w:t>
            </w:r>
          </w:p>
          <w:p w14:paraId="01B27569" w14:textId="77777777" w:rsidR="0092306B" w:rsidRPr="0086509E" w:rsidRDefault="0092306B" w:rsidP="0092306B">
            <w:pPr>
              <w:jc w:val="center"/>
              <w:rPr>
                <w:b/>
              </w:rPr>
            </w:pPr>
            <w:r w:rsidRPr="0086509E">
              <w:rPr>
                <w:b/>
                <w:noProof/>
                <w:lang w:eastAsia="en-GB"/>
              </w:rPr>
              <w:drawing>
                <wp:inline distT="0" distB="0" distL="0" distR="0" wp14:anchorId="3C14C6ED" wp14:editId="04204EF0">
                  <wp:extent cx="271680"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80" cy="288000"/>
                          </a:xfrm>
                          <a:prstGeom prst="rect">
                            <a:avLst/>
                          </a:prstGeom>
                        </pic:spPr>
                      </pic:pic>
                    </a:graphicData>
                  </a:graphic>
                </wp:inline>
              </w:drawing>
            </w:r>
          </w:p>
        </w:tc>
        <w:tc>
          <w:tcPr>
            <w:tcW w:w="4111" w:type="dxa"/>
          </w:tcPr>
          <w:p w14:paraId="364EE5D5" w14:textId="77777777" w:rsidR="0090028E" w:rsidRPr="0086509E" w:rsidRDefault="0090028E" w:rsidP="0092306B">
            <w:r w:rsidRPr="0086509E">
              <w:t xml:space="preserve">- </w:t>
            </w:r>
            <w:r w:rsidR="00802C6E" w:rsidRPr="0086509E">
              <w:t xml:space="preserve">be involved in the creation </w:t>
            </w:r>
            <w:r w:rsidRPr="0086509E">
              <w:t xml:space="preserve">of their class charter </w:t>
            </w:r>
          </w:p>
          <w:p w14:paraId="0BD3E810" w14:textId="77777777" w:rsidR="00802C6E" w:rsidRPr="0086509E" w:rsidRDefault="0090028E" w:rsidP="0092306B">
            <w:r w:rsidRPr="0086509E">
              <w:t xml:space="preserve">- </w:t>
            </w:r>
            <w:r w:rsidR="00802C6E" w:rsidRPr="0086509E">
              <w:t>work towards taking r</w:t>
            </w:r>
            <w:r w:rsidRPr="0086509E">
              <w:t>esponsibility for their actions</w:t>
            </w:r>
          </w:p>
        </w:tc>
        <w:tc>
          <w:tcPr>
            <w:tcW w:w="4649" w:type="dxa"/>
          </w:tcPr>
          <w:p w14:paraId="5B7A6376" w14:textId="77777777" w:rsidR="00802C6E" w:rsidRPr="0086509E" w:rsidRDefault="0090028E" w:rsidP="0092306B">
            <w:r w:rsidRPr="0086509E">
              <w:t>- provide opportunities for pupils to think about their actions in meaningful ways</w:t>
            </w:r>
          </w:p>
        </w:tc>
      </w:tr>
      <w:tr w:rsidR="0086509E" w:rsidRPr="0086509E" w14:paraId="1DD57B3C" w14:textId="77777777" w:rsidTr="0086509E">
        <w:tc>
          <w:tcPr>
            <w:tcW w:w="1696" w:type="dxa"/>
          </w:tcPr>
          <w:p w14:paraId="08EE90CF" w14:textId="77777777" w:rsidR="00802C6E" w:rsidRPr="0086509E" w:rsidRDefault="00802C6E" w:rsidP="0092306B">
            <w:pPr>
              <w:jc w:val="center"/>
              <w:rPr>
                <w:b/>
              </w:rPr>
            </w:pPr>
            <w:r w:rsidRPr="0086509E">
              <w:rPr>
                <w:b/>
              </w:rPr>
              <w:t>Cooperation</w:t>
            </w:r>
          </w:p>
          <w:p w14:paraId="433607ED" w14:textId="77777777" w:rsidR="0092306B" w:rsidRPr="0086509E" w:rsidRDefault="0092306B" w:rsidP="0092306B">
            <w:pPr>
              <w:jc w:val="center"/>
              <w:rPr>
                <w:b/>
              </w:rPr>
            </w:pPr>
            <w:r w:rsidRPr="0086509E">
              <w:rPr>
                <w:b/>
                <w:noProof/>
                <w:lang w:eastAsia="en-GB"/>
              </w:rPr>
              <w:drawing>
                <wp:inline distT="0" distB="0" distL="0" distR="0" wp14:anchorId="668102AF" wp14:editId="7E50E7EF">
                  <wp:extent cx="296640" cy="288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640" cy="288000"/>
                          </a:xfrm>
                          <a:prstGeom prst="rect">
                            <a:avLst/>
                          </a:prstGeom>
                        </pic:spPr>
                      </pic:pic>
                    </a:graphicData>
                  </a:graphic>
                </wp:inline>
              </w:drawing>
            </w:r>
          </w:p>
        </w:tc>
        <w:tc>
          <w:tcPr>
            <w:tcW w:w="4111" w:type="dxa"/>
          </w:tcPr>
          <w:p w14:paraId="0ADAF351" w14:textId="77777777" w:rsidR="00802C6E" w:rsidRPr="0086509E" w:rsidRDefault="0090028E" w:rsidP="0092306B">
            <w:r w:rsidRPr="0086509E">
              <w:t>- work towards working and communicating with adults to support their holistic development</w:t>
            </w:r>
          </w:p>
        </w:tc>
        <w:tc>
          <w:tcPr>
            <w:tcW w:w="4649" w:type="dxa"/>
          </w:tcPr>
          <w:p w14:paraId="0CB52EEA" w14:textId="77777777" w:rsidR="00802C6E" w:rsidRPr="0086509E" w:rsidRDefault="0090028E" w:rsidP="0092306B">
            <w:r w:rsidRPr="0086509E">
              <w:t>- work closely together in their teams and across all disciplines (health, social care etc.) to ensure that they are equipped with appropriate strategies that support pupil cooperation at all levels</w:t>
            </w:r>
          </w:p>
        </w:tc>
      </w:tr>
      <w:tr w:rsidR="0086509E" w:rsidRPr="0086509E" w14:paraId="26F913AF" w14:textId="77777777" w:rsidTr="0086509E">
        <w:tc>
          <w:tcPr>
            <w:tcW w:w="1696" w:type="dxa"/>
          </w:tcPr>
          <w:p w14:paraId="21E5776D" w14:textId="77777777" w:rsidR="00802C6E" w:rsidRPr="0086509E" w:rsidRDefault="00802C6E" w:rsidP="0092306B">
            <w:pPr>
              <w:jc w:val="center"/>
              <w:rPr>
                <w:b/>
              </w:rPr>
            </w:pPr>
            <w:r w:rsidRPr="0086509E">
              <w:rPr>
                <w:b/>
              </w:rPr>
              <w:t>Participation</w:t>
            </w:r>
          </w:p>
          <w:p w14:paraId="7B236723" w14:textId="77777777" w:rsidR="0092306B" w:rsidRPr="0086509E" w:rsidRDefault="0092306B" w:rsidP="0092306B">
            <w:pPr>
              <w:jc w:val="center"/>
              <w:rPr>
                <w:b/>
              </w:rPr>
            </w:pPr>
            <w:r w:rsidRPr="0086509E">
              <w:rPr>
                <w:b/>
                <w:noProof/>
                <w:lang w:eastAsia="en-GB"/>
              </w:rPr>
              <w:drawing>
                <wp:inline distT="0" distB="0" distL="0" distR="0" wp14:anchorId="00DEBF67" wp14:editId="7C618464">
                  <wp:extent cx="344640" cy="28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4640" cy="288000"/>
                          </a:xfrm>
                          <a:prstGeom prst="rect">
                            <a:avLst/>
                          </a:prstGeom>
                        </pic:spPr>
                      </pic:pic>
                    </a:graphicData>
                  </a:graphic>
                </wp:inline>
              </w:drawing>
            </w:r>
          </w:p>
        </w:tc>
        <w:tc>
          <w:tcPr>
            <w:tcW w:w="4111" w:type="dxa"/>
          </w:tcPr>
          <w:p w14:paraId="1838A20D" w14:textId="4CE010F7" w:rsidR="00802C6E" w:rsidRPr="0086509E" w:rsidRDefault="0090028E" w:rsidP="0092306B">
            <w:r w:rsidRPr="0086509E">
              <w:t xml:space="preserve">- </w:t>
            </w:r>
            <w:r w:rsidR="00802C6E" w:rsidRPr="0086509E">
              <w:t xml:space="preserve">work towards </w:t>
            </w:r>
            <w:r w:rsidR="00E5617C" w:rsidRPr="0086509E">
              <w:t xml:space="preserve">engaging and </w:t>
            </w:r>
            <w:r w:rsidR="00802C6E" w:rsidRPr="0086509E">
              <w:t>participating across all areas of their curriculum</w:t>
            </w:r>
          </w:p>
          <w:p w14:paraId="4FAD9BC5" w14:textId="77777777" w:rsidR="0092306B" w:rsidRPr="0086509E" w:rsidRDefault="0092306B" w:rsidP="0092306B"/>
        </w:tc>
        <w:tc>
          <w:tcPr>
            <w:tcW w:w="4649" w:type="dxa"/>
          </w:tcPr>
          <w:p w14:paraId="523DC69B" w14:textId="34FA3CE8" w:rsidR="00802C6E" w:rsidRPr="0086509E" w:rsidRDefault="0090028E" w:rsidP="0092306B">
            <w:r w:rsidRPr="0086509E">
              <w:t xml:space="preserve">- </w:t>
            </w:r>
            <w:r w:rsidR="00802C6E" w:rsidRPr="0086509E">
              <w:t>communicate information about each pupil to enable all pupil</w:t>
            </w:r>
            <w:r w:rsidRPr="0086509E">
              <w:t>s to access their learning</w:t>
            </w:r>
            <w:r w:rsidR="00E5617C" w:rsidRPr="0086509E">
              <w:t xml:space="preserve"> and plan appropriately to engage pupils in their learning </w:t>
            </w:r>
          </w:p>
        </w:tc>
      </w:tr>
    </w:tbl>
    <w:p w14:paraId="3C74DF37" w14:textId="77777777" w:rsidR="004A7B2F" w:rsidRPr="0086509E" w:rsidRDefault="0092306B" w:rsidP="00EA7362">
      <w:pPr>
        <w:spacing w:after="0" w:line="276" w:lineRule="auto"/>
        <w:jc w:val="both"/>
        <w:rPr>
          <w:b/>
        </w:rPr>
      </w:pPr>
      <w:r w:rsidRPr="0086509E">
        <w:rPr>
          <w:b/>
          <w:noProof/>
          <w:lang w:eastAsia="en-GB"/>
        </w:rPr>
        <w:lastRenderedPageBreak/>
        <w:drawing>
          <wp:inline distT="0" distB="0" distL="0" distR="0" wp14:anchorId="4420F673" wp14:editId="3F9B8467">
            <wp:extent cx="295680" cy="288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680" cy="288000"/>
                    </a:xfrm>
                    <a:prstGeom prst="rect">
                      <a:avLst/>
                    </a:prstGeom>
                  </pic:spPr>
                </pic:pic>
              </a:graphicData>
            </a:graphic>
          </wp:inline>
        </w:drawing>
      </w:r>
      <w:r w:rsidRPr="0086509E">
        <w:rPr>
          <w:b/>
        </w:rPr>
        <w:tab/>
      </w:r>
      <w:r w:rsidR="00BE0CDE" w:rsidRPr="0086509E">
        <w:rPr>
          <w:b/>
        </w:rPr>
        <w:t>Strategies</w:t>
      </w:r>
      <w:r w:rsidR="00AA61F7" w:rsidRPr="0086509E">
        <w:rPr>
          <w:b/>
        </w:rPr>
        <w:t xml:space="preserve"> for Supporting B</w:t>
      </w:r>
      <w:r w:rsidR="00B93E1D" w:rsidRPr="0086509E">
        <w:rPr>
          <w:b/>
        </w:rPr>
        <w:t xml:space="preserve">ehaviour </w:t>
      </w:r>
      <w:r w:rsidR="00BE0CDE" w:rsidRPr="0086509E">
        <w:rPr>
          <w:b/>
        </w:rPr>
        <w:t xml:space="preserve"> </w:t>
      </w:r>
    </w:p>
    <w:p w14:paraId="6AA4151F" w14:textId="77777777" w:rsidR="0090028E" w:rsidRPr="0086509E" w:rsidRDefault="0090028E" w:rsidP="0090028E">
      <w:pPr>
        <w:pStyle w:val="ListParagraph"/>
        <w:numPr>
          <w:ilvl w:val="0"/>
          <w:numId w:val="1"/>
        </w:numPr>
        <w:spacing w:line="276" w:lineRule="auto"/>
        <w:jc w:val="both"/>
      </w:pPr>
      <w:r w:rsidRPr="0086509E">
        <w:t>Be positive and calm in your approach</w:t>
      </w:r>
    </w:p>
    <w:p w14:paraId="33CB45CA" w14:textId="77777777" w:rsidR="0090028E" w:rsidRPr="0086509E" w:rsidRDefault="006A175D" w:rsidP="0090028E">
      <w:pPr>
        <w:pStyle w:val="ListParagraph"/>
        <w:numPr>
          <w:ilvl w:val="0"/>
          <w:numId w:val="1"/>
        </w:numPr>
        <w:spacing w:line="276" w:lineRule="auto"/>
        <w:jc w:val="both"/>
      </w:pPr>
      <w:r w:rsidRPr="0086509E">
        <w:t>Involve pupils in the creation of a class charter through incorporating their own ideas or advocating for them appropriately</w:t>
      </w:r>
      <w:r w:rsidR="0090028E" w:rsidRPr="0086509E">
        <w:t xml:space="preserve"> </w:t>
      </w:r>
    </w:p>
    <w:p w14:paraId="18413612" w14:textId="580D3A44" w:rsidR="0090028E" w:rsidRPr="0086509E" w:rsidRDefault="0090028E" w:rsidP="0090028E">
      <w:pPr>
        <w:pStyle w:val="ListParagraph"/>
        <w:numPr>
          <w:ilvl w:val="0"/>
          <w:numId w:val="1"/>
        </w:numPr>
        <w:spacing w:line="276" w:lineRule="auto"/>
        <w:jc w:val="both"/>
      </w:pPr>
      <w:r w:rsidRPr="0086509E">
        <w:t>Be aware of known triggers that may cause a pupil to demonstrate particular behaviours</w:t>
      </w:r>
      <w:r w:rsidR="00E5617C" w:rsidRPr="0086509E">
        <w:t xml:space="preserve"> which challenge</w:t>
      </w:r>
      <w:r w:rsidRPr="0086509E">
        <w:t xml:space="preserve"> and plan for these accordingly </w:t>
      </w:r>
    </w:p>
    <w:p w14:paraId="18C4024B" w14:textId="7A488139" w:rsidR="0090028E" w:rsidRPr="0086509E" w:rsidRDefault="00E5617C" w:rsidP="0090028E">
      <w:pPr>
        <w:pStyle w:val="ListParagraph"/>
        <w:numPr>
          <w:ilvl w:val="0"/>
          <w:numId w:val="1"/>
        </w:numPr>
        <w:spacing w:line="276" w:lineRule="auto"/>
        <w:jc w:val="both"/>
      </w:pPr>
      <w:r w:rsidRPr="0086509E">
        <w:t>Look for</w:t>
      </w:r>
      <w:r w:rsidR="0090028E" w:rsidRPr="0086509E">
        <w:t xml:space="preserve"> the reasons for a particular behaviour (communication, sensory, emotional, engagement with activity)</w:t>
      </w:r>
    </w:p>
    <w:p w14:paraId="3298C21A" w14:textId="77777777" w:rsidR="0090028E" w:rsidRPr="0086509E" w:rsidRDefault="0090028E" w:rsidP="0090028E">
      <w:pPr>
        <w:pStyle w:val="ListParagraph"/>
        <w:numPr>
          <w:ilvl w:val="0"/>
          <w:numId w:val="1"/>
        </w:numPr>
        <w:spacing w:line="276" w:lineRule="auto"/>
        <w:jc w:val="both"/>
      </w:pPr>
      <w:r w:rsidRPr="0086509E">
        <w:t>Problem-solve collaboratively as a team, drawing on advice from multi-agency professionals where appropriate, identifying realistically achievable expectations</w:t>
      </w:r>
    </w:p>
    <w:p w14:paraId="295B2488" w14:textId="77777777" w:rsidR="006A175D" w:rsidRPr="0086509E" w:rsidRDefault="0090028E" w:rsidP="0090028E">
      <w:pPr>
        <w:pStyle w:val="ListParagraph"/>
        <w:numPr>
          <w:ilvl w:val="0"/>
          <w:numId w:val="1"/>
        </w:numPr>
        <w:spacing w:line="276" w:lineRule="auto"/>
        <w:jc w:val="both"/>
      </w:pPr>
      <w:r w:rsidRPr="0086509E">
        <w:t>Ensure that expectations are made as clear as is possible through the employment of a range of communication strategies (signing, symbols, photos, touch cues, social stories etc.)</w:t>
      </w:r>
    </w:p>
    <w:p w14:paraId="28953B04" w14:textId="77777777" w:rsidR="0090028E" w:rsidRPr="0086509E" w:rsidRDefault="0090028E" w:rsidP="0090028E">
      <w:pPr>
        <w:pStyle w:val="ListParagraph"/>
        <w:numPr>
          <w:ilvl w:val="0"/>
          <w:numId w:val="1"/>
        </w:numPr>
        <w:spacing w:line="276" w:lineRule="auto"/>
        <w:jc w:val="both"/>
      </w:pPr>
      <w:r w:rsidRPr="0086509E">
        <w:t xml:space="preserve">Acknowledge a pupil’s feelings when they demonstrate behaviour that appears challenging, supporting them in developing appropriate strategies to communicate these </w:t>
      </w:r>
    </w:p>
    <w:p w14:paraId="0005D87B" w14:textId="7390B405" w:rsidR="0090028E" w:rsidRPr="0086509E" w:rsidRDefault="0090028E" w:rsidP="0090028E">
      <w:pPr>
        <w:pStyle w:val="ListParagraph"/>
        <w:numPr>
          <w:ilvl w:val="0"/>
          <w:numId w:val="1"/>
        </w:numPr>
        <w:spacing w:line="276" w:lineRule="auto"/>
        <w:jc w:val="both"/>
      </w:pPr>
      <w:r w:rsidRPr="0086509E">
        <w:t xml:space="preserve">Be emotionally aware of your own feelings and limitations (not knowing the pupils as well as someone else, </w:t>
      </w:r>
      <w:r w:rsidR="00E5617C" w:rsidRPr="0086509E">
        <w:t xml:space="preserve">not having enough </w:t>
      </w:r>
      <w:r w:rsidRPr="0086509E">
        <w:t xml:space="preserve">experience etc.), </w:t>
      </w:r>
      <w:r w:rsidR="00E5617C" w:rsidRPr="0086509E">
        <w:t xml:space="preserve">do </w:t>
      </w:r>
      <w:r w:rsidRPr="0086509E">
        <w:t xml:space="preserve">not take things personally and be open to asking for help.  </w:t>
      </w:r>
    </w:p>
    <w:p w14:paraId="7B4E99DB" w14:textId="77777777" w:rsidR="0090028E" w:rsidRPr="0086509E" w:rsidRDefault="0090028E" w:rsidP="0090028E">
      <w:pPr>
        <w:pStyle w:val="ListParagraph"/>
        <w:numPr>
          <w:ilvl w:val="0"/>
          <w:numId w:val="1"/>
        </w:numPr>
        <w:spacing w:line="276" w:lineRule="auto"/>
        <w:jc w:val="both"/>
      </w:pPr>
      <w:r w:rsidRPr="0086509E">
        <w:t xml:space="preserve">Understand that classroom organisation, including the management of the team, affects behaviour </w:t>
      </w:r>
    </w:p>
    <w:p w14:paraId="11716917" w14:textId="77777777" w:rsidR="006A175D" w:rsidRPr="0086509E" w:rsidRDefault="006A175D" w:rsidP="00802C6E">
      <w:pPr>
        <w:pStyle w:val="ListParagraph"/>
        <w:numPr>
          <w:ilvl w:val="0"/>
          <w:numId w:val="1"/>
        </w:numPr>
        <w:spacing w:line="276" w:lineRule="auto"/>
        <w:jc w:val="both"/>
      </w:pPr>
      <w:r w:rsidRPr="0086509E">
        <w:t>Ensure praise given is specific and meaningful recognising progress, effort and participation</w:t>
      </w:r>
    </w:p>
    <w:p w14:paraId="46D94270" w14:textId="77777777" w:rsidR="00881409" w:rsidRPr="0086509E" w:rsidRDefault="00881409" w:rsidP="00802C6E">
      <w:pPr>
        <w:pStyle w:val="ListParagraph"/>
        <w:numPr>
          <w:ilvl w:val="0"/>
          <w:numId w:val="1"/>
        </w:numPr>
        <w:spacing w:line="276" w:lineRule="auto"/>
        <w:jc w:val="both"/>
      </w:pPr>
      <w:r w:rsidRPr="0086509E">
        <w:t xml:space="preserve">Be consistent in your approach but flexible to the needs individual </w:t>
      </w:r>
      <w:r w:rsidR="00802C6E" w:rsidRPr="0086509E">
        <w:t>pupil</w:t>
      </w:r>
      <w:r w:rsidRPr="0086509E">
        <w:t>s and how these may change over time</w:t>
      </w:r>
    </w:p>
    <w:p w14:paraId="17D6AD8A" w14:textId="20E4FA42" w:rsidR="00881409" w:rsidRDefault="00784084" w:rsidP="00802C6E">
      <w:pPr>
        <w:pStyle w:val="ListParagraph"/>
        <w:numPr>
          <w:ilvl w:val="0"/>
          <w:numId w:val="1"/>
        </w:numPr>
        <w:spacing w:line="276" w:lineRule="auto"/>
        <w:jc w:val="both"/>
      </w:pPr>
      <w:r w:rsidRPr="0086509E">
        <w:t xml:space="preserve">Be open to asking a colleague to swap with you or to provide additional support </w:t>
      </w:r>
    </w:p>
    <w:p w14:paraId="15E1FE32" w14:textId="27E225D9" w:rsidR="003D48F1" w:rsidRPr="003D48F1" w:rsidRDefault="003D48F1" w:rsidP="003D48F1">
      <w:pPr>
        <w:pStyle w:val="ListParagraph"/>
        <w:numPr>
          <w:ilvl w:val="0"/>
          <w:numId w:val="1"/>
        </w:numPr>
        <w:spacing w:line="276" w:lineRule="auto"/>
        <w:jc w:val="both"/>
        <w:rPr>
          <w:highlight w:val="yellow"/>
        </w:rPr>
      </w:pPr>
      <w:r w:rsidRPr="003D48F1">
        <w:rPr>
          <w:highlight w:val="yellow"/>
        </w:rPr>
        <w:t>Be aware of the need to monitor and manage pupils at all times to protect pupils</w:t>
      </w:r>
      <w:r w:rsidRPr="003D48F1">
        <w:rPr>
          <w:highlight w:val="yellow"/>
        </w:rPr>
        <w:t xml:space="preserve"> from peer on</w:t>
      </w:r>
    </w:p>
    <w:p w14:paraId="0EEA6020" w14:textId="77777777" w:rsidR="001F18A5" w:rsidRDefault="003D48F1" w:rsidP="001F18A5">
      <w:pPr>
        <w:pStyle w:val="ListParagraph"/>
        <w:spacing w:line="276" w:lineRule="auto"/>
        <w:jc w:val="both"/>
      </w:pPr>
      <w:r w:rsidRPr="003D48F1">
        <w:rPr>
          <w:highlight w:val="yellow"/>
        </w:rPr>
        <w:t>peer abuse</w:t>
      </w:r>
    </w:p>
    <w:p w14:paraId="2DD9472C" w14:textId="7309DA8B" w:rsidR="001F18A5" w:rsidRPr="00847E87" w:rsidRDefault="001F18A5" w:rsidP="001F18A5">
      <w:pPr>
        <w:pStyle w:val="ListParagraph"/>
        <w:numPr>
          <w:ilvl w:val="0"/>
          <w:numId w:val="1"/>
        </w:numPr>
        <w:spacing w:line="276" w:lineRule="auto"/>
        <w:jc w:val="both"/>
        <w:rPr>
          <w:highlight w:val="yellow"/>
        </w:rPr>
      </w:pPr>
      <w:r w:rsidRPr="00847E87">
        <w:rPr>
          <w:highlight w:val="yellow"/>
        </w:rPr>
        <w:t xml:space="preserve">Be aware that sexual harassment and peer on peer abuse </w:t>
      </w:r>
      <w:r w:rsidRPr="00847E87">
        <w:rPr>
          <w:highlight w:val="yellow"/>
        </w:rPr>
        <w:t xml:space="preserve">should never be tolerated or passed off as “banter” or “part of </w:t>
      </w:r>
      <w:r w:rsidRPr="00847E87">
        <w:rPr>
          <w:highlight w:val="yellow"/>
        </w:rPr>
        <w:t xml:space="preserve">growing up” and </w:t>
      </w:r>
      <w:r w:rsidR="00847E87">
        <w:rPr>
          <w:highlight w:val="yellow"/>
        </w:rPr>
        <w:t xml:space="preserve">should always be reported to the appropriate Designated Safeguarding Lead so </w:t>
      </w:r>
      <w:r w:rsidRPr="00847E87">
        <w:rPr>
          <w:highlight w:val="yellow"/>
        </w:rPr>
        <w:t xml:space="preserve">that both the perpetrator and the victim </w:t>
      </w:r>
      <w:r w:rsidR="00847E87">
        <w:rPr>
          <w:highlight w:val="yellow"/>
        </w:rPr>
        <w:t>can</w:t>
      </w:r>
      <w:r w:rsidRPr="00847E87">
        <w:rPr>
          <w:highlight w:val="yellow"/>
        </w:rPr>
        <w:t xml:space="preserve"> be referred to children’s social care via SPOC</w:t>
      </w:r>
    </w:p>
    <w:p w14:paraId="056DE1EF" w14:textId="3B0641DC" w:rsidR="00213B02" w:rsidRPr="0086509E" w:rsidRDefault="00213B02" w:rsidP="00802C6E">
      <w:pPr>
        <w:pStyle w:val="ListParagraph"/>
        <w:numPr>
          <w:ilvl w:val="0"/>
          <w:numId w:val="1"/>
        </w:numPr>
        <w:spacing w:line="276" w:lineRule="auto"/>
        <w:jc w:val="both"/>
      </w:pPr>
      <w:r w:rsidRPr="0086509E">
        <w:rPr>
          <w:rFonts w:ascii="Calibri" w:hAnsi="Calibri" w:cs="Calibri"/>
        </w:rPr>
        <w:t>Encourage pupils to reflect on their behaviour, as appropriate, focussing on a positive outcome</w:t>
      </w:r>
    </w:p>
    <w:p w14:paraId="3B97E044" w14:textId="77777777" w:rsidR="000E3420" w:rsidRPr="0086509E" w:rsidRDefault="00E17109" w:rsidP="0090028E">
      <w:pPr>
        <w:pStyle w:val="ListParagraph"/>
        <w:numPr>
          <w:ilvl w:val="0"/>
          <w:numId w:val="1"/>
        </w:numPr>
        <w:spacing w:line="276" w:lineRule="auto"/>
        <w:jc w:val="both"/>
        <w:rPr>
          <w:strike/>
        </w:rPr>
      </w:pPr>
      <w:r w:rsidRPr="0086509E">
        <w:t>Work with parents/carers to share strategies that help at home and at school.</w:t>
      </w:r>
    </w:p>
    <w:p w14:paraId="4C8362AD" w14:textId="77777777" w:rsidR="000E3420" w:rsidRPr="0086509E" w:rsidRDefault="0092306B" w:rsidP="00EA7362">
      <w:pPr>
        <w:spacing w:after="0" w:line="276" w:lineRule="auto"/>
        <w:jc w:val="both"/>
        <w:rPr>
          <w:b/>
        </w:rPr>
      </w:pPr>
      <w:r w:rsidRPr="0086509E">
        <w:rPr>
          <w:b/>
          <w:noProof/>
          <w:lang w:eastAsia="en-GB"/>
        </w:rPr>
        <w:drawing>
          <wp:inline distT="0" distB="0" distL="0" distR="0" wp14:anchorId="4C33291A" wp14:editId="61BCA16F">
            <wp:extent cx="248640" cy="2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640" cy="288000"/>
                    </a:xfrm>
                    <a:prstGeom prst="rect">
                      <a:avLst/>
                    </a:prstGeom>
                  </pic:spPr>
                </pic:pic>
              </a:graphicData>
            </a:graphic>
          </wp:inline>
        </w:drawing>
      </w:r>
      <w:r w:rsidRPr="0086509E">
        <w:rPr>
          <w:b/>
        </w:rPr>
        <w:tab/>
      </w:r>
      <w:r w:rsidR="000E3420" w:rsidRPr="0086509E">
        <w:rPr>
          <w:b/>
        </w:rPr>
        <w:t>Procedures</w:t>
      </w:r>
    </w:p>
    <w:p w14:paraId="676D55BF" w14:textId="77777777" w:rsidR="000E3420" w:rsidRPr="0086509E" w:rsidRDefault="000E3420" w:rsidP="00802C6E">
      <w:pPr>
        <w:spacing w:line="276" w:lineRule="auto"/>
        <w:jc w:val="both"/>
      </w:pPr>
      <w:r w:rsidRPr="0086509E">
        <w:t>Pupils who demonstrate behaviour that challenges have a behaviour plan that is updated termly or when necessary.  These plans ensure that every member of the class team understands the behaviour and the approaches used to manage it.  These are saved in the pupil’s information folder on the Teachers Drive and shared with parents/carers</w:t>
      </w:r>
      <w:r w:rsidR="00E17109" w:rsidRPr="0086509E">
        <w:t xml:space="preserve"> and the wider team</w:t>
      </w:r>
      <w:r w:rsidRPr="0086509E">
        <w:t>.</w:t>
      </w:r>
    </w:p>
    <w:p w14:paraId="687F647D" w14:textId="7949C8F5" w:rsidR="000E3420" w:rsidRPr="00A77796" w:rsidRDefault="000E3420" w:rsidP="00802C6E">
      <w:pPr>
        <w:spacing w:line="276" w:lineRule="auto"/>
        <w:jc w:val="both"/>
        <w:rPr>
          <w:b/>
        </w:rPr>
      </w:pPr>
      <w:r w:rsidRPr="0086509E">
        <w:t>I</w:t>
      </w:r>
      <w:r w:rsidR="006A175D" w:rsidRPr="0086509E">
        <w:t>ncidences of behaviour that put the pupil or o</w:t>
      </w:r>
      <w:r w:rsidRPr="0086509E">
        <w:t xml:space="preserve">thers at risk of harm are </w:t>
      </w:r>
      <w:r w:rsidR="006A175D" w:rsidRPr="0086509E">
        <w:t xml:space="preserve">recorded </w:t>
      </w:r>
      <w:r w:rsidR="006A175D" w:rsidRPr="009D007D">
        <w:rPr>
          <w:highlight w:val="yellow"/>
        </w:rPr>
        <w:t xml:space="preserve">on </w:t>
      </w:r>
      <w:r w:rsidR="009D007D" w:rsidRPr="009D007D">
        <w:rPr>
          <w:highlight w:val="yellow"/>
        </w:rPr>
        <w:t>CPOMS</w:t>
      </w:r>
      <w:r w:rsidRPr="009D007D">
        <w:rPr>
          <w:highlight w:val="yellow"/>
        </w:rPr>
        <w:t>.  These are</w:t>
      </w:r>
      <w:r w:rsidR="009D007D">
        <w:rPr>
          <w:highlight w:val="yellow"/>
        </w:rPr>
        <w:t xml:space="preserve"> monitored by </w:t>
      </w:r>
      <w:r w:rsidR="009D007D" w:rsidRPr="009D007D">
        <w:rPr>
          <w:highlight w:val="yellow"/>
        </w:rPr>
        <w:t xml:space="preserve">the Leadership and Management Team as Designated Leads for Safeguarding who </w:t>
      </w:r>
      <w:r w:rsidR="006A175D" w:rsidRPr="009D007D">
        <w:rPr>
          <w:highlight w:val="yellow"/>
        </w:rPr>
        <w:t>liaise with</w:t>
      </w:r>
      <w:r w:rsidRPr="009D007D">
        <w:rPr>
          <w:highlight w:val="yellow"/>
        </w:rPr>
        <w:t xml:space="preserve"> the</w:t>
      </w:r>
      <w:r w:rsidR="006A175D" w:rsidRPr="009D007D">
        <w:rPr>
          <w:highlight w:val="yellow"/>
        </w:rPr>
        <w:t xml:space="preserve"> </w:t>
      </w:r>
      <w:r w:rsidR="009D007D" w:rsidRPr="009D007D">
        <w:rPr>
          <w:highlight w:val="yellow"/>
        </w:rPr>
        <w:t>Class</w:t>
      </w:r>
      <w:r w:rsidR="006A175D" w:rsidRPr="009D007D">
        <w:rPr>
          <w:highlight w:val="yellow"/>
        </w:rPr>
        <w:t xml:space="preserve"> Team to develop </w:t>
      </w:r>
      <w:r w:rsidRPr="009D007D">
        <w:rPr>
          <w:highlight w:val="yellow"/>
        </w:rPr>
        <w:t>strategies for the team to employ.</w:t>
      </w:r>
      <w:r w:rsidRPr="0086509E">
        <w:t xml:space="preserve">  </w:t>
      </w:r>
      <w:r w:rsidR="00A77796">
        <w:t xml:space="preserve">Please refer to the Positive Handling policy for more information on the school’s approach to using physical intervention. </w:t>
      </w:r>
    </w:p>
    <w:p w14:paraId="7A3F0305" w14:textId="77777777" w:rsidR="000E3420" w:rsidRPr="0086509E" w:rsidRDefault="0092306B" w:rsidP="00EA7362">
      <w:pPr>
        <w:spacing w:after="0" w:line="276" w:lineRule="auto"/>
        <w:jc w:val="both"/>
        <w:rPr>
          <w:b/>
        </w:rPr>
      </w:pPr>
      <w:r w:rsidRPr="0086509E">
        <w:rPr>
          <w:b/>
          <w:noProof/>
          <w:lang w:eastAsia="en-GB"/>
        </w:rPr>
        <w:drawing>
          <wp:inline distT="0" distB="0" distL="0" distR="0" wp14:anchorId="1C8A1B1C" wp14:editId="793EB758">
            <wp:extent cx="295680" cy="28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5680" cy="288000"/>
                    </a:xfrm>
                    <a:prstGeom prst="rect">
                      <a:avLst/>
                    </a:prstGeom>
                  </pic:spPr>
                </pic:pic>
              </a:graphicData>
            </a:graphic>
          </wp:inline>
        </w:drawing>
      </w:r>
      <w:r w:rsidRPr="0086509E">
        <w:rPr>
          <w:b/>
        </w:rPr>
        <w:tab/>
      </w:r>
      <w:r w:rsidR="000E3420" w:rsidRPr="0086509E">
        <w:rPr>
          <w:b/>
        </w:rPr>
        <w:t xml:space="preserve">Bullying </w:t>
      </w:r>
    </w:p>
    <w:p w14:paraId="5E63E16F" w14:textId="77777777" w:rsidR="00AA61F7" w:rsidRPr="0086509E" w:rsidRDefault="005A0A12" w:rsidP="00802C6E">
      <w:pPr>
        <w:spacing w:line="276" w:lineRule="auto"/>
        <w:jc w:val="both"/>
      </w:pPr>
      <w:r w:rsidRPr="0086509E">
        <w:rPr>
          <w:b/>
          <w:noProof/>
          <w:lang w:eastAsia="en-GB"/>
        </w:rPr>
        <w:drawing>
          <wp:anchor distT="0" distB="0" distL="114300" distR="114300" simplePos="0" relativeHeight="251661312" behindDoc="0" locked="0" layoutInCell="1" allowOverlap="1" wp14:anchorId="760C9151" wp14:editId="5B2FD56C">
            <wp:simplePos x="0" y="0"/>
            <wp:positionH relativeFrom="margin">
              <wp:align>left</wp:align>
            </wp:positionH>
            <wp:positionV relativeFrom="paragraph">
              <wp:posOffset>426085</wp:posOffset>
            </wp:positionV>
            <wp:extent cx="133350" cy="209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4.png"/>
                    <pic:cNvPicPr/>
                  </pic:nvPicPr>
                  <pic:blipFill rotWithShape="1">
                    <a:blip r:embed="rId20" cstate="print">
                      <a:extLst>
                        <a:ext uri="{28A0092B-C50C-407E-A947-70E740481C1C}">
                          <a14:useLocalDpi xmlns:a14="http://schemas.microsoft.com/office/drawing/2010/main" val="0"/>
                        </a:ext>
                      </a:extLst>
                    </a:blip>
                    <a:srcRect t="1" r="12500" b="27124"/>
                    <a:stretch/>
                  </pic:blipFill>
                  <pic:spPr bwMode="auto">
                    <a:xfrm>
                      <a:off x="0" y="0"/>
                      <a:ext cx="133560" cy="20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420" w:rsidRPr="0086509E">
        <w:t xml:space="preserve">Deliberately hurting, threatening, frightening or ostracising anyone else contrary </w:t>
      </w:r>
      <w:r w:rsidR="00E17109" w:rsidRPr="0086509E">
        <w:t xml:space="preserve">to </w:t>
      </w:r>
      <w:r w:rsidR="000E3420" w:rsidRPr="0086509E">
        <w:t>our school values will be addressed in accordance with our anti-bullying policy</w:t>
      </w:r>
      <w:r w:rsidR="00AA61F7" w:rsidRPr="0086509E">
        <w:t>.</w:t>
      </w:r>
    </w:p>
    <w:p w14:paraId="38CC3AAA" w14:textId="5502EA5F" w:rsidR="0092306B" w:rsidRPr="0086509E" w:rsidRDefault="0092306B" w:rsidP="00EA7362">
      <w:pPr>
        <w:spacing w:after="0" w:line="276" w:lineRule="auto"/>
        <w:jc w:val="both"/>
        <w:rPr>
          <w:b/>
        </w:rPr>
      </w:pPr>
      <w:r w:rsidRPr="0086509E">
        <w:rPr>
          <w:b/>
        </w:rPr>
        <w:tab/>
      </w:r>
      <w:r w:rsidR="00AA61F7" w:rsidRPr="0086509E">
        <w:rPr>
          <w:b/>
        </w:rPr>
        <w:t xml:space="preserve">Equal </w:t>
      </w:r>
      <w:r w:rsidR="0086509E">
        <w:rPr>
          <w:b/>
        </w:rPr>
        <w:t>O</w:t>
      </w:r>
      <w:r w:rsidR="00AA61F7" w:rsidRPr="0086509E">
        <w:rPr>
          <w:b/>
        </w:rPr>
        <w:t>pportunities Statement</w:t>
      </w:r>
    </w:p>
    <w:p w14:paraId="3349C4E3" w14:textId="293C3847" w:rsidR="00A77796" w:rsidRDefault="00AA61F7">
      <w:pPr>
        <w:spacing w:line="276" w:lineRule="auto"/>
        <w:jc w:val="both"/>
      </w:pPr>
      <w:r w:rsidRPr="0086509E">
        <w:t>Every</w:t>
      </w:r>
      <w:r w:rsidR="0092306B" w:rsidRPr="0086509E">
        <w:t xml:space="preserve"> </w:t>
      </w:r>
      <w:r w:rsidR="0049790E" w:rsidRPr="0086509E">
        <w:t xml:space="preserve">pupil </w:t>
      </w:r>
      <w:r w:rsidRPr="0086509E">
        <w:t xml:space="preserve">has the right to be given the opportunity of learning to his/her maximum potential. </w:t>
      </w:r>
    </w:p>
    <w:p w14:paraId="72A11AE5" w14:textId="5718F5FD" w:rsidR="009352FE" w:rsidRDefault="009352FE">
      <w:pPr>
        <w:spacing w:line="276" w:lineRule="auto"/>
        <w:jc w:val="both"/>
      </w:pPr>
    </w:p>
    <w:p w14:paraId="73A1C6C5" w14:textId="205367EF" w:rsidR="009352FE" w:rsidRDefault="009352FE">
      <w:pPr>
        <w:spacing w:line="276" w:lineRule="auto"/>
        <w:jc w:val="both"/>
      </w:pPr>
    </w:p>
    <w:p w14:paraId="07F631EA" w14:textId="77777777" w:rsidR="00B211BC" w:rsidRDefault="00B211BC">
      <w:pPr>
        <w:spacing w:line="276" w:lineRule="auto"/>
        <w:jc w:val="both"/>
        <w:rPr>
          <w:b/>
        </w:rPr>
      </w:pPr>
    </w:p>
    <w:p w14:paraId="23085F5C" w14:textId="77777777" w:rsidR="00B211BC" w:rsidRDefault="00B211BC">
      <w:pPr>
        <w:spacing w:line="276" w:lineRule="auto"/>
        <w:jc w:val="both"/>
        <w:rPr>
          <w:b/>
        </w:rPr>
      </w:pPr>
    </w:p>
    <w:p w14:paraId="3AC6F2BF" w14:textId="0AE58ABE" w:rsidR="009352FE" w:rsidRPr="00B211BC" w:rsidRDefault="00B211BC">
      <w:pPr>
        <w:spacing w:line="276" w:lineRule="auto"/>
        <w:jc w:val="both"/>
        <w:rPr>
          <w:b/>
        </w:rPr>
      </w:pPr>
      <w:r w:rsidRPr="00B211BC">
        <w:rPr>
          <w:b/>
        </w:rPr>
        <w:t>Appendix O</w:t>
      </w:r>
      <w:r w:rsidR="009352FE" w:rsidRPr="00B211BC">
        <w:rPr>
          <w:b/>
        </w:rPr>
        <w:t>ne</w:t>
      </w:r>
    </w:p>
    <w:p w14:paraId="6115915C" w14:textId="77777777" w:rsidR="00B211BC" w:rsidRPr="00C35DB4" w:rsidRDefault="00B211BC" w:rsidP="00B211BC">
      <w:pPr>
        <w:spacing w:after="240"/>
        <w:jc w:val="center"/>
        <w:rPr>
          <w:rFonts w:ascii="Arial" w:hAnsi="Arial" w:cs="Arial"/>
          <w:b/>
        </w:rPr>
      </w:pPr>
      <w:r>
        <w:rPr>
          <w:rFonts w:ascii="Arial" w:hAnsi="Arial" w:cs="Arial"/>
          <w:b/>
        </w:rPr>
        <w:t xml:space="preserve">Behaviour </w:t>
      </w:r>
      <w:r w:rsidRPr="00C35DB4">
        <w:rPr>
          <w:rFonts w:ascii="Arial" w:hAnsi="Arial" w:cs="Arial"/>
          <w:b/>
        </w:rPr>
        <w:t>Support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B211BC" w:rsidRPr="007B7212" w14:paraId="34BFE569" w14:textId="77777777" w:rsidTr="0059686E">
        <w:trPr>
          <w:trHeight w:val="4601"/>
        </w:trPr>
        <w:tc>
          <w:tcPr>
            <w:tcW w:w="5508" w:type="dxa"/>
            <w:shd w:val="clear" w:color="auto" w:fill="auto"/>
          </w:tcPr>
          <w:p w14:paraId="3B2EFDC2" w14:textId="77777777" w:rsidR="00B211BC" w:rsidRDefault="00B211BC" w:rsidP="0059686E">
            <w:pPr>
              <w:jc w:val="center"/>
              <w:rPr>
                <w:rFonts w:ascii="Arial" w:hAnsi="Arial" w:cs="Arial"/>
                <w:b/>
              </w:rPr>
            </w:pPr>
          </w:p>
          <w:p w14:paraId="14C9DC49" w14:textId="77777777" w:rsidR="00B211BC" w:rsidRDefault="00B211BC" w:rsidP="0059686E">
            <w:pPr>
              <w:jc w:val="center"/>
              <w:rPr>
                <w:rFonts w:ascii="Arial" w:hAnsi="Arial" w:cs="Arial"/>
                <w:b/>
              </w:rPr>
            </w:pPr>
            <w:r w:rsidRPr="00C35DB4">
              <w:rPr>
                <w:rFonts w:ascii="Arial" w:hAnsi="Arial" w:cs="Arial"/>
                <w:b/>
              </w:rPr>
              <w:t>My difficult situation(s)</w:t>
            </w:r>
          </w:p>
          <w:p w14:paraId="1F14AA13" w14:textId="77777777" w:rsidR="00B211BC" w:rsidRPr="00C35DB4" w:rsidRDefault="00B211BC" w:rsidP="0059686E">
            <w:pPr>
              <w:jc w:val="center"/>
              <w:rPr>
                <w:rFonts w:ascii="Arial" w:hAnsi="Arial" w:cs="Arial"/>
                <w:b/>
              </w:rPr>
            </w:pPr>
          </w:p>
          <w:p w14:paraId="76CD4E4D" w14:textId="77777777" w:rsidR="00B211BC" w:rsidRPr="00C35DB4" w:rsidRDefault="00B211BC" w:rsidP="0059686E">
            <w:pPr>
              <w:ind w:left="360"/>
              <w:rPr>
                <w:rFonts w:ascii="Arial" w:hAnsi="Arial" w:cs="Arial"/>
              </w:rPr>
            </w:pPr>
          </w:p>
        </w:tc>
        <w:tc>
          <w:tcPr>
            <w:tcW w:w="5508" w:type="dxa"/>
            <w:shd w:val="clear" w:color="auto" w:fill="auto"/>
          </w:tcPr>
          <w:p w14:paraId="3D41D10A" w14:textId="77777777" w:rsidR="00B211BC" w:rsidRDefault="00B211BC" w:rsidP="0059686E">
            <w:pPr>
              <w:jc w:val="center"/>
              <w:rPr>
                <w:rFonts w:ascii="Arial" w:hAnsi="Arial" w:cs="Arial"/>
                <w:b/>
              </w:rPr>
            </w:pPr>
          </w:p>
          <w:p w14:paraId="20FD4A38" w14:textId="77777777" w:rsidR="00B211BC" w:rsidRPr="00C35DB4" w:rsidRDefault="00B211BC" w:rsidP="0059686E">
            <w:pPr>
              <w:jc w:val="center"/>
              <w:rPr>
                <w:rFonts w:ascii="Arial" w:hAnsi="Arial" w:cs="Arial"/>
                <w:b/>
              </w:rPr>
            </w:pPr>
            <w:r w:rsidRPr="00C35DB4">
              <w:rPr>
                <w:rFonts w:ascii="Arial" w:hAnsi="Arial" w:cs="Arial"/>
                <w:b/>
              </w:rPr>
              <w:t>What I might do</w:t>
            </w:r>
          </w:p>
          <w:p w14:paraId="30151B2A" w14:textId="77777777" w:rsidR="00B211BC" w:rsidRPr="004B4756" w:rsidRDefault="00B211BC" w:rsidP="0059686E">
            <w:pPr>
              <w:spacing w:after="240"/>
              <w:ind w:left="360"/>
              <w:rPr>
                <w:rFonts w:ascii="Arial" w:hAnsi="Arial" w:cs="Arial"/>
              </w:rPr>
            </w:pPr>
          </w:p>
        </w:tc>
      </w:tr>
      <w:tr w:rsidR="00B211BC" w:rsidRPr="007B7212" w14:paraId="2667B4CC" w14:textId="77777777" w:rsidTr="0059686E">
        <w:trPr>
          <w:trHeight w:val="7515"/>
        </w:trPr>
        <w:tc>
          <w:tcPr>
            <w:tcW w:w="5508" w:type="dxa"/>
            <w:shd w:val="clear" w:color="auto" w:fill="auto"/>
          </w:tcPr>
          <w:p w14:paraId="40D0CE1A" w14:textId="77777777" w:rsidR="00B211BC" w:rsidRDefault="00B211BC" w:rsidP="0059686E">
            <w:pPr>
              <w:jc w:val="center"/>
              <w:rPr>
                <w:rFonts w:ascii="Arial" w:hAnsi="Arial" w:cs="Arial"/>
                <w:b/>
              </w:rPr>
            </w:pPr>
          </w:p>
          <w:p w14:paraId="257F96EF" w14:textId="77777777" w:rsidR="00B211BC" w:rsidRPr="00C35DB4" w:rsidRDefault="00B211BC" w:rsidP="0059686E">
            <w:pPr>
              <w:jc w:val="center"/>
              <w:rPr>
                <w:rFonts w:ascii="Arial" w:hAnsi="Arial" w:cs="Arial"/>
                <w:b/>
              </w:rPr>
            </w:pPr>
            <w:r w:rsidRPr="00C35DB4">
              <w:rPr>
                <w:rFonts w:ascii="Arial" w:hAnsi="Arial" w:cs="Arial"/>
                <w:b/>
              </w:rPr>
              <w:t>What you can do to help me</w:t>
            </w:r>
          </w:p>
          <w:p w14:paraId="2ACE2059" w14:textId="77777777" w:rsidR="00B211BC" w:rsidRDefault="00B211BC" w:rsidP="0059686E">
            <w:pPr>
              <w:rPr>
                <w:rFonts w:ascii="Arial" w:hAnsi="Arial" w:cs="Arial"/>
                <w:u w:val="single"/>
              </w:rPr>
            </w:pPr>
            <w:r w:rsidRPr="00C35DB4">
              <w:rPr>
                <w:rFonts w:ascii="Arial" w:hAnsi="Arial" w:cs="Arial"/>
                <w:u w:val="single"/>
              </w:rPr>
              <w:t>Proactive Strategies</w:t>
            </w:r>
          </w:p>
          <w:p w14:paraId="40BBC1C9" w14:textId="77777777" w:rsidR="00B211BC" w:rsidRPr="004B4756" w:rsidRDefault="00B211BC" w:rsidP="0059686E">
            <w:pPr>
              <w:spacing w:after="240"/>
              <w:ind w:left="360"/>
              <w:rPr>
                <w:rFonts w:ascii="Arial" w:hAnsi="Arial" w:cs="Arial"/>
              </w:rPr>
            </w:pPr>
          </w:p>
        </w:tc>
        <w:tc>
          <w:tcPr>
            <w:tcW w:w="5508" w:type="dxa"/>
            <w:shd w:val="clear" w:color="auto" w:fill="auto"/>
          </w:tcPr>
          <w:p w14:paraId="7E06127C" w14:textId="77777777" w:rsidR="00B211BC" w:rsidRDefault="00B211BC" w:rsidP="0059686E">
            <w:pPr>
              <w:jc w:val="center"/>
              <w:rPr>
                <w:rFonts w:ascii="Arial" w:hAnsi="Arial" w:cs="Arial"/>
                <w:b/>
              </w:rPr>
            </w:pPr>
          </w:p>
          <w:p w14:paraId="4A00106A" w14:textId="77777777" w:rsidR="00B211BC" w:rsidRPr="00C35DB4" w:rsidRDefault="00B211BC" w:rsidP="0059686E">
            <w:pPr>
              <w:jc w:val="center"/>
              <w:rPr>
                <w:rFonts w:ascii="Arial" w:hAnsi="Arial" w:cs="Arial"/>
                <w:b/>
              </w:rPr>
            </w:pPr>
            <w:r w:rsidRPr="00C35DB4">
              <w:rPr>
                <w:rFonts w:ascii="Arial" w:hAnsi="Arial" w:cs="Arial"/>
                <w:b/>
              </w:rPr>
              <w:t>What you can do if a difficult situation arises</w:t>
            </w:r>
          </w:p>
          <w:p w14:paraId="7F82859A" w14:textId="77777777" w:rsidR="00B211BC" w:rsidRDefault="00B211BC" w:rsidP="0059686E">
            <w:pPr>
              <w:rPr>
                <w:rFonts w:ascii="Arial" w:hAnsi="Arial" w:cs="Arial"/>
                <w:u w:val="single"/>
              </w:rPr>
            </w:pPr>
            <w:r w:rsidRPr="00C35DB4">
              <w:rPr>
                <w:rFonts w:ascii="Arial" w:hAnsi="Arial" w:cs="Arial"/>
                <w:u w:val="single"/>
              </w:rPr>
              <w:t>When early warning signs are showing</w:t>
            </w:r>
          </w:p>
          <w:p w14:paraId="4D4C4FA5" w14:textId="77777777" w:rsidR="00B211BC" w:rsidRPr="00C35DB4" w:rsidRDefault="00B211BC" w:rsidP="0059686E">
            <w:pPr>
              <w:rPr>
                <w:rFonts w:ascii="Arial" w:hAnsi="Arial" w:cs="Arial"/>
                <w:u w:val="single"/>
              </w:rPr>
            </w:pPr>
          </w:p>
          <w:p w14:paraId="03983999" w14:textId="77777777" w:rsidR="00B211BC" w:rsidRDefault="00B211BC" w:rsidP="0059686E">
            <w:pPr>
              <w:rPr>
                <w:rFonts w:ascii="Arial" w:hAnsi="Arial" w:cs="Arial"/>
                <w:u w:val="single"/>
              </w:rPr>
            </w:pPr>
            <w:r w:rsidRPr="00C35DB4">
              <w:rPr>
                <w:rFonts w:ascii="Arial" w:hAnsi="Arial" w:cs="Arial"/>
                <w:u w:val="single"/>
              </w:rPr>
              <w:t>If the situation escalates</w:t>
            </w:r>
          </w:p>
          <w:p w14:paraId="01E64F18" w14:textId="77777777" w:rsidR="00B211BC" w:rsidRDefault="00B211BC" w:rsidP="0059686E">
            <w:pPr>
              <w:ind w:left="720"/>
              <w:rPr>
                <w:rFonts w:ascii="Arial" w:hAnsi="Arial" w:cs="Arial"/>
                <w:u w:val="single"/>
              </w:rPr>
            </w:pPr>
            <w:r>
              <w:rPr>
                <w:rFonts w:ascii="Arial" w:hAnsi="Arial" w:cs="Arial"/>
              </w:rPr>
              <w:t>.</w:t>
            </w:r>
          </w:p>
          <w:p w14:paraId="7B74FB25" w14:textId="77777777" w:rsidR="00B211BC" w:rsidRDefault="00B211BC" w:rsidP="0059686E">
            <w:pPr>
              <w:rPr>
                <w:rFonts w:ascii="Arial" w:hAnsi="Arial" w:cs="Arial"/>
                <w:u w:val="single"/>
              </w:rPr>
            </w:pPr>
          </w:p>
          <w:p w14:paraId="51D3B9D2" w14:textId="77777777" w:rsidR="00B211BC" w:rsidRPr="001C10B3" w:rsidRDefault="00B211BC" w:rsidP="0059686E">
            <w:pPr>
              <w:rPr>
                <w:rFonts w:ascii="Arial" w:hAnsi="Arial" w:cs="Arial"/>
                <w:u w:val="single"/>
              </w:rPr>
            </w:pPr>
            <w:r w:rsidRPr="00C35DB4">
              <w:rPr>
                <w:rFonts w:ascii="Arial" w:hAnsi="Arial" w:cs="Arial"/>
                <w:u w:val="single"/>
              </w:rPr>
              <w:t>What I need afterwards</w:t>
            </w:r>
          </w:p>
          <w:p w14:paraId="428C961D" w14:textId="77777777" w:rsidR="00B211BC" w:rsidRPr="000953BE" w:rsidRDefault="00B211BC" w:rsidP="0059686E">
            <w:pPr>
              <w:ind w:left="720"/>
              <w:rPr>
                <w:rFonts w:ascii="Arial" w:hAnsi="Arial" w:cs="Arial"/>
              </w:rPr>
            </w:pPr>
          </w:p>
        </w:tc>
      </w:tr>
    </w:tbl>
    <w:p w14:paraId="7793183B" w14:textId="77777777" w:rsidR="00B211BC" w:rsidRDefault="00B211BC">
      <w:pPr>
        <w:spacing w:line="276" w:lineRule="auto"/>
        <w:jc w:val="both"/>
      </w:pPr>
    </w:p>
    <w:p w14:paraId="1D7B828B" w14:textId="05EB69D0" w:rsidR="009352FE" w:rsidRPr="00A77796" w:rsidRDefault="00B211BC">
      <w:pPr>
        <w:spacing w:line="276" w:lineRule="auto"/>
        <w:jc w:val="both"/>
      </w:pPr>
      <w:r w:rsidRPr="0086509E">
        <w:rPr>
          <w:noProof/>
          <w:lang w:eastAsia="en-GB"/>
        </w:rPr>
        <mc:AlternateContent>
          <mc:Choice Requires="wps">
            <w:drawing>
              <wp:anchor distT="45720" distB="45720" distL="114300" distR="114300" simplePos="0" relativeHeight="251663360" behindDoc="0" locked="0" layoutInCell="1" allowOverlap="1" wp14:anchorId="3346F2CE" wp14:editId="43DDA30D">
                <wp:simplePos x="0" y="0"/>
                <wp:positionH relativeFrom="margin">
                  <wp:posOffset>0</wp:posOffset>
                </wp:positionH>
                <wp:positionV relativeFrom="paragraph">
                  <wp:posOffset>340995</wp:posOffset>
                </wp:positionV>
                <wp:extent cx="6629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133F1914" w14:textId="77777777" w:rsidR="00B211BC" w:rsidRDefault="00B211BC" w:rsidP="00B211BC">
                            <w:r>
                              <w:rPr>
                                <w:noProof/>
                                <w:lang w:eastAsia="en-GB"/>
                              </w:rPr>
                              <w:drawing>
                                <wp:inline distT="0" distB="0" distL="0" distR="0" wp14:anchorId="62964F53" wp14:editId="3B6DFF64">
                                  <wp:extent cx="285120" cy="288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5.png"/>
                                          <pic:cNvPicPr/>
                                        </pic:nvPicPr>
                                        <pic:blipFill>
                                          <a:blip r:embed="rId21">
                                            <a:extLst>
                                              <a:ext uri="{28A0092B-C50C-407E-A947-70E740481C1C}">
                                                <a14:useLocalDpi xmlns:a14="http://schemas.microsoft.com/office/drawing/2010/main" val="0"/>
                                              </a:ext>
                                            </a:extLst>
                                          </a:blip>
                                          <a:stretch>
                                            <a:fillRect/>
                                          </a:stretch>
                                        </pic:blipFill>
                                        <pic:spPr>
                                          <a:xfrm>
                                            <a:off x="0" y="0"/>
                                            <a:ext cx="285120" cy="288000"/>
                                          </a:xfrm>
                                          <a:prstGeom prst="rect">
                                            <a:avLst/>
                                          </a:prstGeom>
                                        </pic:spPr>
                                      </pic:pic>
                                    </a:graphicData>
                                  </a:graphic>
                                </wp:inline>
                              </w:drawing>
                            </w:r>
                            <w:r>
                              <w:tab/>
                              <w:t>This policy has been approved by the Governing Body of St Giles School at the meeting on ____________</w:t>
                            </w:r>
                          </w:p>
                          <w:p w14:paraId="76B1C0C5" w14:textId="77777777" w:rsidR="00B211BC" w:rsidRDefault="00B211BC" w:rsidP="00B211BC">
                            <w:r>
                              <w:t>Signed:</w:t>
                            </w:r>
                            <w:r>
                              <w:tab/>
                            </w:r>
                            <w:r>
                              <w:tab/>
                            </w:r>
                            <w:r>
                              <w:tab/>
                            </w:r>
                            <w:r>
                              <w:tab/>
                            </w:r>
                            <w:r>
                              <w:tab/>
                            </w:r>
                            <w:r>
                              <w:tab/>
                            </w:r>
                            <w:r>
                              <w:tab/>
                              <w:t>Chair of Governors</w:t>
                            </w:r>
                          </w:p>
                          <w:p w14:paraId="1C3D41BA" w14:textId="77777777" w:rsidR="00B211BC" w:rsidRDefault="00B211BC" w:rsidP="00B211BC">
                            <w:r>
                              <w:t>Signed:</w:t>
                            </w:r>
                            <w:r>
                              <w:tab/>
                            </w:r>
                            <w:r>
                              <w:tab/>
                            </w:r>
                            <w:r>
                              <w:tab/>
                            </w:r>
                            <w:r>
                              <w:tab/>
                            </w:r>
                            <w:r>
                              <w:tab/>
                            </w:r>
                            <w:r>
                              <w:tab/>
                            </w:r>
                            <w:r>
                              <w:tab/>
                              <w:t>Headteacher</w:t>
                            </w:r>
                          </w:p>
                          <w:p w14:paraId="750F2F4B" w14:textId="77777777" w:rsidR="00B211BC" w:rsidRDefault="00B211BC" w:rsidP="00B211BC">
                            <w:r>
                              <w:t>Date for next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6F2CE" id="_x0000_t202" coordsize="21600,21600" o:spt="202" path="m,l,21600r21600,l21600,xe">
                <v:stroke joinstyle="miter"/>
                <v:path gradientshapeok="t" o:connecttype="rect"/>
              </v:shapetype>
              <v:shape id="Text Box 2" o:spid="_x0000_s1026" type="#_x0000_t202" style="position:absolute;left:0;text-align:left;margin-left:0;margin-top:26.85pt;width:52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FikS+LFF0cfVmRFos8Vi9h5fN1Y53/KKAnYVNRi8WP&#10;8Oxw73ygw8rnkPCaAyWbrVQqGnZXb5QlB4aNso1fzOBVmNJkqOhyns8nBf4KkcbvTxC99NjxSvYV&#10;vT4HsTLo9kE3sR89k2raI2WlT0IG7SYV/ViPsWZR5SByDc0RlbUwNTgOJG46sD8pGbC5K+p+7JkV&#10;lKhPGquzzIoiTEM0ivkVSknspae+9DDNEaqinpJpu/FxgqJu5haruJVR3xcmJ8rYtFH204CFqbi0&#10;Y9TLb2D9CwAA//8DAFBLAwQUAAYACAAAACEASL1nzt0AAAAIAQAADwAAAGRycy9kb3ducmV2Lnht&#10;bEyPwW7CMBBE75X6D9ZW6gUVp5AATbNBLRKnnkjhbuJtEjVep7aB8Pc1p/Y4O6uZN8V6NL04k/Od&#10;ZYTnaQKCuLa64wZh/7l9WoHwQbFWvWVCuJKHdXl/V6hc2wvv6FyFRsQQ9rlCaEMYcil93ZJRfmoH&#10;4uh9WWdUiNI1Ujt1ieGml7MkWUijOo4NrRpo01L9XZ0MwuKnmk8+DnrCu+v23dUm05t9hvj4ML69&#10;ggg0hr9nuOFHdCgj09GeWHvRI8QhASGbL0Hc3CRN4+WIMFumLyDLQv4fUP4CAAD//wMAUEsBAi0A&#10;FAAGAAgAAAAhALaDOJL+AAAA4QEAABMAAAAAAAAAAAAAAAAAAAAAAFtDb250ZW50X1R5cGVzXS54&#10;bWxQSwECLQAUAAYACAAAACEAOP0h/9YAAACUAQAACwAAAAAAAAAAAAAAAAAvAQAAX3JlbHMvLnJl&#10;bHNQSwECLQAUAAYACAAAACEA70Ao/icCAABOBAAADgAAAAAAAAAAAAAAAAAuAgAAZHJzL2Uyb0Rv&#10;Yy54bWxQSwECLQAUAAYACAAAACEASL1nzt0AAAAIAQAADwAAAAAAAAAAAAAAAACBBAAAZHJzL2Rv&#10;d25yZXYueG1sUEsFBgAAAAAEAAQA8wAAAIsFAAAAAA==&#10;">
                <v:textbox style="mso-fit-shape-to-text:t">
                  <w:txbxContent>
                    <w:p w14:paraId="133F1914" w14:textId="77777777" w:rsidR="00B211BC" w:rsidRDefault="00B211BC" w:rsidP="00B211BC">
                      <w:r>
                        <w:rPr>
                          <w:noProof/>
                          <w:lang w:eastAsia="en-GB"/>
                        </w:rPr>
                        <w:drawing>
                          <wp:inline distT="0" distB="0" distL="0" distR="0" wp14:anchorId="62964F53" wp14:editId="3B6DFF64">
                            <wp:extent cx="285120" cy="288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5.png"/>
                                    <pic:cNvPicPr/>
                                  </pic:nvPicPr>
                                  <pic:blipFill>
                                    <a:blip r:embed="rId21">
                                      <a:extLst>
                                        <a:ext uri="{28A0092B-C50C-407E-A947-70E740481C1C}">
                                          <a14:useLocalDpi xmlns:a14="http://schemas.microsoft.com/office/drawing/2010/main" val="0"/>
                                        </a:ext>
                                      </a:extLst>
                                    </a:blip>
                                    <a:stretch>
                                      <a:fillRect/>
                                    </a:stretch>
                                  </pic:blipFill>
                                  <pic:spPr>
                                    <a:xfrm>
                                      <a:off x="0" y="0"/>
                                      <a:ext cx="285120" cy="288000"/>
                                    </a:xfrm>
                                    <a:prstGeom prst="rect">
                                      <a:avLst/>
                                    </a:prstGeom>
                                  </pic:spPr>
                                </pic:pic>
                              </a:graphicData>
                            </a:graphic>
                          </wp:inline>
                        </w:drawing>
                      </w:r>
                      <w:r>
                        <w:tab/>
                        <w:t>This policy has been approved by the Governing Body of St Giles School at the meeting on ____________</w:t>
                      </w:r>
                    </w:p>
                    <w:p w14:paraId="76B1C0C5" w14:textId="77777777" w:rsidR="00B211BC" w:rsidRDefault="00B211BC" w:rsidP="00B211BC">
                      <w:r>
                        <w:t>Signed:</w:t>
                      </w:r>
                      <w:r>
                        <w:tab/>
                      </w:r>
                      <w:r>
                        <w:tab/>
                      </w:r>
                      <w:r>
                        <w:tab/>
                      </w:r>
                      <w:r>
                        <w:tab/>
                      </w:r>
                      <w:r>
                        <w:tab/>
                      </w:r>
                      <w:r>
                        <w:tab/>
                      </w:r>
                      <w:r>
                        <w:tab/>
                        <w:t>Chair of Governors</w:t>
                      </w:r>
                    </w:p>
                    <w:p w14:paraId="1C3D41BA" w14:textId="77777777" w:rsidR="00B211BC" w:rsidRDefault="00B211BC" w:rsidP="00B211BC">
                      <w:r>
                        <w:t>Signed:</w:t>
                      </w:r>
                      <w:r>
                        <w:tab/>
                      </w:r>
                      <w:r>
                        <w:tab/>
                      </w:r>
                      <w:r>
                        <w:tab/>
                      </w:r>
                      <w:r>
                        <w:tab/>
                      </w:r>
                      <w:r>
                        <w:tab/>
                      </w:r>
                      <w:r>
                        <w:tab/>
                      </w:r>
                      <w:r>
                        <w:tab/>
                        <w:t>Headteacher</w:t>
                      </w:r>
                    </w:p>
                    <w:p w14:paraId="750F2F4B" w14:textId="77777777" w:rsidR="00B211BC" w:rsidRDefault="00B211BC" w:rsidP="00B211BC">
                      <w:r>
                        <w:t>Date for next review:</w:t>
                      </w:r>
                    </w:p>
                  </w:txbxContent>
                </v:textbox>
                <w10:wrap type="square" anchorx="margin"/>
              </v:shape>
            </w:pict>
          </mc:Fallback>
        </mc:AlternateContent>
      </w:r>
    </w:p>
    <w:sectPr w:rsidR="009352FE" w:rsidRPr="00A77796" w:rsidSect="00A30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608"/>
    <w:multiLevelType w:val="hybridMultilevel"/>
    <w:tmpl w:val="2DCAEF48"/>
    <w:lvl w:ilvl="0" w:tplc="76D423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2A90"/>
    <w:multiLevelType w:val="hybridMultilevel"/>
    <w:tmpl w:val="A0EA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57B4"/>
    <w:multiLevelType w:val="hybridMultilevel"/>
    <w:tmpl w:val="D3F86D24"/>
    <w:lvl w:ilvl="0" w:tplc="25C692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626E5"/>
    <w:multiLevelType w:val="hybridMultilevel"/>
    <w:tmpl w:val="2D5CAADC"/>
    <w:lvl w:ilvl="0" w:tplc="7852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C738F"/>
    <w:multiLevelType w:val="hybridMultilevel"/>
    <w:tmpl w:val="A140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94"/>
    <w:rsid w:val="0001567F"/>
    <w:rsid w:val="000E3420"/>
    <w:rsid w:val="00172686"/>
    <w:rsid w:val="001F18A5"/>
    <w:rsid w:val="00213B02"/>
    <w:rsid w:val="003C4004"/>
    <w:rsid w:val="003D48F1"/>
    <w:rsid w:val="00420F00"/>
    <w:rsid w:val="004500F2"/>
    <w:rsid w:val="004768F5"/>
    <w:rsid w:val="0049790E"/>
    <w:rsid w:val="004A7B2F"/>
    <w:rsid w:val="004B4DB5"/>
    <w:rsid w:val="005A0A12"/>
    <w:rsid w:val="005D1C07"/>
    <w:rsid w:val="006A175D"/>
    <w:rsid w:val="007044A3"/>
    <w:rsid w:val="00710B9B"/>
    <w:rsid w:val="00784084"/>
    <w:rsid w:val="00802C6E"/>
    <w:rsid w:val="00847E87"/>
    <w:rsid w:val="0086509E"/>
    <w:rsid w:val="00881409"/>
    <w:rsid w:val="0090028E"/>
    <w:rsid w:val="0092306B"/>
    <w:rsid w:val="009352FE"/>
    <w:rsid w:val="009B1AFA"/>
    <w:rsid w:val="009D007D"/>
    <w:rsid w:val="00A30615"/>
    <w:rsid w:val="00A77796"/>
    <w:rsid w:val="00A9326F"/>
    <w:rsid w:val="00AA61F7"/>
    <w:rsid w:val="00B211BC"/>
    <w:rsid w:val="00B65A92"/>
    <w:rsid w:val="00B93E1D"/>
    <w:rsid w:val="00BE0CDE"/>
    <w:rsid w:val="00C21594"/>
    <w:rsid w:val="00D270AC"/>
    <w:rsid w:val="00E17109"/>
    <w:rsid w:val="00E5617C"/>
    <w:rsid w:val="00EA7362"/>
    <w:rsid w:val="00FF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7CAE1"/>
  <w15:chartTrackingRefBased/>
  <w15:docId w15:val="{A8BA4B40-4FCE-46E4-B1BB-80D98D5D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5D"/>
    <w:pPr>
      <w:ind w:left="720"/>
      <w:contextualSpacing/>
    </w:pPr>
  </w:style>
  <w:style w:type="table" w:styleId="TableGrid">
    <w:name w:val="Table Grid"/>
    <w:basedOn w:val="TableNormal"/>
    <w:uiPriority w:val="59"/>
    <w:rsid w:val="0080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AC"/>
    <w:rPr>
      <w:rFonts w:ascii="Segoe UI" w:hAnsi="Segoe UI" w:cs="Segoe UI"/>
      <w:sz w:val="18"/>
      <w:szCs w:val="18"/>
    </w:rPr>
  </w:style>
  <w:style w:type="paragraph" w:styleId="Revision">
    <w:name w:val="Revision"/>
    <w:hidden/>
    <w:uiPriority w:val="99"/>
    <w:semiHidden/>
    <w:rsid w:val="00E17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345A5B2</Template>
  <TotalTime>7</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Pearce</dc:creator>
  <cp:keywords/>
  <dc:description/>
  <cp:lastModifiedBy>Katharine Lewis</cp:lastModifiedBy>
  <cp:revision>10</cp:revision>
  <cp:lastPrinted>2018-03-26T07:59:00Z</cp:lastPrinted>
  <dcterms:created xsi:type="dcterms:W3CDTF">2021-11-22T16:50:00Z</dcterms:created>
  <dcterms:modified xsi:type="dcterms:W3CDTF">2021-11-22T17:14:00Z</dcterms:modified>
</cp:coreProperties>
</file>